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C627" w14:textId="77777777" w:rsidR="009D65EA" w:rsidRDefault="009D65EA" w:rsidP="009D65EA">
      <w:pPr>
        <w:spacing w:after="0" w:line="240" w:lineRule="auto"/>
        <w:jc w:val="center"/>
        <w:rPr>
          <w:rFonts w:ascii="Times New Roman" w:eastAsia="Calibri" w:hAnsi="Times New Roman"/>
          <w:b/>
          <w:color w:val="000000"/>
          <w:lang w:val="ro-RO"/>
        </w:rPr>
      </w:pPr>
    </w:p>
    <w:tbl>
      <w:tblPr>
        <w:tblStyle w:val="TableGrid"/>
        <w:tblW w:w="0" w:type="auto"/>
        <w:tblLook w:val="04A0" w:firstRow="1" w:lastRow="0" w:firstColumn="1" w:lastColumn="0" w:noHBand="0" w:noVBand="1"/>
      </w:tblPr>
      <w:tblGrid>
        <w:gridCol w:w="1384"/>
        <w:gridCol w:w="4253"/>
        <w:gridCol w:w="3260"/>
      </w:tblGrid>
      <w:tr w:rsidR="000D3A01" w:rsidRPr="000D3A01" w14:paraId="3F656648" w14:textId="77777777" w:rsidTr="009D65EA">
        <w:tc>
          <w:tcPr>
            <w:tcW w:w="1384" w:type="dxa"/>
            <w:tcBorders>
              <w:right w:val="single" w:sz="4" w:space="0" w:color="auto"/>
            </w:tcBorders>
            <w:vAlign w:val="center"/>
          </w:tcPr>
          <w:p w14:paraId="196F9BAA" w14:textId="6F2D6BAE" w:rsidR="009D65EA" w:rsidRPr="007A4A6A" w:rsidRDefault="009D65EA" w:rsidP="00D0143D">
            <w:pPr>
              <w:jc w:val="center"/>
              <w:rPr>
                <w:rFonts w:ascii="Times New Roman" w:hAnsi="Times New Roman"/>
                <w:b/>
                <w:color w:val="FF0000"/>
                <w:lang w:val="ro-RO"/>
              </w:rPr>
            </w:pPr>
            <w:r w:rsidRPr="00CC1DC8">
              <w:rPr>
                <w:rFonts w:ascii="Times New Roman" w:eastAsia="SimSun" w:hAnsi="Times New Roman"/>
                <w:b/>
                <w:color w:val="000000" w:themeColor="text1"/>
                <w:sz w:val="48"/>
                <w:szCs w:val="22"/>
                <w:lang w:val="ro-RO" w:eastAsia="zh-CN"/>
              </w:rPr>
              <w:t>FS-</w:t>
            </w:r>
            <w:r w:rsidR="00CC1DC8">
              <w:rPr>
                <w:rFonts w:ascii="Times New Roman" w:eastAsia="SimSun" w:hAnsi="Times New Roman"/>
                <w:b/>
                <w:color w:val="000000" w:themeColor="text1"/>
                <w:sz w:val="48"/>
                <w:szCs w:val="22"/>
                <w:lang w:val="ro-RO" w:eastAsia="zh-CN"/>
              </w:rPr>
              <w:t>4</w:t>
            </w:r>
          </w:p>
        </w:tc>
        <w:tc>
          <w:tcPr>
            <w:tcW w:w="4253" w:type="dxa"/>
            <w:tcBorders>
              <w:top w:val="nil"/>
              <w:left w:val="single" w:sz="4" w:space="0" w:color="auto"/>
              <w:bottom w:val="nil"/>
              <w:right w:val="nil"/>
            </w:tcBorders>
          </w:tcPr>
          <w:p w14:paraId="69B385E6" w14:textId="77777777" w:rsidR="009D65EA" w:rsidRDefault="009D65EA" w:rsidP="00D0143D">
            <w:pPr>
              <w:spacing w:after="160" w:line="259" w:lineRule="auto"/>
              <w:rPr>
                <w:rFonts w:ascii="Times New Roman" w:hAnsi="Times New Roman"/>
                <w:b/>
                <w:lang w:val="ro-RO"/>
              </w:rPr>
            </w:pPr>
          </w:p>
        </w:tc>
        <w:tc>
          <w:tcPr>
            <w:tcW w:w="3260" w:type="dxa"/>
            <w:tcBorders>
              <w:top w:val="nil"/>
              <w:left w:val="nil"/>
              <w:bottom w:val="nil"/>
              <w:right w:val="nil"/>
            </w:tcBorders>
          </w:tcPr>
          <w:p w14:paraId="2724AACA" w14:textId="07BF8A97" w:rsidR="009D65EA" w:rsidRPr="000D3A01" w:rsidRDefault="009D65EA" w:rsidP="000D3A01">
            <w:pPr>
              <w:jc w:val="right"/>
              <w:rPr>
                <w:rFonts w:ascii="Times New Roman" w:eastAsia="Calibri" w:hAnsi="Times New Roman"/>
                <w:b/>
                <w:sz w:val="27"/>
                <w:szCs w:val="27"/>
                <w:lang w:val="ro-RO"/>
              </w:rPr>
            </w:pPr>
            <w:r w:rsidRPr="000D3A01">
              <w:rPr>
                <w:rFonts w:ascii="Times New Roman" w:hAnsi="Times New Roman"/>
                <w:sz w:val="27"/>
                <w:szCs w:val="27"/>
                <w:lang w:val="ro-RO"/>
              </w:rPr>
              <w:t xml:space="preserve">Anexa nr. </w:t>
            </w:r>
            <w:r w:rsidR="000D3A01" w:rsidRPr="00F6369C">
              <w:rPr>
                <w:rFonts w:ascii="Times New Roman" w:eastAsia="Calibri" w:hAnsi="Times New Roman"/>
                <w:bCs/>
                <w:sz w:val="27"/>
                <w:szCs w:val="27"/>
                <w:lang w:val="ro-RO"/>
              </w:rPr>
              <w:t>6</w:t>
            </w:r>
            <w:r w:rsidR="000D3A01" w:rsidRPr="00F6369C">
              <w:rPr>
                <w:rFonts w:ascii="Times New Roman" w:eastAsia="Calibri" w:hAnsi="Times New Roman"/>
                <w:bCs/>
                <w:sz w:val="27"/>
                <w:szCs w:val="27"/>
                <w:lang w:val="ro-RO"/>
              </w:rPr>
              <w:t>3</w:t>
            </w:r>
          </w:p>
          <w:p w14:paraId="44B8BFE1" w14:textId="77777777" w:rsidR="009D65EA" w:rsidRPr="000D3A01" w:rsidRDefault="009D65EA" w:rsidP="000D3A01">
            <w:pPr>
              <w:jc w:val="right"/>
              <w:rPr>
                <w:rFonts w:ascii="Times New Roman" w:hAnsi="Times New Roman"/>
                <w:sz w:val="27"/>
                <w:szCs w:val="27"/>
                <w:lang w:val="ro-RO"/>
              </w:rPr>
            </w:pPr>
            <w:r w:rsidRPr="000D3A01">
              <w:rPr>
                <w:rFonts w:ascii="Times New Roman" w:hAnsi="Times New Roman"/>
                <w:sz w:val="27"/>
                <w:szCs w:val="27"/>
                <w:lang w:val="ro-RO"/>
              </w:rPr>
              <w:t>la Ordinul Ministerului</w:t>
            </w:r>
          </w:p>
          <w:p w14:paraId="7EA5F2ED" w14:textId="66E63EE6" w:rsidR="009D65EA" w:rsidRPr="000D3A01" w:rsidRDefault="009D65EA" w:rsidP="000D3A01">
            <w:pPr>
              <w:jc w:val="right"/>
              <w:rPr>
                <w:rFonts w:ascii="Times New Roman" w:hAnsi="Times New Roman"/>
                <w:b/>
                <w:sz w:val="27"/>
                <w:szCs w:val="27"/>
                <w:lang w:val="ro-RO"/>
              </w:rPr>
            </w:pPr>
            <w:r w:rsidRPr="000D3A01">
              <w:rPr>
                <w:rFonts w:ascii="Times New Roman" w:hAnsi="Times New Roman"/>
                <w:sz w:val="27"/>
                <w:szCs w:val="27"/>
                <w:lang w:val="ro-RO"/>
              </w:rPr>
              <w:t>nr.</w:t>
            </w:r>
            <w:r w:rsidR="000D3A01" w:rsidRPr="000D3A01">
              <w:rPr>
                <w:rFonts w:ascii="Times New Roman" w:hAnsi="Times New Roman"/>
                <w:sz w:val="27"/>
                <w:szCs w:val="27"/>
                <w:lang w:val="ro-RO"/>
              </w:rPr>
              <w:t xml:space="preserve"> 79</w:t>
            </w:r>
            <w:r w:rsidRPr="000D3A01">
              <w:rPr>
                <w:rFonts w:ascii="Times New Roman" w:hAnsi="Times New Roman"/>
                <w:sz w:val="27"/>
                <w:szCs w:val="27"/>
                <w:lang w:val="ro-RO"/>
              </w:rPr>
              <w:t xml:space="preserve"> din</w:t>
            </w:r>
            <w:r w:rsidR="000D3A01" w:rsidRPr="000D3A01">
              <w:rPr>
                <w:rFonts w:ascii="Times New Roman" w:hAnsi="Times New Roman"/>
                <w:sz w:val="27"/>
                <w:szCs w:val="27"/>
                <w:lang w:val="ro-RO"/>
              </w:rPr>
              <w:t xml:space="preserve"> 2 aprilie 2019</w:t>
            </w:r>
            <w:r w:rsidRPr="000D3A01">
              <w:rPr>
                <w:rFonts w:ascii="Times New Roman" w:hAnsi="Times New Roman"/>
                <w:sz w:val="27"/>
                <w:szCs w:val="27"/>
                <w:lang w:val="ro-RO"/>
              </w:rPr>
              <w:t xml:space="preserve"> </w:t>
            </w:r>
          </w:p>
        </w:tc>
      </w:tr>
    </w:tbl>
    <w:p w14:paraId="33EBBE08" w14:textId="77777777" w:rsidR="009D65EA" w:rsidRDefault="009D65EA" w:rsidP="009D65EA">
      <w:pPr>
        <w:spacing w:after="0" w:line="240" w:lineRule="auto"/>
        <w:jc w:val="center"/>
        <w:rPr>
          <w:rFonts w:ascii="Times New Roman" w:eastAsia="Calibri" w:hAnsi="Times New Roman"/>
          <w:b/>
          <w:color w:val="000000"/>
          <w:lang w:val="ro-RO"/>
        </w:rPr>
      </w:pPr>
    </w:p>
    <w:p w14:paraId="75E60568" w14:textId="77777777" w:rsidR="009D65EA" w:rsidRPr="00B110B5" w:rsidRDefault="009D65EA" w:rsidP="009D65EA">
      <w:pPr>
        <w:spacing w:after="0" w:line="240" w:lineRule="auto"/>
        <w:jc w:val="center"/>
        <w:rPr>
          <w:rFonts w:ascii="Times New Roman" w:eastAsia="Calibri" w:hAnsi="Times New Roman"/>
          <w:b/>
          <w:color w:val="000000"/>
          <w:lang w:val="ro-RO"/>
        </w:rPr>
      </w:pPr>
      <w:r w:rsidRPr="00B110B5">
        <w:rPr>
          <w:rFonts w:ascii="Times New Roman" w:eastAsia="Calibri" w:hAnsi="Times New Roman"/>
          <w:b/>
          <w:color w:val="000000"/>
          <w:lang w:val="ro-RO"/>
        </w:rPr>
        <w:t>AGENŢIA NAȚIONALĂ PENTRU SIGURANȚA ALIMENTELOR</w:t>
      </w:r>
    </w:p>
    <w:p w14:paraId="146A5215" w14:textId="77777777" w:rsidR="009D65EA" w:rsidRPr="00B110B5" w:rsidRDefault="009D65EA" w:rsidP="009D65EA">
      <w:pPr>
        <w:spacing w:after="0" w:line="240" w:lineRule="auto"/>
        <w:jc w:val="center"/>
        <w:rPr>
          <w:rFonts w:ascii="Times New Roman" w:eastAsia="Calibri" w:hAnsi="Times New Roman"/>
          <w:color w:val="000000"/>
          <w:lang w:val="ro-RO"/>
        </w:rPr>
      </w:pPr>
    </w:p>
    <w:p w14:paraId="4DDBA74D" w14:textId="451B8AE7" w:rsidR="009D65EA" w:rsidRPr="00B110B5" w:rsidRDefault="009D65EA" w:rsidP="009D65EA">
      <w:pPr>
        <w:spacing w:after="0" w:line="240" w:lineRule="auto"/>
        <w:jc w:val="center"/>
        <w:rPr>
          <w:rFonts w:ascii="Times New Roman" w:eastAsia="Calibri" w:hAnsi="Times New Roman"/>
          <w:color w:val="000000"/>
          <w:lang w:val="ro-RO"/>
        </w:rPr>
      </w:pPr>
      <w:bookmarkStart w:id="0" w:name="_Hlk527374127"/>
      <w:r w:rsidRPr="00B110B5">
        <w:rPr>
          <w:rFonts w:ascii="Times New Roman" w:eastAsia="Calibri" w:hAnsi="Times New Roman"/>
          <w:color w:val="000000"/>
          <w:lang w:val="ro-RO"/>
        </w:rPr>
        <w:t xml:space="preserve">MD-2009, mun. </w:t>
      </w:r>
      <w:r w:rsidR="00CC1DC8" w:rsidRPr="00B110B5">
        <w:rPr>
          <w:rFonts w:ascii="Times New Roman" w:eastAsia="Calibri" w:hAnsi="Times New Roman"/>
          <w:color w:val="000000"/>
          <w:lang w:val="ro-RO"/>
        </w:rPr>
        <w:t>Chișinău</w:t>
      </w:r>
      <w:r w:rsidRPr="00B110B5">
        <w:rPr>
          <w:rFonts w:ascii="Times New Roman" w:eastAsia="Calibri" w:hAnsi="Times New Roman"/>
          <w:color w:val="000000"/>
          <w:lang w:val="ro-RO"/>
        </w:rPr>
        <w:t>, str. M. Kogălniceanu, 63, tel./ fax  (+373 22) 26-46-40, 29-47-30</w:t>
      </w:r>
    </w:p>
    <w:p w14:paraId="7EAE0D3C" w14:textId="77777777" w:rsidR="009D65EA" w:rsidRPr="00B110B5" w:rsidRDefault="009D65EA" w:rsidP="009D65EA">
      <w:pPr>
        <w:spacing w:after="0" w:line="240" w:lineRule="auto"/>
        <w:jc w:val="center"/>
        <w:rPr>
          <w:rFonts w:ascii="Times New Roman" w:eastAsia="Calibri" w:hAnsi="Times New Roman"/>
          <w:color w:val="000000"/>
          <w:lang w:val="ro-RO"/>
        </w:rPr>
      </w:pPr>
      <w:r w:rsidRPr="00B110B5">
        <w:rPr>
          <w:rFonts w:ascii="Times New Roman" w:eastAsia="Calibri" w:hAnsi="Times New Roman"/>
          <w:b/>
          <w:color w:val="000000"/>
          <w:lang w:val="ro-RO"/>
        </w:rPr>
        <w:t xml:space="preserve">e-mail: </w:t>
      </w:r>
      <w:hyperlink r:id="rId6" w:history="1">
        <w:r w:rsidRPr="00B110B5">
          <w:rPr>
            <w:rFonts w:ascii="Times New Roman" w:eastAsia="Calibri" w:hAnsi="Times New Roman"/>
            <w:b/>
            <w:color w:val="000000"/>
            <w:u w:val="single"/>
            <w:lang w:val="ro-RO"/>
          </w:rPr>
          <w:t>info@ansa.gov.md</w:t>
        </w:r>
      </w:hyperlink>
      <w:r w:rsidRPr="00B110B5">
        <w:rPr>
          <w:rFonts w:ascii="Times New Roman" w:eastAsia="Calibri" w:hAnsi="Times New Roman"/>
          <w:b/>
          <w:color w:val="000000"/>
          <w:u w:val="single"/>
          <w:lang w:val="ro-RO"/>
        </w:rPr>
        <w:t xml:space="preserve">, </w:t>
      </w:r>
      <w:r w:rsidRPr="00B110B5">
        <w:rPr>
          <w:rFonts w:ascii="Times New Roman" w:eastAsia="Calibri" w:hAnsi="Times New Roman"/>
          <w:b/>
          <w:bCs/>
          <w:color w:val="000000"/>
          <w:lang w:val="ro-RO"/>
        </w:rPr>
        <w:t>www.ansa.gov.md</w:t>
      </w:r>
    </w:p>
    <w:bookmarkEnd w:id="0"/>
    <w:p w14:paraId="763EB5F2" w14:textId="77777777" w:rsidR="009D65EA" w:rsidRPr="00B110B5" w:rsidRDefault="009D65EA" w:rsidP="009D65EA">
      <w:pPr>
        <w:spacing w:after="0" w:line="240" w:lineRule="auto"/>
        <w:jc w:val="center"/>
        <w:rPr>
          <w:rFonts w:ascii="Times New Roman" w:eastAsia="Calibri" w:hAnsi="Times New Roman"/>
          <w:b/>
          <w:color w:val="000000"/>
          <w:lang w:val="ro-RO"/>
        </w:rPr>
      </w:pPr>
    </w:p>
    <w:p w14:paraId="5ED70E8E" w14:textId="77777777" w:rsidR="009D65EA" w:rsidRPr="00B110B5" w:rsidRDefault="009D65EA" w:rsidP="009D65EA">
      <w:pPr>
        <w:spacing w:after="0" w:line="240" w:lineRule="auto"/>
        <w:jc w:val="center"/>
        <w:rPr>
          <w:rFonts w:ascii="Times New Roman" w:eastAsia="Calibri" w:hAnsi="Times New Roman"/>
          <w:b/>
          <w:color w:val="000000"/>
          <w:lang w:val="ro-RO"/>
        </w:rPr>
      </w:pPr>
    </w:p>
    <w:p w14:paraId="7B565159" w14:textId="77777777" w:rsidR="009D65EA" w:rsidRPr="00B110B5" w:rsidRDefault="009D65EA" w:rsidP="009D65EA">
      <w:pPr>
        <w:spacing w:after="0" w:line="240" w:lineRule="auto"/>
        <w:jc w:val="center"/>
        <w:rPr>
          <w:rFonts w:ascii="Times New Roman" w:eastAsia="Calibri" w:hAnsi="Times New Roman"/>
          <w:b/>
          <w:color w:val="000000"/>
          <w:lang w:val="ro-RO"/>
        </w:rPr>
      </w:pPr>
      <w:r w:rsidRPr="00B110B5">
        <w:rPr>
          <w:rFonts w:ascii="Times New Roman" w:eastAsia="Calibri" w:hAnsi="Times New Roman"/>
          <w:b/>
          <w:color w:val="000000"/>
          <w:lang w:val="ro-RO"/>
        </w:rPr>
        <w:t xml:space="preserve">LISTA DE VERIFICARE </w:t>
      </w:r>
    </w:p>
    <w:p w14:paraId="59EFA8A0" w14:textId="7EE8CD94" w:rsidR="009D65EA" w:rsidRPr="00B110B5" w:rsidRDefault="009D65EA" w:rsidP="006229D7">
      <w:pPr>
        <w:spacing w:after="0" w:line="240" w:lineRule="auto"/>
        <w:jc w:val="center"/>
        <w:rPr>
          <w:rFonts w:ascii="Times New Roman" w:eastAsia="Calibri" w:hAnsi="Times New Roman"/>
          <w:b/>
          <w:color w:val="000000"/>
          <w:lang w:val="ro-RO"/>
        </w:rPr>
      </w:pPr>
      <w:r w:rsidRPr="00B110B5">
        <w:rPr>
          <w:rFonts w:ascii="Times New Roman" w:eastAsia="Calibri" w:hAnsi="Times New Roman"/>
          <w:b/>
          <w:color w:val="000000"/>
          <w:lang w:val="ro-RO"/>
        </w:rPr>
        <w:t xml:space="preserve">PENTRU CONTROLUL DE STAT </w:t>
      </w:r>
      <w:r w:rsidR="006229D7">
        <w:rPr>
          <w:rFonts w:ascii="Times New Roman" w:eastAsia="Calibri" w:hAnsi="Times New Roman"/>
          <w:b/>
          <w:color w:val="000000"/>
          <w:lang w:val="ro-RO"/>
        </w:rPr>
        <w:t>PRIVIND RESPECTAREA CERINȚELOR FITOSANITARE A AMBALAJELOR DIN LEMN UTILIZAT ÎN COMERȚUL INTERNAȚIONAL</w:t>
      </w:r>
    </w:p>
    <w:p w14:paraId="5A24DEE3" w14:textId="77777777" w:rsidR="009D65EA" w:rsidRPr="00B110B5" w:rsidRDefault="009D65EA" w:rsidP="009D65EA">
      <w:pPr>
        <w:spacing w:after="0" w:line="240" w:lineRule="auto"/>
        <w:jc w:val="center"/>
        <w:rPr>
          <w:rFonts w:ascii="Times New Roman" w:eastAsia="Calibri" w:hAnsi="Times New Roman"/>
          <w:b/>
          <w:color w:val="000000"/>
          <w:lang w:val="ro-RO"/>
        </w:rPr>
      </w:pPr>
    </w:p>
    <w:p w14:paraId="102DBE8C" w14:textId="77777777" w:rsidR="009D65EA" w:rsidRPr="00B110B5" w:rsidRDefault="009D65EA" w:rsidP="009D65EA">
      <w:pPr>
        <w:spacing w:after="0" w:line="240" w:lineRule="auto"/>
        <w:rPr>
          <w:rFonts w:ascii="Times New Roman" w:eastAsia="Calibri" w:hAnsi="Times New Roman"/>
          <w:b/>
          <w:color w:val="000000"/>
          <w:lang w:val="ro-RO"/>
        </w:rPr>
      </w:pPr>
    </w:p>
    <w:p w14:paraId="45F3B755" w14:textId="77777777" w:rsidR="009D65EA" w:rsidRPr="00B110B5" w:rsidRDefault="009D65EA" w:rsidP="009D65EA">
      <w:pPr>
        <w:spacing w:after="0" w:line="240" w:lineRule="auto"/>
        <w:rPr>
          <w:rFonts w:ascii="Times New Roman" w:eastAsia="Calibri" w:hAnsi="Times New Roman"/>
          <w:b/>
          <w:color w:val="000000"/>
          <w:lang w:val="ro-RO"/>
        </w:rPr>
      </w:pPr>
      <w:r w:rsidRPr="00B110B5">
        <w:rPr>
          <w:rFonts w:ascii="Times New Roman" w:eastAsia="Calibri" w:hAnsi="Times New Roman"/>
          <w:b/>
          <w:color w:val="000000"/>
          <w:lang w:val="ro-RO"/>
        </w:rPr>
        <w:t>I. Numele, prenumele și funcțiile inspectorilor care efectuează controlul</w:t>
      </w:r>
    </w:p>
    <w:p w14:paraId="31CD13BE" w14:textId="77777777" w:rsidR="009D65EA" w:rsidRPr="00B110B5" w:rsidRDefault="009D65EA" w:rsidP="009D65EA">
      <w:pPr>
        <w:spacing w:after="0" w:line="240" w:lineRule="auto"/>
        <w:rPr>
          <w:rFonts w:ascii="Times New Roman" w:eastAsia="Calibri" w:hAnsi="Times New Roman"/>
          <w:color w:val="000000"/>
          <w:lang w:val="ro-RO"/>
        </w:rPr>
      </w:pPr>
      <w:r w:rsidRPr="00B110B5">
        <w:rPr>
          <w:rFonts w:ascii="Times New Roman" w:eastAsia="Calibri" w:hAnsi="Times New Roman"/>
          <w:color w:val="000000"/>
          <w:lang w:val="ro-RO"/>
        </w:rPr>
        <w:t>__________________________________________________________________________________</w:t>
      </w:r>
    </w:p>
    <w:p w14:paraId="237B2E07" w14:textId="77777777" w:rsidR="009D65EA" w:rsidRPr="00B110B5" w:rsidRDefault="009D65EA" w:rsidP="009D65EA">
      <w:pPr>
        <w:spacing w:after="0" w:line="240" w:lineRule="auto"/>
        <w:rPr>
          <w:rFonts w:ascii="Times New Roman" w:eastAsia="Calibri" w:hAnsi="Times New Roman"/>
          <w:color w:val="000000"/>
          <w:lang w:val="ro-RO"/>
        </w:rPr>
      </w:pPr>
      <w:r w:rsidRPr="00B110B5">
        <w:rPr>
          <w:rFonts w:ascii="Times New Roman" w:eastAsia="Calibri" w:hAnsi="Times New Roman"/>
          <w:color w:val="000000"/>
          <w:lang w:val="ro-RO"/>
        </w:rPr>
        <w:t>____________________________________________________________________________________________________________________________________________________________________</w:t>
      </w:r>
    </w:p>
    <w:p w14:paraId="47A17964" w14:textId="77777777" w:rsidR="009D65EA" w:rsidRPr="00B110B5" w:rsidRDefault="009D65EA" w:rsidP="009D65EA">
      <w:pPr>
        <w:spacing w:after="0" w:line="240" w:lineRule="auto"/>
        <w:rPr>
          <w:rFonts w:ascii="Times New Roman" w:eastAsia="Calibri" w:hAnsi="Times New Roman"/>
          <w:color w:val="000000"/>
          <w:lang w:val="ro-RO"/>
        </w:rPr>
      </w:pPr>
      <w:r w:rsidRPr="00B110B5">
        <w:rPr>
          <w:rFonts w:ascii="Times New Roman" w:eastAsia="Calibri" w:hAnsi="Times New Roman"/>
          <w:color w:val="000000"/>
          <w:lang w:val="ro-RO"/>
        </w:rPr>
        <w:t>__________________________________________________________________________________</w:t>
      </w:r>
    </w:p>
    <w:p w14:paraId="18BAC9AC" w14:textId="77777777" w:rsidR="009D65EA" w:rsidRPr="00B110B5" w:rsidRDefault="009D65EA" w:rsidP="009D65EA">
      <w:pPr>
        <w:spacing w:after="0" w:line="240" w:lineRule="auto"/>
        <w:rPr>
          <w:rFonts w:ascii="Times New Roman" w:eastAsia="Calibri" w:hAnsi="Times New Roman"/>
          <w:b/>
          <w:bCs/>
          <w:color w:val="000000"/>
          <w:lang w:val="ro-RO" w:bidi="ar-JO"/>
        </w:rPr>
      </w:pPr>
    </w:p>
    <w:p w14:paraId="50D784E1" w14:textId="77777777" w:rsidR="009D65EA" w:rsidRPr="00B110B5" w:rsidRDefault="009D65EA" w:rsidP="009D65EA">
      <w:pPr>
        <w:spacing w:after="0" w:line="240" w:lineRule="auto"/>
        <w:jc w:val="both"/>
        <w:rPr>
          <w:rFonts w:ascii="Times New Roman" w:eastAsia="Calibri" w:hAnsi="Times New Roman"/>
          <w:b/>
          <w:bCs/>
          <w:color w:val="000000"/>
          <w:lang w:val="ro-RO" w:bidi="ar-JO"/>
        </w:rPr>
      </w:pPr>
      <w:r w:rsidRPr="00B110B5">
        <w:rPr>
          <w:rFonts w:ascii="Times New Roman" w:eastAsia="Calibri" w:hAnsi="Times New Roman"/>
          <w:b/>
          <w:bCs/>
          <w:color w:val="000000"/>
          <w:lang w:val="ro-RO" w:bidi="ar-JO"/>
        </w:rPr>
        <w:t>II. Persoana și obiectul supuse controlului</w:t>
      </w:r>
    </w:p>
    <w:p w14:paraId="77118AD2" w14:textId="77777777" w:rsidR="009D65EA" w:rsidRPr="00B110B5" w:rsidRDefault="009D65EA" w:rsidP="009D65EA">
      <w:pPr>
        <w:spacing w:after="0" w:line="240" w:lineRule="auto"/>
        <w:jc w:val="both"/>
        <w:rPr>
          <w:rFonts w:ascii="Times New Roman" w:eastAsia="Calibri" w:hAnsi="Times New Roman"/>
          <w:bCs/>
          <w:color w:val="000000"/>
          <w:lang w:val="ro-RO" w:bidi="ar-JO"/>
        </w:rPr>
      </w:pPr>
      <w:r w:rsidRPr="00B110B5">
        <w:rPr>
          <w:rFonts w:ascii="Times New Roman" w:eastAsia="Calibri" w:hAnsi="Times New Roman"/>
          <w:bCs/>
          <w:color w:val="000000"/>
          <w:lang w:val="ro-RO" w:bidi="ar-JO"/>
        </w:rPr>
        <w:t xml:space="preserve">Denumirea persoanei </w:t>
      </w:r>
      <w:r>
        <w:rPr>
          <w:rFonts w:ascii="Times New Roman" w:eastAsia="Calibri" w:hAnsi="Times New Roman"/>
          <w:bCs/>
          <w:color w:val="000000"/>
          <w:lang w:val="ro-RO" w:bidi="ar-JO"/>
        </w:rPr>
        <w:t>_______</w:t>
      </w:r>
      <w:r w:rsidRPr="00B110B5">
        <w:rPr>
          <w:rFonts w:ascii="Times New Roman" w:eastAsia="Calibri" w:hAnsi="Times New Roman"/>
          <w:bCs/>
          <w:color w:val="000000"/>
          <w:lang w:val="ro-RO" w:bidi="ar-JO"/>
        </w:rPr>
        <w:t>_________________________________________________________</w:t>
      </w:r>
    </w:p>
    <w:p w14:paraId="77078762" w14:textId="77777777" w:rsidR="009D65EA" w:rsidRPr="00B110B5" w:rsidRDefault="009D65EA" w:rsidP="009D65EA">
      <w:pPr>
        <w:spacing w:after="0" w:line="240" w:lineRule="auto"/>
        <w:jc w:val="both"/>
        <w:rPr>
          <w:rFonts w:ascii="Times New Roman" w:eastAsia="Calibri" w:hAnsi="Times New Roman"/>
          <w:bCs/>
          <w:color w:val="000000"/>
          <w:lang w:val="ro-RO" w:bidi="ar-JO"/>
        </w:rPr>
      </w:pPr>
      <w:r w:rsidRPr="00B110B5">
        <w:rPr>
          <w:rFonts w:ascii="Times New Roman" w:eastAsia="Calibri" w:hAnsi="Times New Roman"/>
          <w:bCs/>
          <w:color w:val="000000"/>
          <w:lang w:val="ro-RO" w:bidi="ar-JO"/>
        </w:rPr>
        <w:t>Sediul juridic, cod fiscal _________________________________________________________</w:t>
      </w:r>
      <w:r>
        <w:rPr>
          <w:rFonts w:ascii="Times New Roman" w:eastAsia="Calibri" w:hAnsi="Times New Roman"/>
          <w:bCs/>
          <w:color w:val="000000"/>
          <w:lang w:val="ro-RO" w:bidi="ar-JO"/>
        </w:rPr>
        <w:t>____</w:t>
      </w:r>
    </w:p>
    <w:p w14:paraId="76E1A66C" w14:textId="77777777" w:rsidR="009D65EA" w:rsidRPr="00B110B5" w:rsidRDefault="009D65EA" w:rsidP="009D65EA">
      <w:pPr>
        <w:spacing w:after="0" w:line="240" w:lineRule="auto"/>
        <w:jc w:val="both"/>
        <w:rPr>
          <w:rFonts w:ascii="Times New Roman" w:eastAsia="Calibri" w:hAnsi="Times New Roman"/>
          <w:color w:val="000000"/>
          <w:lang w:val="lt-LT"/>
        </w:rPr>
      </w:pPr>
      <w:r w:rsidRPr="00B110B5">
        <w:rPr>
          <w:rFonts w:ascii="Times New Roman" w:eastAsia="Calibri" w:hAnsi="Times New Roman"/>
          <w:bCs/>
          <w:color w:val="000000"/>
          <w:lang w:val="ro-RO" w:bidi="ar-JO"/>
        </w:rPr>
        <w:t>_______________________________________________________________________________________________</w:t>
      </w:r>
      <w:r>
        <w:rPr>
          <w:rFonts w:ascii="Times New Roman" w:eastAsia="Calibri" w:hAnsi="Times New Roman"/>
          <w:bCs/>
          <w:color w:val="000000"/>
          <w:lang w:val="ro-RO" w:bidi="ar-JO"/>
        </w:rPr>
        <w:t>_____________________________________________________________________</w:t>
      </w:r>
    </w:p>
    <w:p w14:paraId="49BA65C2" w14:textId="77777777" w:rsidR="009D65EA" w:rsidRDefault="009D65EA" w:rsidP="009D65EA">
      <w:pPr>
        <w:spacing w:after="0" w:line="240" w:lineRule="auto"/>
        <w:jc w:val="both"/>
        <w:rPr>
          <w:rFonts w:ascii="Times New Roman" w:eastAsia="Calibri" w:hAnsi="Times New Roman"/>
          <w:bCs/>
          <w:color w:val="000000"/>
          <w:lang w:val="ro-RO" w:bidi="ar-JO"/>
        </w:rPr>
      </w:pPr>
      <w:r w:rsidRPr="00B110B5">
        <w:rPr>
          <w:rFonts w:ascii="Times New Roman" w:eastAsia="Calibri" w:hAnsi="Times New Roman"/>
          <w:bCs/>
          <w:color w:val="000000"/>
          <w:lang w:val="ro-RO" w:bidi="ar-JO"/>
        </w:rPr>
        <w:t xml:space="preserve">Numele, prenumele conducătorului, persoanei supuse controlului/reprezentantului acesteia </w:t>
      </w:r>
    </w:p>
    <w:p w14:paraId="0EDEAC4E" w14:textId="77777777" w:rsidR="009D65EA" w:rsidRPr="00B110B5" w:rsidRDefault="009D65EA" w:rsidP="009D65EA">
      <w:pPr>
        <w:spacing w:after="0" w:line="240" w:lineRule="auto"/>
        <w:jc w:val="both"/>
        <w:rPr>
          <w:rFonts w:ascii="Times New Roman" w:eastAsia="Calibri" w:hAnsi="Times New Roman"/>
          <w:bCs/>
          <w:color w:val="000000"/>
          <w:lang w:val="ro-RO" w:bidi="ar-JO"/>
        </w:rPr>
      </w:pPr>
      <w:r w:rsidRPr="00B110B5">
        <w:rPr>
          <w:rFonts w:ascii="Times New Roman" w:eastAsia="Calibri" w:hAnsi="Times New Roman"/>
          <w:bCs/>
          <w:color w:val="000000"/>
          <w:lang w:val="ro-RO" w:bidi="ar-JO"/>
        </w:rPr>
        <w:t>_______________________</w:t>
      </w:r>
      <w:r>
        <w:rPr>
          <w:rFonts w:ascii="Times New Roman" w:eastAsia="Calibri" w:hAnsi="Times New Roman"/>
          <w:bCs/>
          <w:color w:val="000000"/>
          <w:lang w:val="ro-RO" w:bidi="ar-JO"/>
        </w:rPr>
        <w:t>__________________________________________________________</w:t>
      </w:r>
    </w:p>
    <w:p w14:paraId="0F84E43C" w14:textId="77777777" w:rsidR="009D65EA" w:rsidRPr="00B110B5" w:rsidRDefault="009D65EA" w:rsidP="009D65EA">
      <w:pPr>
        <w:spacing w:after="0" w:line="240" w:lineRule="auto"/>
        <w:jc w:val="both"/>
        <w:rPr>
          <w:rFonts w:ascii="Times New Roman" w:eastAsia="Calibri" w:hAnsi="Times New Roman"/>
          <w:bCs/>
          <w:color w:val="000000"/>
          <w:lang w:val="ro-RO" w:bidi="ar-JO"/>
        </w:rPr>
      </w:pPr>
      <w:r w:rsidRPr="00B110B5">
        <w:rPr>
          <w:rFonts w:ascii="Times New Roman" w:eastAsia="Calibri" w:hAnsi="Times New Roman"/>
          <w:bCs/>
          <w:color w:val="000000"/>
          <w:lang w:val="ro-RO" w:bidi="ar-JO"/>
        </w:rPr>
        <w:t>_______________________________________________________________________________________________</w:t>
      </w:r>
      <w:r>
        <w:rPr>
          <w:rFonts w:ascii="Times New Roman" w:eastAsia="Calibri" w:hAnsi="Times New Roman"/>
          <w:bCs/>
          <w:color w:val="000000"/>
          <w:lang w:val="ro-RO" w:bidi="ar-JO"/>
        </w:rPr>
        <w:t>___________________________________________________________________</w:t>
      </w:r>
    </w:p>
    <w:p w14:paraId="7834989A" w14:textId="77777777" w:rsidR="009D65EA" w:rsidRPr="00B110B5" w:rsidRDefault="009D65EA" w:rsidP="009D65EA">
      <w:pPr>
        <w:spacing w:after="0" w:line="240" w:lineRule="auto"/>
        <w:ind w:right="-90"/>
        <w:jc w:val="both"/>
        <w:rPr>
          <w:rFonts w:ascii="Times New Roman" w:eastAsia="Calibri" w:hAnsi="Times New Roman"/>
          <w:bCs/>
          <w:color w:val="000000"/>
          <w:lang w:val="ro-RO" w:bidi="ar-JO"/>
        </w:rPr>
      </w:pPr>
      <w:r w:rsidRPr="00B110B5">
        <w:rPr>
          <w:rFonts w:ascii="Times New Roman" w:eastAsia="Calibri" w:hAnsi="Times New Roman"/>
          <w:bCs/>
          <w:color w:val="000000"/>
          <w:lang w:val="ro-RO" w:bidi="ar-JO"/>
        </w:rPr>
        <w:t>Unitatea structurală/funcțională supusă controlului (denumirea) ___________________________</w:t>
      </w:r>
      <w:r>
        <w:rPr>
          <w:rFonts w:ascii="Times New Roman" w:eastAsia="Calibri" w:hAnsi="Times New Roman"/>
          <w:bCs/>
          <w:color w:val="000000"/>
          <w:lang w:val="ro-RO" w:bidi="ar-JO"/>
        </w:rPr>
        <w:t>____</w:t>
      </w:r>
    </w:p>
    <w:p w14:paraId="14CF3EBD" w14:textId="77777777" w:rsidR="009D65EA" w:rsidRPr="00B110B5" w:rsidRDefault="009D65EA" w:rsidP="009D65EA">
      <w:pPr>
        <w:spacing w:after="0" w:line="240" w:lineRule="auto"/>
        <w:rPr>
          <w:rFonts w:eastAsia="Calibri"/>
          <w:color w:val="000000"/>
          <w:lang w:val="lt-LT"/>
        </w:rPr>
      </w:pPr>
      <w:r w:rsidRPr="00B110B5">
        <w:rPr>
          <w:rFonts w:ascii="Times New Roman" w:eastAsia="Calibri" w:hAnsi="Times New Roman"/>
          <w:bCs/>
          <w:color w:val="000000"/>
          <w:lang w:val="ro-RO" w:bidi="ar-JO"/>
        </w:rPr>
        <w:t>___________________________________________________________________________</w:t>
      </w:r>
      <w:r>
        <w:rPr>
          <w:rFonts w:ascii="Times New Roman" w:eastAsia="Calibri" w:hAnsi="Times New Roman"/>
          <w:bCs/>
          <w:color w:val="000000"/>
          <w:lang w:val="ro-RO" w:bidi="ar-JO"/>
        </w:rPr>
        <w:t>___</w:t>
      </w:r>
      <w:r w:rsidRPr="00B110B5">
        <w:rPr>
          <w:rFonts w:ascii="Times New Roman" w:eastAsia="Calibri" w:hAnsi="Times New Roman"/>
          <w:bCs/>
          <w:color w:val="000000"/>
          <w:lang w:val="ro-RO" w:bidi="ar-JO"/>
        </w:rPr>
        <w:t>____</w:t>
      </w:r>
      <w:r>
        <w:rPr>
          <w:rFonts w:ascii="Times New Roman" w:eastAsia="Calibri" w:hAnsi="Times New Roman"/>
          <w:bCs/>
          <w:color w:val="000000"/>
          <w:lang w:val="ro-RO" w:bidi="ar-JO"/>
        </w:rPr>
        <w:t>_</w:t>
      </w:r>
      <w:r w:rsidRPr="00B110B5">
        <w:rPr>
          <w:rFonts w:ascii="Times New Roman" w:eastAsia="Calibri" w:hAnsi="Times New Roman"/>
          <w:bCs/>
          <w:color w:val="000000"/>
          <w:lang w:val="ro-RO" w:bidi="ar-JO"/>
        </w:rPr>
        <w:t>_________</w:t>
      </w:r>
      <w:r>
        <w:rPr>
          <w:rFonts w:ascii="Times New Roman" w:eastAsia="Calibri" w:hAnsi="Times New Roman"/>
          <w:bCs/>
          <w:color w:val="000000"/>
          <w:lang w:val="ro-RO" w:bidi="ar-JO"/>
        </w:rPr>
        <w:t>________________________________________________________________________</w:t>
      </w:r>
    </w:p>
    <w:p w14:paraId="6DA696A0" w14:textId="77777777" w:rsidR="009D65EA" w:rsidRPr="00B110B5" w:rsidRDefault="009D65EA" w:rsidP="009D65EA">
      <w:pPr>
        <w:spacing w:after="0" w:line="240" w:lineRule="auto"/>
        <w:ind w:right="-90"/>
        <w:jc w:val="both"/>
        <w:rPr>
          <w:rFonts w:ascii="Times New Roman" w:eastAsia="Calibri" w:hAnsi="Times New Roman"/>
          <w:bCs/>
          <w:color w:val="000000"/>
          <w:lang w:val="ro-RO" w:bidi="ar-JO"/>
        </w:rPr>
      </w:pPr>
      <w:r w:rsidRPr="00B110B5">
        <w:rPr>
          <w:rFonts w:ascii="Times New Roman" w:eastAsia="Calibri" w:hAnsi="Times New Roman"/>
          <w:bCs/>
          <w:color w:val="000000"/>
          <w:lang w:val="ro-RO" w:bidi="ar-JO"/>
        </w:rPr>
        <w:t>Sediul unității structurale/funcționale ________________________________________________</w:t>
      </w:r>
      <w:r>
        <w:rPr>
          <w:rFonts w:ascii="Times New Roman" w:eastAsia="Calibri" w:hAnsi="Times New Roman"/>
          <w:bCs/>
          <w:color w:val="000000"/>
          <w:lang w:val="ro-RO" w:bidi="ar-JO"/>
        </w:rPr>
        <w:t>____</w:t>
      </w:r>
    </w:p>
    <w:p w14:paraId="2AED5A48" w14:textId="77777777" w:rsidR="009D65EA" w:rsidRPr="00B110B5" w:rsidRDefault="009D65EA" w:rsidP="009D65EA">
      <w:pPr>
        <w:spacing w:after="0" w:line="240" w:lineRule="auto"/>
        <w:ind w:right="-90"/>
        <w:jc w:val="both"/>
        <w:rPr>
          <w:rFonts w:ascii="Times New Roman" w:eastAsia="Calibri" w:hAnsi="Times New Roman"/>
          <w:bCs/>
          <w:color w:val="000000"/>
          <w:lang w:val="ro-RO" w:bidi="ar-JO"/>
        </w:rPr>
      </w:pPr>
      <w:r w:rsidRPr="00B110B5">
        <w:rPr>
          <w:rFonts w:ascii="Times New Roman" w:eastAsia="Calibri" w:hAnsi="Times New Roman"/>
          <w:bCs/>
          <w:color w:val="000000"/>
          <w:lang w:val="ro-RO" w:bidi="ar-JO"/>
        </w:rPr>
        <w:t>________________________________________________________________________________________________</w:t>
      </w:r>
      <w:r>
        <w:rPr>
          <w:rFonts w:ascii="Times New Roman" w:eastAsia="Calibri" w:hAnsi="Times New Roman"/>
          <w:bCs/>
          <w:color w:val="000000"/>
          <w:lang w:val="ro-RO" w:bidi="ar-JO"/>
        </w:rPr>
        <w:t>___________________________________________________________________</w:t>
      </w:r>
    </w:p>
    <w:p w14:paraId="6EAD5432" w14:textId="77777777" w:rsidR="009D65EA" w:rsidRDefault="009D65EA" w:rsidP="009D65EA">
      <w:pPr>
        <w:spacing w:after="0" w:line="240" w:lineRule="auto"/>
        <w:ind w:right="-90"/>
        <w:jc w:val="both"/>
        <w:rPr>
          <w:rFonts w:ascii="Times New Roman" w:eastAsia="Calibri" w:hAnsi="Times New Roman"/>
          <w:bCs/>
          <w:color w:val="000000"/>
          <w:lang w:val="ro-RO" w:bidi="ar-JO"/>
        </w:rPr>
      </w:pPr>
      <w:r>
        <w:rPr>
          <w:rFonts w:ascii="Times New Roman" w:eastAsia="Calibri" w:hAnsi="Times New Roman"/>
          <w:bCs/>
          <w:color w:val="000000"/>
          <w:lang w:val="ro-RO" w:bidi="ar-JO"/>
        </w:rPr>
        <w:t>Numărul</w:t>
      </w:r>
      <w:r w:rsidRPr="00B110B5">
        <w:rPr>
          <w:rFonts w:ascii="Times New Roman" w:eastAsia="Calibri" w:hAnsi="Times New Roman"/>
          <w:bCs/>
          <w:color w:val="000000"/>
          <w:lang w:val="ro-RO" w:bidi="ar-JO"/>
        </w:rPr>
        <w:t xml:space="preserve"> cadastral  _________________________________________</w:t>
      </w:r>
      <w:r>
        <w:rPr>
          <w:rFonts w:ascii="Times New Roman" w:eastAsia="Calibri" w:hAnsi="Times New Roman"/>
          <w:bCs/>
          <w:color w:val="000000"/>
          <w:lang w:val="ro-RO" w:bidi="ar-JO"/>
        </w:rPr>
        <w:t>_________________________</w:t>
      </w:r>
    </w:p>
    <w:p w14:paraId="0A83EC6A" w14:textId="77777777" w:rsidR="009D65EA" w:rsidRPr="00B110B5" w:rsidRDefault="009D65EA" w:rsidP="009D65EA">
      <w:pPr>
        <w:spacing w:after="0" w:line="240" w:lineRule="auto"/>
        <w:ind w:right="-90"/>
        <w:jc w:val="both"/>
        <w:rPr>
          <w:rFonts w:ascii="Times New Roman" w:eastAsia="Calibri" w:hAnsi="Times New Roman"/>
          <w:bCs/>
          <w:color w:val="000000"/>
          <w:lang w:val="ro-RO" w:bidi="ar-JO"/>
        </w:rPr>
      </w:pPr>
      <w:r>
        <w:rPr>
          <w:rFonts w:ascii="Times New Roman" w:eastAsia="Calibri" w:hAnsi="Times New Roman"/>
          <w:bCs/>
          <w:color w:val="000000"/>
          <w:lang w:val="ro-RO" w:bidi="ar-JO"/>
        </w:rPr>
        <w:t>_________________________________________________________________________________</w:t>
      </w:r>
    </w:p>
    <w:p w14:paraId="021167DE" w14:textId="77777777" w:rsidR="009D65EA" w:rsidRPr="00B110B5" w:rsidRDefault="009D65EA" w:rsidP="009D65EA">
      <w:pPr>
        <w:spacing w:after="0" w:line="240" w:lineRule="auto"/>
        <w:jc w:val="both"/>
        <w:rPr>
          <w:rFonts w:ascii="Times New Roman" w:eastAsia="Calibri" w:hAnsi="Times New Roman"/>
          <w:bCs/>
          <w:color w:val="000000"/>
          <w:lang w:val="ro-RO" w:bidi="ar-JO"/>
        </w:rPr>
      </w:pPr>
      <w:r w:rsidRPr="00B110B5">
        <w:rPr>
          <w:rFonts w:ascii="Times New Roman" w:eastAsia="Calibri" w:hAnsi="Times New Roman"/>
          <w:bCs/>
          <w:color w:val="000000"/>
          <w:lang w:val="ro-RO" w:bidi="ar-JO"/>
        </w:rPr>
        <w:t xml:space="preserve">Operatorul: </w:t>
      </w:r>
      <w:r w:rsidRPr="00B110B5">
        <w:rPr>
          <w:rFonts w:ascii="Times New Roman" w:eastAsia="Calibri" w:hAnsi="Times New Roman"/>
          <w:bCs/>
          <w:color w:val="000000"/>
          <w:lang w:val="ro-RO" w:bidi="ar-JO"/>
        </w:rPr>
        <w:sym w:font="Symbol" w:char="F0F0"/>
      </w:r>
      <w:r w:rsidRPr="00B110B5">
        <w:rPr>
          <w:rFonts w:ascii="Times New Roman" w:eastAsia="Calibri" w:hAnsi="Times New Roman"/>
          <w:bCs/>
          <w:color w:val="000000"/>
          <w:lang w:val="ro-RO" w:bidi="ar-JO"/>
        </w:rPr>
        <w:t xml:space="preserve"> este producător de produse vegetale în câmp deschis;</w:t>
      </w:r>
    </w:p>
    <w:p w14:paraId="70CA5C74" w14:textId="77777777" w:rsidR="009D65EA" w:rsidRPr="00B110B5" w:rsidRDefault="009D65EA" w:rsidP="009D65EA">
      <w:pPr>
        <w:spacing w:after="0" w:line="240" w:lineRule="auto"/>
        <w:jc w:val="both"/>
        <w:rPr>
          <w:rFonts w:ascii="Times New Roman" w:eastAsia="Calibri" w:hAnsi="Times New Roman"/>
          <w:bCs/>
          <w:color w:val="000000"/>
          <w:lang w:val="ro-RO" w:bidi="ar-JO"/>
        </w:rPr>
      </w:pPr>
      <w:r w:rsidRPr="00B110B5">
        <w:rPr>
          <w:rFonts w:ascii="Times New Roman" w:eastAsia="Calibri" w:hAnsi="Times New Roman"/>
          <w:bCs/>
          <w:color w:val="000000"/>
          <w:lang w:val="ro-RO" w:bidi="ar-JO"/>
        </w:rPr>
        <w:t xml:space="preserve">                   </w:t>
      </w:r>
      <w:r w:rsidRPr="00B110B5">
        <w:rPr>
          <w:rFonts w:ascii="Times New Roman" w:eastAsia="Calibri" w:hAnsi="Times New Roman"/>
          <w:bCs/>
          <w:color w:val="000000"/>
          <w:lang w:val="ro-RO" w:bidi="ar-JO"/>
        </w:rPr>
        <w:sym w:font="Symbol" w:char="F0F0"/>
      </w:r>
      <w:r w:rsidRPr="00B110B5">
        <w:rPr>
          <w:rFonts w:ascii="Times New Roman" w:eastAsia="Calibri" w:hAnsi="Times New Roman"/>
          <w:bCs/>
          <w:color w:val="000000"/>
          <w:lang w:val="ro-RO" w:bidi="ar-JO"/>
        </w:rPr>
        <w:t xml:space="preserve"> este producător de produse vegetale pe teren protejat;</w:t>
      </w:r>
    </w:p>
    <w:p w14:paraId="1E49BFD0" w14:textId="77777777" w:rsidR="009D65EA" w:rsidRPr="00B110B5" w:rsidRDefault="009D65EA" w:rsidP="009D65EA">
      <w:pPr>
        <w:spacing w:after="0" w:line="240" w:lineRule="auto"/>
        <w:jc w:val="both"/>
        <w:rPr>
          <w:rFonts w:ascii="Times New Roman" w:eastAsia="Calibri" w:hAnsi="Times New Roman"/>
          <w:bCs/>
          <w:color w:val="000000"/>
          <w:lang w:val="ro-RO" w:bidi="ar-JO"/>
        </w:rPr>
      </w:pPr>
      <w:r w:rsidRPr="00B110B5">
        <w:rPr>
          <w:rFonts w:ascii="Times New Roman" w:eastAsia="Calibri" w:hAnsi="Times New Roman"/>
          <w:bCs/>
          <w:color w:val="000000"/>
          <w:lang w:val="ro-RO" w:bidi="ar-JO"/>
        </w:rPr>
        <w:t xml:space="preserve">                   </w:t>
      </w:r>
      <w:r w:rsidRPr="00B110B5">
        <w:rPr>
          <w:rFonts w:ascii="Times New Roman" w:eastAsia="Calibri" w:hAnsi="Times New Roman"/>
          <w:bCs/>
          <w:color w:val="000000"/>
          <w:lang w:val="ro-RO" w:bidi="ar-JO"/>
        </w:rPr>
        <w:sym w:font="Symbol" w:char="F0F0"/>
      </w:r>
      <w:r w:rsidRPr="00B110B5">
        <w:rPr>
          <w:rFonts w:ascii="Times New Roman" w:eastAsia="Calibri" w:hAnsi="Times New Roman"/>
          <w:bCs/>
          <w:color w:val="000000"/>
          <w:lang w:val="ro-RO" w:bidi="ar-JO"/>
        </w:rPr>
        <w:t xml:space="preserve"> este producător de semințe (material săditor);</w:t>
      </w:r>
    </w:p>
    <w:p w14:paraId="0E5047BC" w14:textId="77777777" w:rsidR="009D65EA" w:rsidRPr="00B110B5" w:rsidRDefault="009D65EA" w:rsidP="009D65EA">
      <w:pPr>
        <w:spacing w:after="0" w:line="240" w:lineRule="auto"/>
        <w:jc w:val="both"/>
        <w:rPr>
          <w:rFonts w:ascii="Times New Roman" w:hAnsi="Times New Roman"/>
          <w:b/>
          <w:bCs/>
          <w:color w:val="000000"/>
          <w:lang w:val="lt-LT" w:bidi="ar-JO"/>
        </w:rPr>
      </w:pPr>
      <w:r w:rsidRPr="00B110B5">
        <w:rPr>
          <w:rFonts w:ascii="Times New Roman" w:eastAsia="Calibri" w:hAnsi="Times New Roman"/>
          <w:bCs/>
          <w:color w:val="000000"/>
          <w:lang w:val="ro-RO" w:bidi="ar-JO"/>
        </w:rPr>
        <w:t xml:space="preserve">                   </w:t>
      </w:r>
      <w:r w:rsidRPr="00B110B5">
        <w:rPr>
          <w:rFonts w:ascii="Times New Roman" w:eastAsia="Calibri" w:hAnsi="Times New Roman"/>
          <w:bCs/>
          <w:color w:val="000000"/>
          <w:lang w:val="ro-RO" w:bidi="ar-JO"/>
        </w:rPr>
        <w:sym w:font="Symbol" w:char="F0F0"/>
      </w:r>
      <w:r w:rsidRPr="00B110B5">
        <w:rPr>
          <w:rFonts w:ascii="Times New Roman" w:eastAsia="Calibri" w:hAnsi="Times New Roman"/>
          <w:bCs/>
          <w:color w:val="000000"/>
          <w:lang w:val="ro-RO" w:bidi="ar-JO"/>
        </w:rPr>
        <w:t xml:space="preserve"> este importator de material semincer și/sau săditor;</w:t>
      </w:r>
    </w:p>
    <w:p w14:paraId="38DCC17A" w14:textId="4F009218" w:rsidR="009D65EA" w:rsidRPr="00B110B5" w:rsidRDefault="009D65EA" w:rsidP="009D65EA">
      <w:pPr>
        <w:tabs>
          <w:tab w:val="left" w:pos="3818"/>
        </w:tabs>
        <w:spacing w:after="0" w:line="240" w:lineRule="auto"/>
        <w:ind w:right="-314"/>
        <w:rPr>
          <w:rFonts w:ascii="Times New Roman" w:eastAsia="Calibri" w:hAnsi="Times New Roman"/>
          <w:color w:val="000000"/>
          <w:lang w:val="ro-RO"/>
        </w:rPr>
      </w:pPr>
      <w:r w:rsidRPr="00B110B5">
        <w:rPr>
          <w:rFonts w:ascii="Times New Roman" w:eastAsia="Calibri" w:hAnsi="Times New Roman"/>
          <w:color w:val="000000"/>
          <w:lang w:val="ro-RO"/>
        </w:rPr>
        <w:t xml:space="preserve">                   </w:t>
      </w:r>
      <w:r w:rsidRPr="00B110B5">
        <w:rPr>
          <w:rFonts w:ascii="Times New Roman" w:eastAsia="Calibri" w:hAnsi="Times New Roman"/>
          <w:color w:val="000000"/>
          <w:lang w:val="ro-RO"/>
        </w:rPr>
        <w:sym w:font="Symbol" w:char="F0F0"/>
      </w:r>
      <w:r w:rsidRPr="00B110B5">
        <w:rPr>
          <w:rFonts w:ascii="Times New Roman" w:eastAsia="Calibri" w:hAnsi="Times New Roman"/>
          <w:color w:val="000000"/>
          <w:lang w:val="ro-RO"/>
        </w:rPr>
        <w:t xml:space="preserve"> este importator de sol, plante vii înrădăcinate </w:t>
      </w:r>
      <w:r w:rsidR="00CC1DC8" w:rsidRPr="00B110B5">
        <w:rPr>
          <w:rFonts w:ascii="Times New Roman" w:eastAsia="Calibri" w:hAnsi="Times New Roman"/>
          <w:color w:val="000000"/>
          <w:lang w:val="ro-RO"/>
        </w:rPr>
        <w:t>și</w:t>
      </w:r>
      <w:r w:rsidRPr="00B110B5">
        <w:rPr>
          <w:rFonts w:ascii="Times New Roman" w:eastAsia="Calibri" w:hAnsi="Times New Roman"/>
          <w:color w:val="000000"/>
          <w:lang w:val="ro-RO"/>
        </w:rPr>
        <w:t xml:space="preserve"> </w:t>
      </w:r>
      <w:r w:rsidR="00CC1DC8" w:rsidRPr="00B110B5">
        <w:rPr>
          <w:rFonts w:ascii="Times New Roman" w:eastAsia="Calibri" w:hAnsi="Times New Roman"/>
          <w:color w:val="000000"/>
          <w:lang w:val="ro-RO"/>
        </w:rPr>
        <w:t>părți</w:t>
      </w:r>
      <w:r w:rsidRPr="00B110B5">
        <w:rPr>
          <w:rFonts w:ascii="Times New Roman" w:eastAsia="Calibri" w:hAnsi="Times New Roman"/>
          <w:color w:val="000000"/>
          <w:lang w:val="ro-RO"/>
        </w:rPr>
        <w:t xml:space="preserve"> subterane ale acestora împreună cu sol; </w:t>
      </w:r>
    </w:p>
    <w:p w14:paraId="07F7386B" w14:textId="77777777" w:rsidR="009D65EA" w:rsidRPr="00B110B5" w:rsidRDefault="009D65EA" w:rsidP="009D65EA">
      <w:pPr>
        <w:tabs>
          <w:tab w:val="left" w:pos="3818"/>
        </w:tabs>
        <w:spacing w:after="0" w:line="240" w:lineRule="auto"/>
        <w:ind w:right="-314"/>
        <w:rPr>
          <w:rFonts w:ascii="Times New Roman" w:eastAsia="Calibri" w:hAnsi="Times New Roman"/>
          <w:color w:val="000000"/>
          <w:lang w:val="ro-RO"/>
        </w:rPr>
      </w:pPr>
      <w:r w:rsidRPr="00B110B5">
        <w:rPr>
          <w:rFonts w:ascii="Times New Roman" w:eastAsia="Calibri" w:hAnsi="Times New Roman"/>
          <w:color w:val="000000"/>
          <w:lang w:val="ro-RO"/>
        </w:rPr>
        <w:t xml:space="preserve">                   </w:t>
      </w:r>
      <w:r w:rsidRPr="00B110B5">
        <w:rPr>
          <w:rFonts w:ascii="Times New Roman" w:eastAsia="Calibri" w:hAnsi="Times New Roman"/>
          <w:color w:val="000000"/>
          <w:lang w:val="ro-RO"/>
        </w:rPr>
        <w:sym w:font="Symbol" w:char="F0F0"/>
      </w:r>
      <w:r w:rsidRPr="00B110B5">
        <w:rPr>
          <w:rFonts w:ascii="Times New Roman" w:eastAsia="Calibri" w:hAnsi="Times New Roman"/>
          <w:color w:val="000000"/>
          <w:lang w:val="ro-RO"/>
        </w:rPr>
        <w:t xml:space="preserve"> deține teren agricol plantat cu material semincer și/sau săditor importat;</w:t>
      </w:r>
    </w:p>
    <w:p w14:paraId="323C2535" w14:textId="77777777" w:rsidR="009D65EA" w:rsidRPr="00B110B5" w:rsidRDefault="009D65EA" w:rsidP="009D65EA">
      <w:pPr>
        <w:tabs>
          <w:tab w:val="left" w:pos="3818"/>
        </w:tabs>
        <w:spacing w:after="0" w:line="240" w:lineRule="auto"/>
        <w:ind w:right="-314"/>
        <w:rPr>
          <w:rFonts w:ascii="Times New Roman" w:eastAsia="Calibri" w:hAnsi="Times New Roman"/>
          <w:color w:val="000000"/>
          <w:lang w:val="ro-RO"/>
        </w:rPr>
      </w:pPr>
      <w:r w:rsidRPr="00B110B5">
        <w:rPr>
          <w:rFonts w:ascii="Times New Roman" w:eastAsia="Calibri" w:hAnsi="Times New Roman"/>
          <w:color w:val="000000"/>
          <w:lang w:val="ro-RO"/>
        </w:rPr>
        <w:t xml:space="preserve">                   </w:t>
      </w:r>
      <w:r w:rsidRPr="00B110B5">
        <w:rPr>
          <w:rFonts w:ascii="Times New Roman" w:eastAsia="Calibri" w:hAnsi="Times New Roman"/>
          <w:color w:val="000000"/>
          <w:lang w:val="ro-RO"/>
        </w:rPr>
        <w:sym w:font="Symbol" w:char="F0F0"/>
      </w:r>
      <w:r w:rsidRPr="00B110B5">
        <w:rPr>
          <w:rFonts w:ascii="Times New Roman" w:eastAsia="Calibri" w:hAnsi="Times New Roman"/>
          <w:color w:val="000000"/>
          <w:lang w:val="ro-RO"/>
        </w:rPr>
        <w:t xml:space="preserve"> este producător de ambalaj din lemn;</w:t>
      </w:r>
    </w:p>
    <w:p w14:paraId="486C2EE8" w14:textId="37FD934C" w:rsidR="009D65EA" w:rsidRDefault="009D65EA" w:rsidP="009D65EA">
      <w:pPr>
        <w:tabs>
          <w:tab w:val="left" w:pos="3818"/>
        </w:tabs>
        <w:spacing w:after="0" w:line="240" w:lineRule="auto"/>
        <w:ind w:right="-314"/>
        <w:rPr>
          <w:rFonts w:ascii="Times New Roman" w:eastAsia="Calibri" w:hAnsi="Times New Roman"/>
          <w:color w:val="000000"/>
          <w:lang w:val="ro-RO"/>
        </w:rPr>
      </w:pPr>
      <w:r w:rsidRPr="00B110B5">
        <w:rPr>
          <w:rFonts w:ascii="Times New Roman" w:eastAsia="Calibri" w:hAnsi="Times New Roman"/>
          <w:color w:val="000000"/>
          <w:lang w:val="ro-RO"/>
        </w:rPr>
        <w:t xml:space="preserve">                   </w:t>
      </w:r>
      <w:r w:rsidRPr="00B110B5">
        <w:rPr>
          <w:rFonts w:ascii="Times New Roman" w:eastAsia="Calibri" w:hAnsi="Times New Roman"/>
          <w:color w:val="000000"/>
          <w:lang w:val="ro-RO"/>
        </w:rPr>
        <w:sym w:font="Symbol" w:char="F0F0"/>
      </w:r>
      <w:r w:rsidRPr="00B110B5">
        <w:rPr>
          <w:rFonts w:ascii="Times New Roman" w:eastAsia="Calibri" w:hAnsi="Times New Roman"/>
          <w:color w:val="000000"/>
          <w:lang w:val="ro-RO"/>
        </w:rPr>
        <w:t xml:space="preserve"> deține depozit de păstrare a producției vegetale/depozit tip frigider.</w:t>
      </w:r>
    </w:p>
    <w:p w14:paraId="1608AF77" w14:textId="4358B1CA" w:rsidR="00870A7C" w:rsidRDefault="00870A7C" w:rsidP="009D65EA">
      <w:pPr>
        <w:tabs>
          <w:tab w:val="left" w:pos="3818"/>
        </w:tabs>
        <w:spacing w:after="0" w:line="240" w:lineRule="auto"/>
        <w:ind w:right="-314"/>
        <w:rPr>
          <w:rFonts w:ascii="Times New Roman" w:eastAsia="Calibri" w:hAnsi="Times New Roman"/>
          <w:color w:val="000000"/>
          <w:lang w:val="ro-RO"/>
        </w:rPr>
      </w:pPr>
      <w:r>
        <w:rPr>
          <w:rFonts w:ascii="Times New Roman" w:eastAsia="Calibri" w:hAnsi="Times New Roman"/>
          <w:color w:val="000000"/>
          <w:lang w:val="ro-RO"/>
        </w:rPr>
        <w:t xml:space="preserve">                   </w:t>
      </w:r>
      <w:r w:rsidRPr="00B110B5">
        <w:rPr>
          <w:rFonts w:ascii="Times New Roman" w:eastAsia="Calibri" w:hAnsi="Times New Roman"/>
          <w:color w:val="000000"/>
          <w:lang w:val="ro-RO"/>
        </w:rPr>
        <w:sym w:font="Symbol" w:char="F0F0"/>
      </w:r>
      <w:r>
        <w:rPr>
          <w:rFonts w:ascii="Times New Roman" w:eastAsia="Calibri" w:hAnsi="Times New Roman"/>
          <w:color w:val="000000"/>
          <w:lang w:val="ro-RO"/>
        </w:rPr>
        <w:t xml:space="preserve"> ambalaj. Servicii de </w:t>
      </w:r>
      <w:r w:rsidR="00CC1DC8">
        <w:rPr>
          <w:rFonts w:ascii="Times New Roman" w:eastAsia="Calibri" w:hAnsi="Times New Roman"/>
          <w:color w:val="000000"/>
          <w:lang w:val="ro-RO"/>
        </w:rPr>
        <w:t>tratare</w:t>
      </w:r>
      <w:r>
        <w:rPr>
          <w:rFonts w:ascii="Times New Roman" w:eastAsia="Calibri" w:hAnsi="Times New Roman"/>
          <w:color w:val="000000"/>
          <w:lang w:val="ro-RO"/>
        </w:rPr>
        <w:t>.</w:t>
      </w:r>
    </w:p>
    <w:p w14:paraId="7D104A98" w14:textId="77777777" w:rsidR="00870A7C" w:rsidRDefault="00870A7C" w:rsidP="009D65EA">
      <w:pPr>
        <w:tabs>
          <w:tab w:val="left" w:pos="3818"/>
        </w:tabs>
        <w:spacing w:after="0" w:line="240" w:lineRule="auto"/>
        <w:ind w:right="-314"/>
        <w:rPr>
          <w:rFonts w:ascii="Times New Roman" w:eastAsia="Calibri" w:hAnsi="Times New Roman"/>
          <w:color w:val="000000"/>
          <w:lang w:val="ro-RO"/>
        </w:rPr>
      </w:pPr>
    </w:p>
    <w:p w14:paraId="26508F29" w14:textId="77777777" w:rsidR="00870A7C" w:rsidRPr="00B110B5" w:rsidRDefault="00870A7C" w:rsidP="009D65EA">
      <w:pPr>
        <w:tabs>
          <w:tab w:val="left" w:pos="3818"/>
        </w:tabs>
        <w:spacing w:after="0" w:line="240" w:lineRule="auto"/>
        <w:ind w:right="-314"/>
        <w:rPr>
          <w:rFonts w:ascii="Times New Roman" w:eastAsia="Calibri" w:hAnsi="Times New Roman"/>
          <w:color w:val="000000"/>
          <w:lang w:val="ro-RO"/>
        </w:rPr>
      </w:pPr>
    </w:p>
    <w:p w14:paraId="79504D26" w14:textId="3C1527DB" w:rsidR="009D65EA" w:rsidRPr="00B110B5" w:rsidRDefault="007A00D1" w:rsidP="009D65EA">
      <w:pPr>
        <w:tabs>
          <w:tab w:val="left" w:pos="3818"/>
        </w:tabs>
        <w:spacing w:after="0" w:line="240" w:lineRule="auto"/>
        <w:ind w:right="-314"/>
        <w:rPr>
          <w:rFonts w:ascii="Times New Roman" w:eastAsia="Calibri" w:hAnsi="Times New Roman"/>
          <w:b/>
          <w:color w:val="000000"/>
          <w:lang w:val="ro-RO"/>
        </w:rPr>
      </w:pPr>
      <w:r>
        <w:rPr>
          <w:rFonts w:ascii="Times New Roman" w:eastAsia="Calibri" w:hAnsi="Times New Roman"/>
          <w:b/>
          <w:color w:val="000000"/>
          <w:lang w:val="ro-RO"/>
        </w:rPr>
        <w:t xml:space="preserve">  </w:t>
      </w:r>
      <w:r w:rsidR="00870A7C">
        <w:rPr>
          <w:rFonts w:ascii="Times New Roman" w:eastAsia="Calibri" w:hAnsi="Times New Roman"/>
          <w:b/>
          <w:color w:val="000000"/>
          <w:lang w:val="ro-RO"/>
        </w:rPr>
        <w:t xml:space="preserve">                 </w:t>
      </w:r>
    </w:p>
    <w:p w14:paraId="18ACA6F7" w14:textId="77777777" w:rsidR="009D65EA" w:rsidRPr="00B110B5" w:rsidRDefault="009D65EA" w:rsidP="009D65EA">
      <w:pPr>
        <w:tabs>
          <w:tab w:val="left" w:pos="3818"/>
        </w:tabs>
        <w:spacing w:after="0" w:line="240" w:lineRule="auto"/>
        <w:ind w:right="-314"/>
        <w:rPr>
          <w:rFonts w:ascii="Times New Roman" w:eastAsia="Calibri" w:hAnsi="Times New Roman"/>
          <w:b/>
          <w:color w:val="000000"/>
          <w:lang w:val="ro-RO"/>
        </w:rPr>
      </w:pPr>
      <w:r w:rsidRPr="00B110B5">
        <w:rPr>
          <w:rFonts w:ascii="Times New Roman" w:eastAsia="Calibri" w:hAnsi="Times New Roman"/>
          <w:b/>
          <w:color w:val="000000"/>
          <w:lang w:val="ro-RO"/>
        </w:rPr>
        <w:lastRenderedPageBreak/>
        <w:t>III. Informații despre persoana supusă controlului necesare pentru evaluarea riscurilor</w:t>
      </w:r>
      <w:r>
        <w:rPr>
          <w:rStyle w:val="FootnoteReference"/>
          <w:rFonts w:ascii="Times New Roman" w:eastAsia="Calibri" w:hAnsi="Times New Roman"/>
          <w:b/>
          <w:color w:val="000000"/>
          <w:lang w:val="ro-RO"/>
        </w:rPr>
        <w:footnoteReference w:id="1"/>
      </w:r>
    </w:p>
    <w:tbl>
      <w:tblPr>
        <w:tblW w:w="103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984"/>
        <w:gridCol w:w="1418"/>
        <w:gridCol w:w="1701"/>
        <w:gridCol w:w="1955"/>
      </w:tblGrid>
      <w:tr w:rsidR="009D65EA" w:rsidRPr="00B110B5" w14:paraId="6EA98614" w14:textId="77777777" w:rsidTr="009B48DE">
        <w:trPr>
          <w:cantSplit/>
          <w:trHeight w:val="1666"/>
        </w:trPr>
        <w:tc>
          <w:tcPr>
            <w:tcW w:w="3261" w:type="dxa"/>
            <w:shd w:val="clear" w:color="auto" w:fill="auto"/>
            <w:vAlign w:val="center"/>
          </w:tcPr>
          <w:p w14:paraId="328E0475" w14:textId="77777777" w:rsidR="009D65EA" w:rsidRPr="00B110B5" w:rsidRDefault="009D65EA" w:rsidP="00D0143D">
            <w:pPr>
              <w:spacing w:after="0" w:line="240" w:lineRule="auto"/>
              <w:jc w:val="center"/>
              <w:rPr>
                <w:rFonts w:ascii="Times New Roman" w:eastAsia="Calibri" w:hAnsi="Times New Roman"/>
                <w:b/>
                <w:color w:val="000000"/>
                <w:lang w:val="ro-RO"/>
              </w:rPr>
            </w:pPr>
            <w:r w:rsidRPr="00B110B5">
              <w:rPr>
                <w:rFonts w:ascii="Times New Roman" w:eastAsia="Calibri" w:hAnsi="Times New Roman"/>
                <w:b/>
                <w:color w:val="000000"/>
                <w:lang w:val="ro-RO"/>
              </w:rPr>
              <w:t>Criteriul</w:t>
            </w:r>
            <w:r>
              <w:rPr>
                <w:rStyle w:val="FootnoteReference"/>
                <w:rFonts w:ascii="Times New Roman" w:eastAsia="Calibri" w:hAnsi="Times New Roman"/>
                <w:b/>
                <w:color w:val="000000"/>
                <w:lang w:val="ro-RO"/>
              </w:rPr>
              <w:footnoteReference w:id="2"/>
            </w:r>
          </w:p>
        </w:tc>
        <w:tc>
          <w:tcPr>
            <w:tcW w:w="1984" w:type="dxa"/>
            <w:shd w:val="clear" w:color="auto" w:fill="auto"/>
            <w:vAlign w:val="center"/>
          </w:tcPr>
          <w:p w14:paraId="0D4DD539" w14:textId="77777777" w:rsidR="009D65EA" w:rsidRPr="00B110B5" w:rsidRDefault="009D65EA" w:rsidP="00D0143D">
            <w:pPr>
              <w:spacing w:after="0" w:line="240" w:lineRule="auto"/>
              <w:jc w:val="center"/>
              <w:rPr>
                <w:rFonts w:ascii="Times New Roman" w:eastAsia="Calibri" w:hAnsi="Times New Roman"/>
                <w:b/>
                <w:color w:val="000000"/>
                <w:lang w:val="ro-RO"/>
              </w:rPr>
            </w:pPr>
            <w:r w:rsidRPr="00B110B5">
              <w:rPr>
                <w:rFonts w:ascii="Times New Roman" w:eastAsia="Calibri" w:hAnsi="Times New Roman"/>
                <w:b/>
                <w:color w:val="000000"/>
                <w:lang w:val="ro-RO"/>
              </w:rPr>
              <w:t xml:space="preserve">Informația curentă </w:t>
            </w:r>
          </w:p>
          <w:p w14:paraId="7DF9A194" w14:textId="77777777" w:rsidR="009D65EA" w:rsidRPr="00B110B5" w:rsidRDefault="009D65EA" w:rsidP="00D0143D">
            <w:pPr>
              <w:spacing w:after="0" w:line="240" w:lineRule="auto"/>
              <w:jc w:val="center"/>
              <w:rPr>
                <w:rFonts w:ascii="Times New Roman" w:eastAsia="Calibri" w:hAnsi="Times New Roman"/>
                <w:i/>
                <w:color w:val="000000"/>
                <w:lang w:val="ro-RO"/>
              </w:rPr>
            </w:pPr>
            <w:r w:rsidRPr="00B110B5">
              <w:rPr>
                <w:rFonts w:ascii="Times New Roman" w:eastAsia="Calibri" w:hAnsi="Times New Roman"/>
                <w:i/>
                <w:color w:val="000000"/>
                <w:lang w:val="ro-RO"/>
              </w:rPr>
              <w:t>(deținută de ANSA la data inițierii controlului)</w:t>
            </w:r>
          </w:p>
        </w:tc>
        <w:tc>
          <w:tcPr>
            <w:tcW w:w="1418" w:type="dxa"/>
            <w:shd w:val="clear" w:color="auto" w:fill="auto"/>
            <w:vAlign w:val="center"/>
          </w:tcPr>
          <w:p w14:paraId="6CB89B9B" w14:textId="77777777" w:rsidR="009D65EA" w:rsidRPr="00B110B5" w:rsidRDefault="009D65EA" w:rsidP="00D0143D">
            <w:pPr>
              <w:spacing w:after="0" w:line="240" w:lineRule="auto"/>
              <w:jc w:val="center"/>
              <w:rPr>
                <w:rFonts w:ascii="Times New Roman" w:eastAsia="Calibri" w:hAnsi="Times New Roman"/>
                <w:b/>
                <w:color w:val="000000"/>
                <w:lang w:val="ro-RO"/>
              </w:rPr>
            </w:pPr>
            <w:r w:rsidRPr="00B110B5">
              <w:rPr>
                <w:rFonts w:ascii="Times New Roman" w:eastAsia="Calibri" w:hAnsi="Times New Roman"/>
                <w:b/>
                <w:color w:val="000000"/>
                <w:lang w:val="ro-RO"/>
              </w:rPr>
              <w:t>Gradul de risc</w:t>
            </w:r>
          </w:p>
          <w:p w14:paraId="0136786E" w14:textId="77777777" w:rsidR="009D65EA" w:rsidRPr="00B110B5" w:rsidRDefault="009D65EA" w:rsidP="00D0143D">
            <w:pPr>
              <w:spacing w:after="0" w:line="240" w:lineRule="auto"/>
              <w:jc w:val="center"/>
              <w:rPr>
                <w:rFonts w:ascii="Times New Roman" w:eastAsia="Calibri" w:hAnsi="Times New Roman"/>
                <w:b/>
                <w:color w:val="000000"/>
                <w:lang w:val="ro-RO"/>
              </w:rPr>
            </w:pPr>
          </w:p>
        </w:tc>
        <w:tc>
          <w:tcPr>
            <w:tcW w:w="1701" w:type="dxa"/>
            <w:shd w:val="clear" w:color="auto" w:fill="auto"/>
            <w:vAlign w:val="center"/>
          </w:tcPr>
          <w:p w14:paraId="21B6D5D3" w14:textId="77777777" w:rsidR="009D65EA" w:rsidRPr="00B110B5" w:rsidRDefault="009D65EA" w:rsidP="00D0143D">
            <w:pPr>
              <w:spacing w:after="0" w:line="240" w:lineRule="auto"/>
              <w:jc w:val="center"/>
              <w:rPr>
                <w:rFonts w:ascii="Times New Roman" w:eastAsia="Calibri" w:hAnsi="Times New Roman"/>
                <w:b/>
                <w:color w:val="000000"/>
                <w:lang w:val="ro-RO"/>
              </w:rPr>
            </w:pPr>
            <w:r w:rsidRPr="00B110B5">
              <w:rPr>
                <w:rFonts w:ascii="Times New Roman" w:eastAsia="Calibri" w:hAnsi="Times New Roman"/>
                <w:b/>
                <w:color w:val="000000"/>
                <w:lang w:val="ro-RO"/>
              </w:rPr>
              <w:t>Informația curentă este valabilă</w:t>
            </w:r>
          </w:p>
          <w:p w14:paraId="7E35CC87" w14:textId="77777777" w:rsidR="009D65EA" w:rsidRPr="00B110B5" w:rsidRDefault="009D65EA" w:rsidP="00D0143D">
            <w:pPr>
              <w:spacing w:after="0" w:line="240" w:lineRule="auto"/>
              <w:jc w:val="center"/>
              <w:rPr>
                <w:rFonts w:ascii="Times New Roman" w:eastAsia="Calibri" w:hAnsi="Times New Roman"/>
                <w:i/>
                <w:color w:val="000000"/>
                <w:lang w:val="ro-RO"/>
              </w:rPr>
            </w:pPr>
            <w:r w:rsidRPr="00B110B5">
              <w:rPr>
                <w:rFonts w:ascii="Times New Roman" w:eastAsia="Calibri" w:hAnsi="Times New Roman"/>
                <w:i/>
                <w:color w:val="000000"/>
                <w:lang w:val="ro-RO"/>
              </w:rPr>
              <w:t>(se bifează dacă este cazul)</w:t>
            </w:r>
          </w:p>
        </w:tc>
        <w:tc>
          <w:tcPr>
            <w:tcW w:w="1955" w:type="dxa"/>
            <w:shd w:val="clear" w:color="auto" w:fill="auto"/>
            <w:vAlign w:val="center"/>
          </w:tcPr>
          <w:p w14:paraId="70F44A51" w14:textId="77777777" w:rsidR="009D65EA" w:rsidRPr="00B110B5" w:rsidRDefault="009D65EA" w:rsidP="00D0143D">
            <w:pPr>
              <w:spacing w:after="0" w:line="240" w:lineRule="auto"/>
              <w:jc w:val="center"/>
              <w:rPr>
                <w:rFonts w:ascii="Times New Roman" w:eastAsia="Calibri" w:hAnsi="Times New Roman"/>
                <w:b/>
                <w:color w:val="000000"/>
                <w:lang w:val="ro-RO"/>
              </w:rPr>
            </w:pPr>
            <w:r w:rsidRPr="00B110B5">
              <w:rPr>
                <w:rFonts w:ascii="Times New Roman" w:eastAsia="Calibri" w:hAnsi="Times New Roman"/>
                <w:b/>
                <w:color w:val="000000"/>
                <w:lang w:val="ro-RO"/>
              </w:rPr>
              <w:t xml:space="preserve">Informația revizuită în cadrul controlului </w:t>
            </w:r>
          </w:p>
          <w:p w14:paraId="66D403FA" w14:textId="77777777" w:rsidR="009D65EA" w:rsidRPr="00B110B5" w:rsidRDefault="009D65EA" w:rsidP="00D0143D">
            <w:pPr>
              <w:spacing w:after="0" w:line="240" w:lineRule="auto"/>
              <w:jc w:val="center"/>
              <w:rPr>
                <w:rFonts w:ascii="Times New Roman" w:eastAsia="Calibri" w:hAnsi="Times New Roman"/>
                <w:b/>
                <w:color w:val="000000"/>
                <w:lang w:val="ro-RO"/>
              </w:rPr>
            </w:pPr>
            <w:r w:rsidRPr="00B110B5">
              <w:rPr>
                <w:rFonts w:ascii="Times New Roman" w:eastAsia="Calibri" w:hAnsi="Times New Roman"/>
                <w:i/>
                <w:color w:val="000000"/>
                <w:lang w:val="ro-RO"/>
              </w:rPr>
              <w:t>(se completează dacă este cazul)</w:t>
            </w:r>
          </w:p>
        </w:tc>
      </w:tr>
      <w:tr w:rsidR="009D65EA" w:rsidRPr="00B110B5" w14:paraId="5B9F4667" w14:textId="77777777" w:rsidTr="009B48DE">
        <w:tc>
          <w:tcPr>
            <w:tcW w:w="3261" w:type="dxa"/>
            <w:shd w:val="clear" w:color="auto" w:fill="auto"/>
          </w:tcPr>
          <w:p w14:paraId="78899B8F" w14:textId="77777777" w:rsidR="009D65EA" w:rsidRPr="00B110B5" w:rsidRDefault="009D65EA" w:rsidP="00D0143D">
            <w:pPr>
              <w:spacing w:after="0" w:line="240" w:lineRule="auto"/>
              <w:jc w:val="both"/>
              <w:rPr>
                <w:rFonts w:ascii="Times New Roman" w:eastAsia="Calibri" w:hAnsi="Times New Roman"/>
                <w:color w:val="000000"/>
                <w:lang w:val="ro-RO"/>
              </w:rPr>
            </w:pPr>
            <w:r w:rsidRPr="00B110B5">
              <w:rPr>
                <w:rFonts w:ascii="Times New Roman" w:eastAsia="Calibri" w:hAnsi="Times New Roman"/>
                <w:color w:val="000000"/>
                <w:lang w:val="ro-RO"/>
              </w:rPr>
              <w:t>Domeniul/subdomeniul de activitate economică a persoanei supuse controlului</w:t>
            </w:r>
          </w:p>
        </w:tc>
        <w:tc>
          <w:tcPr>
            <w:tcW w:w="1984" w:type="dxa"/>
            <w:shd w:val="clear" w:color="auto" w:fill="auto"/>
          </w:tcPr>
          <w:p w14:paraId="5221A52C" w14:textId="77777777" w:rsidR="009D65EA" w:rsidRPr="00B110B5" w:rsidRDefault="009D65EA" w:rsidP="00D0143D">
            <w:pPr>
              <w:spacing w:after="0" w:line="240" w:lineRule="auto"/>
              <w:rPr>
                <w:rFonts w:ascii="Times New Roman" w:eastAsia="Calibri" w:hAnsi="Times New Roman"/>
                <w:color w:val="000000"/>
                <w:lang w:val="ro-RO"/>
              </w:rPr>
            </w:pPr>
          </w:p>
        </w:tc>
        <w:tc>
          <w:tcPr>
            <w:tcW w:w="1418" w:type="dxa"/>
            <w:shd w:val="clear" w:color="auto" w:fill="auto"/>
          </w:tcPr>
          <w:p w14:paraId="6FCA7C4C" w14:textId="77777777" w:rsidR="009D65EA" w:rsidRPr="00B110B5" w:rsidRDefault="009D65EA" w:rsidP="00D0143D">
            <w:pPr>
              <w:spacing w:after="0" w:line="240" w:lineRule="auto"/>
              <w:rPr>
                <w:rFonts w:ascii="Times New Roman" w:eastAsia="Calibri" w:hAnsi="Times New Roman"/>
                <w:color w:val="000000"/>
                <w:lang w:val="ro-RO"/>
              </w:rPr>
            </w:pPr>
          </w:p>
        </w:tc>
        <w:tc>
          <w:tcPr>
            <w:tcW w:w="1701" w:type="dxa"/>
            <w:shd w:val="clear" w:color="auto" w:fill="auto"/>
          </w:tcPr>
          <w:p w14:paraId="460F5E5A" w14:textId="77777777" w:rsidR="009D65EA" w:rsidRPr="00B110B5" w:rsidRDefault="009D65EA" w:rsidP="00D0143D">
            <w:pPr>
              <w:spacing w:after="0" w:line="240" w:lineRule="auto"/>
              <w:rPr>
                <w:rFonts w:ascii="Times New Roman" w:eastAsia="Calibri" w:hAnsi="Times New Roman"/>
                <w:color w:val="000000"/>
                <w:lang w:val="ro-RO"/>
              </w:rPr>
            </w:pPr>
          </w:p>
        </w:tc>
        <w:tc>
          <w:tcPr>
            <w:tcW w:w="1955" w:type="dxa"/>
            <w:shd w:val="clear" w:color="auto" w:fill="auto"/>
          </w:tcPr>
          <w:p w14:paraId="56A38E84" w14:textId="77777777" w:rsidR="009D65EA" w:rsidRPr="00B110B5" w:rsidRDefault="009D65EA" w:rsidP="00D0143D">
            <w:pPr>
              <w:spacing w:after="0" w:line="240" w:lineRule="auto"/>
              <w:rPr>
                <w:rFonts w:ascii="Times New Roman" w:eastAsia="Calibri" w:hAnsi="Times New Roman"/>
                <w:color w:val="000000"/>
                <w:lang w:val="ro-RO"/>
              </w:rPr>
            </w:pPr>
          </w:p>
        </w:tc>
      </w:tr>
      <w:tr w:rsidR="009D65EA" w:rsidRPr="00B110B5" w14:paraId="7CF9C943" w14:textId="77777777" w:rsidTr="009B48DE">
        <w:tc>
          <w:tcPr>
            <w:tcW w:w="3261" w:type="dxa"/>
            <w:shd w:val="clear" w:color="auto" w:fill="auto"/>
          </w:tcPr>
          <w:p w14:paraId="085CBF34" w14:textId="5526CEED" w:rsidR="009D65EA" w:rsidRPr="00613135" w:rsidRDefault="00CC1DC8" w:rsidP="00D0143D">
            <w:pPr>
              <w:spacing w:after="0" w:line="240" w:lineRule="auto"/>
              <w:jc w:val="both"/>
              <w:rPr>
                <w:rFonts w:ascii="Times New Roman" w:eastAsia="Calibri" w:hAnsi="Times New Roman"/>
                <w:color w:val="000000"/>
              </w:rPr>
            </w:pPr>
            <w:r w:rsidRPr="00B110B5">
              <w:rPr>
                <w:rFonts w:ascii="Times New Roman" w:eastAsia="Calibri" w:hAnsi="Times New Roman"/>
                <w:color w:val="000000"/>
                <w:lang w:val="ro-RO"/>
              </w:rPr>
              <w:t xml:space="preserve">Volumul producției estimat pentru anul viitor, </w:t>
            </w:r>
            <w:r w:rsidR="00613135">
              <w:rPr>
                <w:rFonts w:ascii="Times New Roman" w:eastAsia="Calibri" w:hAnsi="Times New Roman"/>
                <w:color w:val="000000"/>
                <w:lang w:val="ro-RO"/>
              </w:rPr>
              <w:t>în</w:t>
            </w:r>
            <w:r>
              <w:rPr>
                <w:rFonts w:ascii="Times New Roman" w:eastAsia="Calibri" w:hAnsi="Times New Roman"/>
                <w:color w:val="000000"/>
                <w:lang w:val="ro-RO"/>
              </w:rPr>
              <w:t xml:space="preserve">, </w:t>
            </w:r>
            <w:r w:rsidR="00613135">
              <w:rPr>
                <w:rFonts w:ascii="Times New Roman" w:eastAsia="Calibri" w:hAnsi="Times New Roman"/>
                <w:color w:val="000000"/>
                <w:lang w:val="ro-RO"/>
              </w:rPr>
              <w:t xml:space="preserve">în </w:t>
            </w:r>
            <w:r>
              <w:rPr>
                <w:rFonts w:ascii="Times New Roman" w:eastAsia="Calibri" w:hAnsi="Times New Roman"/>
                <w:color w:val="000000"/>
                <w:lang w:val="ro-RO"/>
              </w:rPr>
              <w:t>m</w:t>
            </w:r>
            <w:r>
              <w:rPr>
                <w:rFonts w:ascii="Times New Roman" w:eastAsia="Calibri" w:hAnsi="Times New Roman"/>
                <w:color w:val="000000"/>
                <w:vertAlign w:val="superscript"/>
                <w:lang w:val="ro-RO"/>
              </w:rPr>
              <w:t>3</w:t>
            </w:r>
            <w:r w:rsidR="00613135">
              <w:rPr>
                <w:rFonts w:ascii="Times New Roman" w:eastAsia="Calibri" w:hAnsi="Times New Roman"/>
                <w:color w:val="000000"/>
                <w:lang w:val="ro-RO"/>
              </w:rPr>
              <w:t>, în buc</w:t>
            </w:r>
          </w:p>
        </w:tc>
        <w:tc>
          <w:tcPr>
            <w:tcW w:w="1984" w:type="dxa"/>
            <w:shd w:val="clear" w:color="auto" w:fill="auto"/>
          </w:tcPr>
          <w:p w14:paraId="691FE2F0" w14:textId="77777777" w:rsidR="009D65EA" w:rsidRPr="00B110B5" w:rsidRDefault="009D65EA" w:rsidP="00D0143D">
            <w:pPr>
              <w:spacing w:after="0" w:line="240" w:lineRule="auto"/>
              <w:rPr>
                <w:rFonts w:ascii="Times New Roman" w:eastAsia="Calibri" w:hAnsi="Times New Roman"/>
                <w:color w:val="000000"/>
                <w:lang w:val="ro-RO"/>
              </w:rPr>
            </w:pPr>
          </w:p>
        </w:tc>
        <w:tc>
          <w:tcPr>
            <w:tcW w:w="1418" w:type="dxa"/>
            <w:shd w:val="clear" w:color="auto" w:fill="auto"/>
          </w:tcPr>
          <w:p w14:paraId="0752021C" w14:textId="77777777" w:rsidR="009D65EA" w:rsidRPr="00B110B5" w:rsidRDefault="009D65EA" w:rsidP="00D0143D">
            <w:pPr>
              <w:spacing w:after="0" w:line="240" w:lineRule="auto"/>
              <w:rPr>
                <w:rFonts w:ascii="Times New Roman" w:eastAsia="Calibri" w:hAnsi="Times New Roman"/>
                <w:color w:val="000000"/>
                <w:lang w:val="ro-RO"/>
              </w:rPr>
            </w:pPr>
          </w:p>
        </w:tc>
        <w:tc>
          <w:tcPr>
            <w:tcW w:w="1701" w:type="dxa"/>
            <w:shd w:val="clear" w:color="auto" w:fill="auto"/>
          </w:tcPr>
          <w:p w14:paraId="70279561" w14:textId="77777777" w:rsidR="009D65EA" w:rsidRPr="00B110B5" w:rsidRDefault="009D65EA" w:rsidP="00D0143D">
            <w:pPr>
              <w:spacing w:after="0" w:line="240" w:lineRule="auto"/>
              <w:rPr>
                <w:rFonts w:ascii="Times New Roman" w:eastAsia="Calibri" w:hAnsi="Times New Roman"/>
                <w:color w:val="000000"/>
                <w:lang w:val="ro-RO"/>
              </w:rPr>
            </w:pPr>
          </w:p>
        </w:tc>
        <w:tc>
          <w:tcPr>
            <w:tcW w:w="1955" w:type="dxa"/>
            <w:shd w:val="clear" w:color="auto" w:fill="auto"/>
          </w:tcPr>
          <w:p w14:paraId="399AA6B2" w14:textId="77777777" w:rsidR="009D65EA" w:rsidRPr="00B110B5" w:rsidRDefault="009D65EA" w:rsidP="00D0143D">
            <w:pPr>
              <w:spacing w:after="0" w:line="240" w:lineRule="auto"/>
              <w:rPr>
                <w:rFonts w:ascii="Times New Roman" w:eastAsia="Calibri" w:hAnsi="Times New Roman"/>
                <w:color w:val="000000"/>
                <w:lang w:val="ro-RO"/>
              </w:rPr>
            </w:pPr>
          </w:p>
        </w:tc>
      </w:tr>
      <w:tr w:rsidR="009D65EA" w:rsidRPr="00B110B5" w14:paraId="71BE01AC" w14:textId="77777777" w:rsidTr="009B48DE">
        <w:tc>
          <w:tcPr>
            <w:tcW w:w="3261" w:type="dxa"/>
            <w:shd w:val="clear" w:color="auto" w:fill="auto"/>
          </w:tcPr>
          <w:p w14:paraId="15AAFDF0" w14:textId="094F9714" w:rsidR="009D65EA" w:rsidRPr="00B110B5" w:rsidRDefault="00F46AC1" w:rsidP="00D0143D">
            <w:pPr>
              <w:spacing w:after="0" w:line="240" w:lineRule="auto"/>
              <w:jc w:val="both"/>
              <w:rPr>
                <w:rFonts w:ascii="Times New Roman" w:eastAsia="Calibri" w:hAnsi="Times New Roman"/>
                <w:color w:val="000000"/>
                <w:lang w:val="ro-RO"/>
              </w:rPr>
            </w:pPr>
            <w:r>
              <w:rPr>
                <w:rFonts w:ascii="Times New Roman" w:eastAsia="Calibri" w:hAnsi="Times New Roman"/>
                <w:color w:val="000000"/>
                <w:lang w:val="ro-RO"/>
              </w:rPr>
              <w:t>T</w:t>
            </w:r>
            <w:r w:rsidRPr="00F46AC1">
              <w:rPr>
                <w:rFonts w:ascii="Times New Roman" w:eastAsia="Calibri" w:hAnsi="Times New Roman"/>
                <w:color w:val="000000"/>
                <w:lang w:val="ro-RO"/>
              </w:rPr>
              <w:t>puri de producători ai ambalajului din lemn și servicii de tratare</w:t>
            </w:r>
          </w:p>
        </w:tc>
        <w:tc>
          <w:tcPr>
            <w:tcW w:w="1984" w:type="dxa"/>
            <w:shd w:val="clear" w:color="auto" w:fill="auto"/>
          </w:tcPr>
          <w:p w14:paraId="5BDC978F" w14:textId="77777777" w:rsidR="009D65EA" w:rsidRPr="00B110B5" w:rsidRDefault="009D65EA" w:rsidP="00D0143D">
            <w:pPr>
              <w:spacing w:after="0" w:line="240" w:lineRule="auto"/>
              <w:rPr>
                <w:rFonts w:ascii="Times New Roman" w:eastAsia="Calibri" w:hAnsi="Times New Roman"/>
                <w:color w:val="000000"/>
                <w:lang w:val="ro-RO"/>
              </w:rPr>
            </w:pPr>
          </w:p>
        </w:tc>
        <w:tc>
          <w:tcPr>
            <w:tcW w:w="1418" w:type="dxa"/>
            <w:shd w:val="clear" w:color="auto" w:fill="auto"/>
          </w:tcPr>
          <w:p w14:paraId="38AF2BB5" w14:textId="77777777" w:rsidR="009D65EA" w:rsidRPr="00B110B5" w:rsidRDefault="009D65EA" w:rsidP="00D0143D">
            <w:pPr>
              <w:spacing w:after="0" w:line="240" w:lineRule="auto"/>
              <w:rPr>
                <w:rFonts w:ascii="Times New Roman" w:eastAsia="Calibri" w:hAnsi="Times New Roman"/>
                <w:color w:val="000000"/>
                <w:lang w:val="ro-RO"/>
              </w:rPr>
            </w:pPr>
          </w:p>
        </w:tc>
        <w:tc>
          <w:tcPr>
            <w:tcW w:w="1701" w:type="dxa"/>
            <w:shd w:val="clear" w:color="auto" w:fill="auto"/>
          </w:tcPr>
          <w:p w14:paraId="332C81AA" w14:textId="77777777" w:rsidR="009D65EA" w:rsidRPr="00B110B5" w:rsidRDefault="009D65EA" w:rsidP="00D0143D">
            <w:pPr>
              <w:spacing w:after="0" w:line="240" w:lineRule="auto"/>
              <w:rPr>
                <w:rFonts w:ascii="Times New Roman" w:eastAsia="Calibri" w:hAnsi="Times New Roman"/>
                <w:color w:val="000000"/>
                <w:lang w:val="ro-RO"/>
              </w:rPr>
            </w:pPr>
          </w:p>
        </w:tc>
        <w:tc>
          <w:tcPr>
            <w:tcW w:w="1955" w:type="dxa"/>
            <w:shd w:val="clear" w:color="auto" w:fill="auto"/>
          </w:tcPr>
          <w:p w14:paraId="4D773877" w14:textId="77777777" w:rsidR="009D65EA" w:rsidRPr="00B110B5" w:rsidRDefault="009D65EA" w:rsidP="00D0143D">
            <w:pPr>
              <w:spacing w:after="0" w:line="240" w:lineRule="auto"/>
              <w:rPr>
                <w:rFonts w:ascii="Times New Roman" w:eastAsia="Calibri" w:hAnsi="Times New Roman"/>
                <w:color w:val="000000"/>
                <w:lang w:val="ro-RO"/>
              </w:rPr>
            </w:pPr>
          </w:p>
        </w:tc>
      </w:tr>
      <w:tr w:rsidR="009D65EA" w:rsidRPr="00B110B5" w14:paraId="20E5FC9F" w14:textId="77777777" w:rsidTr="009B48DE">
        <w:tc>
          <w:tcPr>
            <w:tcW w:w="3261" w:type="dxa"/>
            <w:shd w:val="clear" w:color="auto" w:fill="auto"/>
          </w:tcPr>
          <w:p w14:paraId="21531886" w14:textId="5ADECDAD" w:rsidR="009D65EA" w:rsidRPr="00CC1DC8" w:rsidRDefault="00CC1DC8" w:rsidP="00D0143D">
            <w:pPr>
              <w:spacing w:after="0" w:line="240" w:lineRule="auto"/>
              <w:jc w:val="both"/>
              <w:rPr>
                <w:rFonts w:ascii="Times New Roman" w:eastAsia="Calibri" w:hAnsi="Times New Roman"/>
                <w:color w:val="000000" w:themeColor="text1"/>
                <w:lang w:val="ro-RO"/>
              </w:rPr>
            </w:pPr>
            <w:r w:rsidRPr="00CC1DC8">
              <w:rPr>
                <w:rFonts w:ascii="Times New Roman" w:eastAsia="Calibri" w:hAnsi="Times New Roman"/>
                <w:color w:val="000000" w:themeColor="text1"/>
              </w:rPr>
              <w:t>I</w:t>
            </w:r>
            <w:r w:rsidRPr="00CC1DC8">
              <w:rPr>
                <w:rFonts w:ascii="Times New Roman" w:eastAsia="Calibri" w:hAnsi="Times New Roman"/>
                <w:color w:val="000000" w:themeColor="text1"/>
                <w:lang w:val="ro-RO"/>
              </w:rPr>
              <w:t>istoricul conformității cu prevederile legislației, precum și cu prescripțiile Agenției, conform ultimului control</w:t>
            </w:r>
          </w:p>
        </w:tc>
        <w:tc>
          <w:tcPr>
            <w:tcW w:w="1984" w:type="dxa"/>
            <w:shd w:val="clear" w:color="auto" w:fill="auto"/>
          </w:tcPr>
          <w:p w14:paraId="0BE09C08" w14:textId="77777777" w:rsidR="009D65EA" w:rsidRPr="00B110B5" w:rsidRDefault="009D65EA" w:rsidP="00D0143D">
            <w:pPr>
              <w:spacing w:after="0" w:line="240" w:lineRule="auto"/>
              <w:rPr>
                <w:rFonts w:ascii="Times New Roman" w:eastAsia="Calibri" w:hAnsi="Times New Roman"/>
                <w:color w:val="000000"/>
                <w:lang w:val="ro-RO"/>
              </w:rPr>
            </w:pPr>
          </w:p>
        </w:tc>
        <w:tc>
          <w:tcPr>
            <w:tcW w:w="1418" w:type="dxa"/>
            <w:shd w:val="clear" w:color="auto" w:fill="auto"/>
          </w:tcPr>
          <w:p w14:paraId="42CEA018" w14:textId="77777777" w:rsidR="009D65EA" w:rsidRPr="00B110B5" w:rsidRDefault="009D65EA" w:rsidP="00D0143D">
            <w:pPr>
              <w:spacing w:after="0" w:line="240" w:lineRule="auto"/>
              <w:rPr>
                <w:rFonts w:ascii="Times New Roman" w:eastAsia="Calibri" w:hAnsi="Times New Roman"/>
                <w:color w:val="000000"/>
                <w:lang w:val="ro-RO"/>
              </w:rPr>
            </w:pPr>
          </w:p>
        </w:tc>
        <w:tc>
          <w:tcPr>
            <w:tcW w:w="1701" w:type="dxa"/>
            <w:shd w:val="clear" w:color="auto" w:fill="auto"/>
          </w:tcPr>
          <w:p w14:paraId="0BE0939C" w14:textId="77777777" w:rsidR="009D65EA" w:rsidRPr="00B110B5" w:rsidRDefault="009D65EA" w:rsidP="00D0143D">
            <w:pPr>
              <w:spacing w:after="0" w:line="240" w:lineRule="auto"/>
              <w:rPr>
                <w:rFonts w:ascii="Times New Roman" w:eastAsia="Calibri" w:hAnsi="Times New Roman"/>
                <w:color w:val="000000"/>
                <w:lang w:val="ro-RO"/>
              </w:rPr>
            </w:pPr>
          </w:p>
        </w:tc>
        <w:tc>
          <w:tcPr>
            <w:tcW w:w="1955" w:type="dxa"/>
            <w:shd w:val="clear" w:color="auto" w:fill="auto"/>
          </w:tcPr>
          <w:p w14:paraId="418B87D0" w14:textId="77777777" w:rsidR="009D65EA" w:rsidRPr="00B110B5" w:rsidRDefault="009D65EA" w:rsidP="00D0143D">
            <w:pPr>
              <w:spacing w:after="0" w:line="240" w:lineRule="auto"/>
              <w:rPr>
                <w:rFonts w:ascii="Times New Roman" w:eastAsia="Calibri" w:hAnsi="Times New Roman"/>
                <w:color w:val="000000"/>
                <w:lang w:val="ro-RO"/>
              </w:rPr>
            </w:pPr>
          </w:p>
        </w:tc>
      </w:tr>
    </w:tbl>
    <w:p w14:paraId="3219333C" w14:textId="77777777" w:rsidR="009D65EA" w:rsidRPr="00432F38" w:rsidRDefault="009D65EA" w:rsidP="009D65EA">
      <w:pPr>
        <w:spacing w:after="0"/>
        <w:ind w:right="1"/>
        <w:rPr>
          <w:rFonts w:ascii="Times New Roman" w:eastAsia="Calibri" w:hAnsi="Times New Roman"/>
          <w:iCs/>
          <w:color w:val="000000"/>
          <w:sz w:val="20"/>
          <w:szCs w:val="20"/>
          <w:lang w:val="ro-RO"/>
        </w:rPr>
      </w:pPr>
    </w:p>
    <w:p w14:paraId="0BCF459D" w14:textId="77777777" w:rsidR="009D65EA" w:rsidRPr="00B110B5" w:rsidRDefault="009D65EA" w:rsidP="009D65EA">
      <w:pPr>
        <w:spacing w:after="0" w:line="240" w:lineRule="auto"/>
        <w:jc w:val="both"/>
        <w:rPr>
          <w:rFonts w:ascii="Times New Roman" w:eastAsia="Calibri" w:hAnsi="Times New Roman"/>
          <w:b/>
          <w:bCs/>
          <w:color w:val="000000"/>
          <w:lang w:val="ro-RO" w:bidi="ar-JO"/>
        </w:rPr>
      </w:pPr>
    </w:p>
    <w:p w14:paraId="29AE5015" w14:textId="77777777" w:rsidR="009D65EA" w:rsidRPr="00B110B5" w:rsidRDefault="009D65EA" w:rsidP="009D65EA">
      <w:pPr>
        <w:spacing w:after="0" w:line="240" w:lineRule="auto"/>
        <w:jc w:val="both"/>
        <w:rPr>
          <w:rFonts w:ascii="Times New Roman" w:eastAsia="Calibri" w:hAnsi="Times New Roman"/>
          <w:b/>
          <w:color w:val="000000"/>
          <w:lang w:val="ro-RO"/>
        </w:rPr>
      </w:pPr>
      <w:r w:rsidRPr="00B110B5">
        <w:rPr>
          <w:rFonts w:ascii="Times New Roman" w:eastAsia="Calibri" w:hAnsi="Times New Roman"/>
          <w:b/>
          <w:bCs/>
          <w:color w:val="000000"/>
          <w:lang w:val="ro-RO" w:bidi="ar-JO"/>
        </w:rPr>
        <w:t>IV. Lista de întrebări</w:t>
      </w:r>
    </w:p>
    <w:tbl>
      <w:tblPr>
        <w:tblStyle w:val="TableGrid1"/>
        <w:tblW w:w="10519" w:type="dxa"/>
        <w:tblInd w:w="-714" w:type="dxa"/>
        <w:tblLayout w:type="fixed"/>
        <w:tblLook w:val="04A0" w:firstRow="1" w:lastRow="0" w:firstColumn="1" w:lastColumn="0" w:noHBand="0" w:noVBand="1"/>
      </w:tblPr>
      <w:tblGrid>
        <w:gridCol w:w="738"/>
        <w:gridCol w:w="3402"/>
        <w:gridCol w:w="1985"/>
        <w:gridCol w:w="567"/>
        <w:gridCol w:w="567"/>
        <w:gridCol w:w="709"/>
        <w:gridCol w:w="1955"/>
        <w:gridCol w:w="596"/>
      </w:tblGrid>
      <w:tr w:rsidR="009D65EA" w:rsidRPr="00386D83" w14:paraId="2DC60076" w14:textId="77777777" w:rsidTr="009B48DE">
        <w:tc>
          <w:tcPr>
            <w:tcW w:w="738" w:type="dxa"/>
            <w:vMerge w:val="restart"/>
            <w:vAlign w:val="center"/>
          </w:tcPr>
          <w:p w14:paraId="1F430A60" w14:textId="77777777" w:rsidR="009D65EA" w:rsidRPr="00386D83" w:rsidRDefault="009D65EA" w:rsidP="00D0143D">
            <w:pPr>
              <w:jc w:val="center"/>
              <w:rPr>
                <w:rFonts w:ascii="Times New Roman" w:eastAsia="Calibri" w:hAnsi="Times New Roman"/>
                <w:b/>
                <w:color w:val="000000"/>
                <w:lang w:val="ro-RO"/>
              </w:rPr>
            </w:pPr>
            <w:r w:rsidRPr="00386D83">
              <w:rPr>
                <w:rFonts w:ascii="Times New Roman" w:eastAsia="Calibri" w:hAnsi="Times New Roman"/>
                <w:b/>
                <w:color w:val="000000"/>
                <w:lang w:val="ro-RO"/>
              </w:rPr>
              <w:t>Nr. d/o</w:t>
            </w:r>
          </w:p>
        </w:tc>
        <w:tc>
          <w:tcPr>
            <w:tcW w:w="3402" w:type="dxa"/>
            <w:vMerge w:val="restart"/>
            <w:vAlign w:val="center"/>
          </w:tcPr>
          <w:p w14:paraId="69F1C90F" w14:textId="77777777" w:rsidR="009D65EA" w:rsidRPr="00386D83" w:rsidRDefault="009D65EA" w:rsidP="00D0143D">
            <w:pPr>
              <w:jc w:val="center"/>
              <w:rPr>
                <w:rFonts w:ascii="Times New Roman" w:eastAsia="Calibri" w:hAnsi="Times New Roman"/>
                <w:b/>
                <w:color w:val="000000"/>
                <w:lang w:val="ro-RO"/>
              </w:rPr>
            </w:pPr>
            <w:r w:rsidRPr="00386D83">
              <w:rPr>
                <w:rFonts w:ascii="Times New Roman" w:eastAsia="Calibri" w:hAnsi="Times New Roman"/>
                <w:b/>
                <w:color w:val="000000"/>
                <w:lang w:val="ro-RO"/>
              </w:rPr>
              <w:t>Întrebări</w:t>
            </w:r>
          </w:p>
        </w:tc>
        <w:tc>
          <w:tcPr>
            <w:tcW w:w="1985" w:type="dxa"/>
            <w:vMerge w:val="restart"/>
            <w:vAlign w:val="center"/>
          </w:tcPr>
          <w:p w14:paraId="7BBB2986" w14:textId="77777777" w:rsidR="009D65EA" w:rsidRPr="00386D83" w:rsidRDefault="009D65EA" w:rsidP="00D0143D">
            <w:pPr>
              <w:jc w:val="center"/>
              <w:rPr>
                <w:rFonts w:ascii="Times New Roman" w:eastAsia="Calibri" w:hAnsi="Times New Roman"/>
                <w:b/>
                <w:color w:val="000000"/>
                <w:lang w:val="ro-RO"/>
              </w:rPr>
            </w:pPr>
            <w:r w:rsidRPr="00386D83">
              <w:rPr>
                <w:rFonts w:ascii="Times New Roman" w:eastAsia="Calibri" w:hAnsi="Times New Roman"/>
                <w:b/>
                <w:color w:val="000000"/>
                <w:lang w:val="ro-RO"/>
              </w:rPr>
              <w:t>Referința legală</w:t>
            </w:r>
          </w:p>
        </w:tc>
        <w:tc>
          <w:tcPr>
            <w:tcW w:w="1843" w:type="dxa"/>
            <w:gridSpan w:val="3"/>
            <w:vAlign w:val="center"/>
          </w:tcPr>
          <w:p w14:paraId="5634FB28" w14:textId="77777777" w:rsidR="009D65EA" w:rsidRPr="00386D83" w:rsidRDefault="009D65EA" w:rsidP="00D0143D">
            <w:pPr>
              <w:jc w:val="center"/>
              <w:rPr>
                <w:rFonts w:ascii="Times New Roman" w:eastAsia="Calibri" w:hAnsi="Times New Roman"/>
                <w:b/>
                <w:color w:val="000000"/>
                <w:lang w:val="ro-RO"/>
              </w:rPr>
            </w:pPr>
            <w:r w:rsidRPr="00386D83">
              <w:rPr>
                <w:rFonts w:ascii="Times New Roman" w:eastAsia="Calibri" w:hAnsi="Times New Roman"/>
                <w:b/>
                <w:color w:val="000000"/>
                <w:lang w:val="ro-RO"/>
              </w:rPr>
              <w:t>Conformitate</w:t>
            </w:r>
          </w:p>
        </w:tc>
        <w:tc>
          <w:tcPr>
            <w:tcW w:w="1955" w:type="dxa"/>
            <w:vMerge w:val="restart"/>
            <w:vAlign w:val="center"/>
          </w:tcPr>
          <w:p w14:paraId="49940293" w14:textId="77777777" w:rsidR="009D65EA" w:rsidRPr="00386D83" w:rsidRDefault="009D65EA" w:rsidP="00D0143D">
            <w:pPr>
              <w:jc w:val="center"/>
              <w:rPr>
                <w:rFonts w:ascii="Times New Roman" w:eastAsia="Calibri" w:hAnsi="Times New Roman"/>
                <w:b/>
                <w:color w:val="000000"/>
                <w:lang w:val="ro-RO"/>
              </w:rPr>
            </w:pPr>
            <w:r w:rsidRPr="00386D83">
              <w:rPr>
                <w:rFonts w:ascii="Times New Roman" w:eastAsia="Calibri" w:hAnsi="Times New Roman"/>
                <w:b/>
                <w:color w:val="000000"/>
                <w:lang w:val="ro-RO"/>
              </w:rPr>
              <w:t>Comentarii</w:t>
            </w:r>
          </w:p>
        </w:tc>
        <w:tc>
          <w:tcPr>
            <w:tcW w:w="596" w:type="dxa"/>
            <w:vMerge w:val="restart"/>
            <w:textDirection w:val="btLr"/>
            <w:vAlign w:val="center"/>
          </w:tcPr>
          <w:p w14:paraId="4E33A176" w14:textId="77777777" w:rsidR="009D65EA" w:rsidRPr="00386D83" w:rsidRDefault="009D65EA" w:rsidP="00D0143D">
            <w:pPr>
              <w:jc w:val="center"/>
              <w:rPr>
                <w:rFonts w:ascii="Times New Roman" w:eastAsia="Calibri" w:hAnsi="Times New Roman"/>
                <w:b/>
                <w:color w:val="000000"/>
                <w:lang w:val="ro-RO"/>
              </w:rPr>
            </w:pPr>
            <w:r w:rsidRPr="00386D83">
              <w:rPr>
                <w:rFonts w:ascii="Times New Roman" w:eastAsia="Calibri" w:hAnsi="Times New Roman"/>
                <w:b/>
                <w:color w:val="000000"/>
                <w:lang w:val="ro-RO"/>
              </w:rPr>
              <w:t>Ponderea</w:t>
            </w:r>
          </w:p>
        </w:tc>
      </w:tr>
      <w:tr w:rsidR="009D65EA" w:rsidRPr="00386D83" w14:paraId="209FACC7" w14:textId="77777777" w:rsidTr="009B48DE">
        <w:trPr>
          <w:trHeight w:val="891"/>
        </w:trPr>
        <w:tc>
          <w:tcPr>
            <w:tcW w:w="738" w:type="dxa"/>
            <w:vMerge/>
            <w:tcBorders>
              <w:bottom w:val="single" w:sz="4" w:space="0" w:color="auto"/>
            </w:tcBorders>
            <w:vAlign w:val="center"/>
          </w:tcPr>
          <w:p w14:paraId="200C8B7B" w14:textId="77777777" w:rsidR="009D65EA" w:rsidRPr="00386D83" w:rsidRDefault="009D65EA" w:rsidP="00D0143D">
            <w:pPr>
              <w:jc w:val="center"/>
              <w:rPr>
                <w:rFonts w:ascii="Times New Roman" w:eastAsia="Calibri" w:hAnsi="Times New Roman"/>
                <w:color w:val="000000"/>
                <w:lang w:val="ro-RO"/>
              </w:rPr>
            </w:pPr>
          </w:p>
        </w:tc>
        <w:tc>
          <w:tcPr>
            <w:tcW w:w="3402" w:type="dxa"/>
            <w:vMerge/>
            <w:tcBorders>
              <w:bottom w:val="single" w:sz="4" w:space="0" w:color="auto"/>
            </w:tcBorders>
            <w:vAlign w:val="center"/>
          </w:tcPr>
          <w:p w14:paraId="1C4FB4A5" w14:textId="77777777" w:rsidR="009D65EA" w:rsidRPr="00386D83" w:rsidRDefault="009D65EA" w:rsidP="00D0143D">
            <w:pPr>
              <w:jc w:val="center"/>
              <w:rPr>
                <w:rFonts w:ascii="Times New Roman" w:eastAsia="Calibri" w:hAnsi="Times New Roman"/>
                <w:b/>
                <w:color w:val="000000"/>
                <w:lang w:val="ro-RO"/>
              </w:rPr>
            </w:pPr>
          </w:p>
        </w:tc>
        <w:tc>
          <w:tcPr>
            <w:tcW w:w="1985" w:type="dxa"/>
            <w:vMerge/>
            <w:tcBorders>
              <w:bottom w:val="single" w:sz="4" w:space="0" w:color="auto"/>
            </w:tcBorders>
            <w:vAlign w:val="center"/>
          </w:tcPr>
          <w:p w14:paraId="38D1D1F1" w14:textId="77777777" w:rsidR="009D65EA" w:rsidRPr="00386D83" w:rsidRDefault="009D65EA" w:rsidP="00D0143D">
            <w:pPr>
              <w:jc w:val="center"/>
              <w:rPr>
                <w:rFonts w:ascii="Times New Roman" w:eastAsia="Calibri" w:hAnsi="Times New Roman"/>
                <w:b/>
                <w:color w:val="000000"/>
                <w:lang w:val="ro-RO"/>
              </w:rPr>
            </w:pPr>
          </w:p>
        </w:tc>
        <w:tc>
          <w:tcPr>
            <w:tcW w:w="567" w:type="dxa"/>
            <w:vAlign w:val="center"/>
          </w:tcPr>
          <w:p w14:paraId="646FE6A3" w14:textId="77777777" w:rsidR="009D65EA" w:rsidRPr="00386D83" w:rsidRDefault="009D65EA" w:rsidP="00D0143D">
            <w:pPr>
              <w:jc w:val="center"/>
              <w:rPr>
                <w:rFonts w:ascii="Times New Roman" w:eastAsia="Calibri" w:hAnsi="Times New Roman"/>
                <w:b/>
                <w:color w:val="000000"/>
                <w:lang w:val="ro-RO"/>
              </w:rPr>
            </w:pPr>
            <w:r w:rsidRPr="00386D83">
              <w:rPr>
                <w:rFonts w:ascii="Times New Roman" w:eastAsia="Calibri" w:hAnsi="Times New Roman"/>
                <w:b/>
                <w:color w:val="000000"/>
                <w:lang w:val="ro-RO"/>
              </w:rPr>
              <w:t>Da</w:t>
            </w:r>
          </w:p>
        </w:tc>
        <w:tc>
          <w:tcPr>
            <w:tcW w:w="567" w:type="dxa"/>
            <w:vAlign w:val="center"/>
          </w:tcPr>
          <w:p w14:paraId="33EFDE1F" w14:textId="77777777" w:rsidR="009D65EA" w:rsidRPr="00386D83" w:rsidRDefault="009D65EA" w:rsidP="00D0143D">
            <w:pPr>
              <w:jc w:val="center"/>
              <w:rPr>
                <w:rFonts w:ascii="Times New Roman" w:eastAsia="Calibri" w:hAnsi="Times New Roman"/>
                <w:b/>
                <w:color w:val="000000"/>
                <w:lang w:val="ro-RO"/>
              </w:rPr>
            </w:pPr>
            <w:r w:rsidRPr="00386D83">
              <w:rPr>
                <w:rFonts w:ascii="Times New Roman" w:eastAsia="Calibri" w:hAnsi="Times New Roman"/>
                <w:b/>
                <w:color w:val="000000"/>
                <w:lang w:val="ro-RO"/>
              </w:rPr>
              <w:t>Nu</w:t>
            </w:r>
          </w:p>
        </w:tc>
        <w:tc>
          <w:tcPr>
            <w:tcW w:w="709" w:type="dxa"/>
            <w:vAlign w:val="center"/>
          </w:tcPr>
          <w:p w14:paraId="14291C1D" w14:textId="77777777" w:rsidR="009D65EA" w:rsidRPr="00386D83" w:rsidRDefault="009D65EA" w:rsidP="00D0143D">
            <w:pPr>
              <w:jc w:val="center"/>
              <w:rPr>
                <w:rFonts w:ascii="Times New Roman" w:eastAsia="Calibri" w:hAnsi="Times New Roman"/>
                <w:b/>
                <w:color w:val="000000"/>
                <w:lang w:val="ro-RO"/>
              </w:rPr>
            </w:pPr>
            <w:r w:rsidRPr="00386D83">
              <w:rPr>
                <w:rFonts w:ascii="Times New Roman" w:eastAsia="Calibri" w:hAnsi="Times New Roman"/>
                <w:b/>
                <w:color w:val="000000"/>
                <w:lang w:val="ro-RO"/>
              </w:rPr>
              <w:t>Nu este cazul</w:t>
            </w:r>
          </w:p>
        </w:tc>
        <w:tc>
          <w:tcPr>
            <w:tcW w:w="1955" w:type="dxa"/>
            <w:vMerge/>
            <w:vAlign w:val="center"/>
          </w:tcPr>
          <w:p w14:paraId="082837A4" w14:textId="77777777" w:rsidR="009D65EA" w:rsidRPr="00386D83" w:rsidRDefault="009D65EA" w:rsidP="00D0143D">
            <w:pPr>
              <w:jc w:val="center"/>
              <w:rPr>
                <w:rFonts w:ascii="Times New Roman" w:eastAsia="Calibri" w:hAnsi="Times New Roman"/>
                <w:b/>
                <w:color w:val="000000"/>
                <w:lang w:val="ro-RO"/>
              </w:rPr>
            </w:pPr>
          </w:p>
        </w:tc>
        <w:tc>
          <w:tcPr>
            <w:tcW w:w="596" w:type="dxa"/>
            <w:vMerge/>
            <w:vAlign w:val="center"/>
          </w:tcPr>
          <w:p w14:paraId="09EB3D69" w14:textId="77777777" w:rsidR="009D65EA" w:rsidRPr="00386D83" w:rsidRDefault="009D65EA" w:rsidP="00D0143D">
            <w:pPr>
              <w:jc w:val="center"/>
              <w:rPr>
                <w:rFonts w:ascii="Times New Roman" w:eastAsia="Calibri" w:hAnsi="Times New Roman"/>
                <w:color w:val="000000"/>
                <w:lang w:val="ro-RO"/>
              </w:rPr>
            </w:pPr>
          </w:p>
        </w:tc>
      </w:tr>
      <w:tr w:rsidR="006229D7" w:rsidRPr="00386D83" w14:paraId="5641F221" w14:textId="77777777" w:rsidTr="009B48DE">
        <w:tc>
          <w:tcPr>
            <w:tcW w:w="738" w:type="dxa"/>
            <w:tcBorders>
              <w:top w:val="single" w:sz="4" w:space="0" w:color="auto"/>
              <w:left w:val="single" w:sz="4" w:space="0" w:color="auto"/>
              <w:bottom w:val="single" w:sz="4" w:space="0" w:color="auto"/>
              <w:right w:val="single" w:sz="4" w:space="0" w:color="auto"/>
            </w:tcBorders>
            <w:vAlign w:val="center"/>
          </w:tcPr>
          <w:p w14:paraId="28B41AA6" w14:textId="0AA2099A" w:rsidR="006229D7" w:rsidRPr="00386D83" w:rsidRDefault="006229D7" w:rsidP="006229D7">
            <w:pPr>
              <w:jc w:val="center"/>
              <w:rPr>
                <w:rFonts w:ascii="Times New Roman" w:eastAsia="Calibri" w:hAnsi="Times New Roman"/>
                <w:color w:val="000000"/>
                <w:lang w:val="ro-RO"/>
              </w:rPr>
            </w:pPr>
            <w:r w:rsidRPr="00386D83">
              <w:rPr>
                <w:rFonts w:ascii="Times New Roman" w:eastAsia="Calibri" w:hAnsi="Times New Roman"/>
                <w:color w:val="000000"/>
                <w:lang w:val="ro-RO"/>
              </w:rPr>
              <w:t>1</w:t>
            </w:r>
          </w:p>
        </w:tc>
        <w:tc>
          <w:tcPr>
            <w:tcW w:w="3402" w:type="dxa"/>
            <w:tcBorders>
              <w:top w:val="single" w:sz="4" w:space="0" w:color="auto"/>
              <w:left w:val="single" w:sz="4" w:space="0" w:color="auto"/>
              <w:bottom w:val="single" w:sz="4" w:space="0" w:color="auto"/>
              <w:right w:val="single" w:sz="4" w:space="0" w:color="auto"/>
            </w:tcBorders>
          </w:tcPr>
          <w:p w14:paraId="206F094E" w14:textId="6AD32C51" w:rsidR="006229D7" w:rsidRPr="00386D83" w:rsidRDefault="006229D7" w:rsidP="006229D7">
            <w:pPr>
              <w:jc w:val="both"/>
              <w:rPr>
                <w:rFonts w:ascii="Times New Roman" w:eastAsia="Calibri" w:hAnsi="Times New Roman"/>
                <w:color w:val="000000"/>
                <w:lang w:val="ro-RO"/>
              </w:rPr>
            </w:pPr>
            <w:r w:rsidRPr="00386D83">
              <w:rPr>
                <w:rFonts w:ascii="Times New Roman" w:eastAsia="Calibri" w:hAnsi="Times New Roman"/>
                <w:color w:val="000000"/>
                <w:sz w:val="20"/>
                <w:szCs w:val="20"/>
                <w:lang w:val="ro-RO"/>
              </w:rPr>
              <w:t xml:space="preserve">Întreprinderea </w:t>
            </w:r>
            <w:r w:rsidR="00E339C4">
              <w:rPr>
                <w:rFonts w:ascii="Times New Roman" w:eastAsia="Calibri" w:hAnsi="Times New Roman"/>
                <w:color w:val="000000"/>
                <w:sz w:val="20"/>
                <w:szCs w:val="20"/>
                <w:lang w:val="ro-RO"/>
              </w:rPr>
              <w:t>e</w:t>
            </w:r>
            <w:r w:rsidRPr="00386D83">
              <w:rPr>
                <w:rFonts w:ascii="Times New Roman" w:eastAsia="Calibri" w:hAnsi="Times New Roman"/>
                <w:color w:val="000000"/>
                <w:sz w:val="20"/>
                <w:szCs w:val="20"/>
                <w:lang w:val="ro-RO"/>
              </w:rPr>
              <w:t>ste înregistrat</w:t>
            </w:r>
            <w:r w:rsidR="00E339C4">
              <w:rPr>
                <w:rFonts w:ascii="Times New Roman" w:eastAsia="Calibri" w:hAnsi="Times New Roman"/>
                <w:color w:val="000000"/>
                <w:sz w:val="20"/>
                <w:szCs w:val="20"/>
                <w:lang w:val="ro-RO"/>
              </w:rPr>
              <w:t>ă</w:t>
            </w:r>
            <w:r w:rsidRPr="00386D83">
              <w:rPr>
                <w:rFonts w:ascii="Times New Roman" w:eastAsia="Calibri" w:hAnsi="Times New Roman"/>
                <w:color w:val="000000"/>
                <w:sz w:val="20"/>
                <w:szCs w:val="20"/>
                <w:lang w:val="ro-RO"/>
              </w:rPr>
              <w:t xml:space="preserve"> în </w:t>
            </w:r>
            <w:r w:rsidRPr="00386D83">
              <w:rPr>
                <w:rFonts w:ascii="Times New Roman" w:hAnsi="Times New Roman"/>
                <w:sz w:val="20"/>
                <w:szCs w:val="20"/>
                <w:lang w:val="ro-RO" w:eastAsia="ru-RU"/>
              </w:rPr>
              <w:t xml:space="preserve">SIA </w:t>
            </w:r>
            <w:r w:rsidRPr="00386D83">
              <w:rPr>
                <w:rFonts w:ascii="Times New Roman" w:hAnsi="Times New Roman"/>
                <w:i/>
                <w:sz w:val="20"/>
                <w:szCs w:val="20"/>
                <w:lang w:val="ro-RO" w:eastAsia="ru-RU"/>
              </w:rPr>
              <w:t>Registrul de stat fitosanitar în</w:t>
            </w:r>
            <w:r w:rsidRPr="00386D83">
              <w:rPr>
                <w:rFonts w:ascii="Times New Roman" w:eastAsia="Calibri" w:hAnsi="Times New Roman"/>
                <w:color w:val="000000"/>
                <w:sz w:val="20"/>
                <w:szCs w:val="20"/>
                <w:lang w:val="ro-RO"/>
              </w:rPr>
              <w:t xml:space="preserve"> calitate de producător de ambalaj d</w:t>
            </w:r>
            <w:r w:rsidR="00A161FD">
              <w:rPr>
                <w:rFonts w:ascii="Times New Roman" w:eastAsia="Calibri" w:hAnsi="Times New Roman"/>
                <w:color w:val="000000"/>
                <w:sz w:val="20"/>
                <w:szCs w:val="20"/>
                <w:lang w:val="ro-RO"/>
              </w:rPr>
              <w:t>in</w:t>
            </w:r>
            <w:r w:rsidRPr="00386D83">
              <w:rPr>
                <w:rFonts w:ascii="Times New Roman" w:eastAsia="Calibri" w:hAnsi="Times New Roman"/>
                <w:color w:val="000000"/>
                <w:sz w:val="20"/>
                <w:szCs w:val="20"/>
                <w:lang w:val="ro-RO"/>
              </w:rPr>
              <w:t xml:space="preserve"> lemn.</w:t>
            </w:r>
          </w:p>
        </w:tc>
        <w:tc>
          <w:tcPr>
            <w:tcW w:w="1985" w:type="dxa"/>
            <w:tcBorders>
              <w:top w:val="single" w:sz="4" w:space="0" w:color="auto"/>
              <w:left w:val="single" w:sz="4" w:space="0" w:color="auto"/>
              <w:bottom w:val="single" w:sz="4" w:space="0" w:color="auto"/>
              <w:right w:val="single" w:sz="4" w:space="0" w:color="auto"/>
            </w:tcBorders>
          </w:tcPr>
          <w:p w14:paraId="4C9EE1EF" w14:textId="77777777" w:rsidR="006229D7" w:rsidRPr="00386D83" w:rsidRDefault="006229D7" w:rsidP="006229D7">
            <w:pPr>
              <w:jc w:val="both"/>
              <w:rPr>
                <w:rFonts w:ascii="Times New Roman" w:eastAsia="Calibri" w:hAnsi="Times New Roman"/>
                <w:color w:val="000000"/>
                <w:sz w:val="20"/>
                <w:szCs w:val="20"/>
                <w:lang w:val="ro-RO"/>
              </w:rPr>
            </w:pPr>
            <w:r w:rsidRPr="00386D83">
              <w:rPr>
                <w:rFonts w:ascii="Times New Roman" w:eastAsia="Calibri" w:hAnsi="Times New Roman"/>
                <w:color w:val="000000"/>
                <w:sz w:val="20"/>
                <w:szCs w:val="20"/>
                <w:lang w:val="ro-RO"/>
              </w:rPr>
              <w:t>Art. 24 Legii 228/2010;</w:t>
            </w:r>
          </w:p>
          <w:p w14:paraId="5EC4B540" w14:textId="064E59E1" w:rsidR="006229D7" w:rsidRPr="00386D83" w:rsidRDefault="006229D7" w:rsidP="006229D7">
            <w:pPr>
              <w:jc w:val="both"/>
              <w:rPr>
                <w:rFonts w:ascii="Times New Roman" w:eastAsia="Calibri" w:hAnsi="Times New Roman"/>
                <w:b/>
                <w:color w:val="000000"/>
                <w:lang w:val="ro-RO"/>
              </w:rPr>
            </w:pPr>
            <w:r w:rsidRPr="00386D83">
              <w:rPr>
                <w:rFonts w:ascii="Times New Roman" w:eastAsia="Calibri" w:hAnsi="Times New Roman"/>
                <w:color w:val="000000"/>
                <w:sz w:val="20"/>
                <w:szCs w:val="20"/>
                <w:lang w:val="ro-RO"/>
              </w:rPr>
              <w:t>Alin. 4.1 din  ISPM 15</w:t>
            </w:r>
          </w:p>
        </w:tc>
        <w:tc>
          <w:tcPr>
            <w:tcW w:w="567" w:type="dxa"/>
            <w:tcBorders>
              <w:left w:val="single" w:sz="4" w:space="0" w:color="auto"/>
            </w:tcBorders>
          </w:tcPr>
          <w:p w14:paraId="3B6A2FC4" w14:textId="77777777" w:rsidR="006229D7" w:rsidRPr="00386D83" w:rsidRDefault="006229D7" w:rsidP="006229D7">
            <w:pPr>
              <w:jc w:val="both"/>
              <w:rPr>
                <w:rFonts w:ascii="Times New Roman" w:eastAsia="Calibri" w:hAnsi="Times New Roman"/>
                <w:b/>
                <w:color w:val="000000"/>
                <w:lang w:val="ro-RO"/>
              </w:rPr>
            </w:pPr>
          </w:p>
        </w:tc>
        <w:tc>
          <w:tcPr>
            <w:tcW w:w="567" w:type="dxa"/>
          </w:tcPr>
          <w:p w14:paraId="73B75209" w14:textId="77777777" w:rsidR="006229D7" w:rsidRPr="00386D83" w:rsidRDefault="006229D7" w:rsidP="006229D7">
            <w:pPr>
              <w:jc w:val="both"/>
              <w:rPr>
                <w:rFonts w:ascii="Times New Roman" w:eastAsia="Calibri" w:hAnsi="Times New Roman"/>
                <w:b/>
                <w:color w:val="000000"/>
                <w:lang w:val="ro-RO"/>
              </w:rPr>
            </w:pPr>
          </w:p>
        </w:tc>
        <w:tc>
          <w:tcPr>
            <w:tcW w:w="709" w:type="dxa"/>
          </w:tcPr>
          <w:p w14:paraId="5AD30952" w14:textId="77777777" w:rsidR="006229D7" w:rsidRPr="00386D83" w:rsidRDefault="006229D7" w:rsidP="006229D7">
            <w:pPr>
              <w:jc w:val="both"/>
              <w:rPr>
                <w:rFonts w:ascii="Times New Roman" w:eastAsia="Calibri" w:hAnsi="Times New Roman"/>
                <w:b/>
                <w:color w:val="000000"/>
                <w:lang w:val="ro-RO"/>
              </w:rPr>
            </w:pPr>
          </w:p>
        </w:tc>
        <w:tc>
          <w:tcPr>
            <w:tcW w:w="1955" w:type="dxa"/>
          </w:tcPr>
          <w:p w14:paraId="6D1977E9" w14:textId="77777777" w:rsidR="006229D7" w:rsidRPr="00386D83" w:rsidRDefault="006229D7" w:rsidP="006229D7">
            <w:pPr>
              <w:jc w:val="both"/>
              <w:rPr>
                <w:rFonts w:ascii="Times New Roman" w:eastAsia="Calibri" w:hAnsi="Times New Roman"/>
                <w:b/>
                <w:color w:val="000000"/>
                <w:lang w:val="ro-RO"/>
              </w:rPr>
            </w:pPr>
          </w:p>
        </w:tc>
        <w:tc>
          <w:tcPr>
            <w:tcW w:w="596" w:type="dxa"/>
            <w:vAlign w:val="center"/>
          </w:tcPr>
          <w:p w14:paraId="051A1FC8" w14:textId="13265779" w:rsidR="006229D7" w:rsidRPr="00386D83" w:rsidRDefault="006229D7" w:rsidP="006229D7">
            <w:pPr>
              <w:jc w:val="center"/>
              <w:rPr>
                <w:rFonts w:ascii="Times New Roman" w:eastAsia="Calibri" w:hAnsi="Times New Roman"/>
                <w:color w:val="000000"/>
                <w:lang w:val="ro-RO"/>
              </w:rPr>
            </w:pPr>
            <w:r w:rsidRPr="00386D83">
              <w:rPr>
                <w:rFonts w:ascii="Times New Roman" w:eastAsia="Calibri" w:hAnsi="Times New Roman"/>
                <w:color w:val="000000"/>
                <w:lang w:val="ro-RO"/>
              </w:rPr>
              <w:t>20</w:t>
            </w:r>
          </w:p>
        </w:tc>
      </w:tr>
      <w:tr w:rsidR="00432F38" w:rsidRPr="00386D83" w14:paraId="19A74353" w14:textId="77777777" w:rsidTr="009B48DE">
        <w:tc>
          <w:tcPr>
            <w:tcW w:w="738" w:type="dxa"/>
            <w:tcBorders>
              <w:top w:val="single" w:sz="4" w:space="0" w:color="auto"/>
              <w:left w:val="single" w:sz="4" w:space="0" w:color="auto"/>
              <w:bottom w:val="single" w:sz="4" w:space="0" w:color="auto"/>
              <w:right w:val="single" w:sz="4" w:space="0" w:color="auto"/>
            </w:tcBorders>
            <w:vAlign w:val="center"/>
          </w:tcPr>
          <w:p w14:paraId="4720F8EF" w14:textId="45B492F2" w:rsidR="00432F38" w:rsidRPr="00386D83" w:rsidRDefault="00432F38" w:rsidP="00432F38">
            <w:pPr>
              <w:jc w:val="center"/>
              <w:rPr>
                <w:rFonts w:ascii="Times New Roman" w:eastAsia="Calibri" w:hAnsi="Times New Roman"/>
                <w:color w:val="000000"/>
                <w:lang w:val="ro-RO"/>
              </w:rPr>
            </w:pPr>
            <w:r w:rsidRPr="00386D83">
              <w:rPr>
                <w:rFonts w:ascii="Times New Roman" w:eastAsia="Calibri" w:hAnsi="Times New Roman"/>
                <w:color w:val="000000"/>
                <w:lang w:val="ro-RO"/>
              </w:rPr>
              <w:t>2</w:t>
            </w:r>
          </w:p>
        </w:tc>
        <w:tc>
          <w:tcPr>
            <w:tcW w:w="3402" w:type="dxa"/>
            <w:tcBorders>
              <w:top w:val="single" w:sz="4" w:space="0" w:color="auto"/>
              <w:left w:val="single" w:sz="4" w:space="0" w:color="auto"/>
              <w:bottom w:val="single" w:sz="4" w:space="0" w:color="auto"/>
              <w:right w:val="single" w:sz="4" w:space="0" w:color="auto"/>
            </w:tcBorders>
          </w:tcPr>
          <w:p w14:paraId="56FAC270" w14:textId="64298176" w:rsidR="00432F38" w:rsidRPr="00386D83" w:rsidRDefault="00432F38" w:rsidP="00432F38">
            <w:pPr>
              <w:jc w:val="both"/>
              <w:rPr>
                <w:rFonts w:ascii="Times New Roman" w:eastAsia="Calibri" w:hAnsi="Times New Roman"/>
                <w:color w:val="000000"/>
                <w:sz w:val="20"/>
                <w:szCs w:val="20"/>
                <w:lang w:val="ro-RO"/>
              </w:rPr>
            </w:pPr>
            <w:r w:rsidRPr="00386D83">
              <w:rPr>
                <w:rFonts w:ascii="Times New Roman" w:eastAsia="Calibri" w:hAnsi="Times New Roman"/>
                <w:color w:val="000000"/>
                <w:sz w:val="20"/>
                <w:szCs w:val="20"/>
                <w:lang w:val="ro-RO"/>
              </w:rPr>
              <w:t xml:space="preserve">Întreprinderea </w:t>
            </w:r>
            <w:r>
              <w:rPr>
                <w:rFonts w:ascii="Times New Roman" w:eastAsia="Calibri" w:hAnsi="Times New Roman"/>
                <w:color w:val="000000"/>
                <w:sz w:val="20"/>
                <w:szCs w:val="20"/>
                <w:lang w:val="ro-RO"/>
              </w:rPr>
              <w:t>e</w:t>
            </w:r>
            <w:r w:rsidRPr="00386D83">
              <w:rPr>
                <w:rFonts w:ascii="Times New Roman" w:eastAsia="Calibri" w:hAnsi="Times New Roman"/>
                <w:color w:val="000000"/>
                <w:sz w:val="20"/>
                <w:szCs w:val="20"/>
                <w:lang w:val="ro-RO"/>
              </w:rPr>
              <w:t>ste înregistrat</w:t>
            </w:r>
            <w:r>
              <w:rPr>
                <w:rFonts w:ascii="Times New Roman" w:eastAsia="Calibri" w:hAnsi="Times New Roman"/>
                <w:color w:val="000000"/>
                <w:sz w:val="20"/>
                <w:szCs w:val="20"/>
                <w:lang w:val="ro-RO"/>
              </w:rPr>
              <w:t>ă</w:t>
            </w:r>
            <w:r w:rsidRPr="00386D83">
              <w:rPr>
                <w:rFonts w:ascii="Times New Roman" w:eastAsia="Calibri" w:hAnsi="Times New Roman"/>
                <w:color w:val="000000"/>
                <w:sz w:val="20"/>
                <w:szCs w:val="20"/>
                <w:lang w:val="ro-RO"/>
              </w:rPr>
              <w:t xml:space="preserve"> în </w:t>
            </w:r>
            <w:r w:rsidRPr="00386D83">
              <w:rPr>
                <w:rFonts w:ascii="Times New Roman" w:hAnsi="Times New Roman"/>
                <w:sz w:val="20"/>
                <w:szCs w:val="20"/>
                <w:lang w:val="ro-RO" w:eastAsia="ru-RU"/>
              </w:rPr>
              <w:t xml:space="preserve">SIA </w:t>
            </w:r>
            <w:r w:rsidRPr="00386D83">
              <w:rPr>
                <w:rFonts w:ascii="Times New Roman" w:hAnsi="Times New Roman"/>
                <w:i/>
                <w:sz w:val="20"/>
                <w:szCs w:val="20"/>
                <w:lang w:val="ro-RO" w:eastAsia="ru-RU"/>
              </w:rPr>
              <w:t>Registrul de stat fitosanitar în</w:t>
            </w:r>
            <w:r w:rsidRPr="00386D83">
              <w:rPr>
                <w:rFonts w:ascii="Times New Roman" w:eastAsia="Calibri" w:hAnsi="Times New Roman"/>
                <w:color w:val="000000"/>
                <w:sz w:val="20"/>
                <w:szCs w:val="20"/>
                <w:lang w:val="ro-RO"/>
              </w:rPr>
              <w:t xml:space="preserve"> calitate </w:t>
            </w:r>
            <w:r>
              <w:rPr>
                <w:rFonts w:ascii="Times New Roman" w:eastAsia="Calibri" w:hAnsi="Times New Roman"/>
                <w:color w:val="000000"/>
                <w:sz w:val="20"/>
                <w:szCs w:val="20"/>
                <w:lang w:val="ro-RO"/>
              </w:rPr>
              <w:t xml:space="preserve">de </w:t>
            </w:r>
            <w:r w:rsidRPr="00785117">
              <w:rPr>
                <w:rFonts w:ascii="Times New Roman" w:eastAsia="Calibri" w:hAnsi="Times New Roman"/>
                <w:color w:val="000000"/>
                <w:sz w:val="20"/>
                <w:szCs w:val="20"/>
                <w:lang w:val="ro-RO"/>
              </w:rPr>
              <w:t xml:space="preserve">servicii de tratare </w:t>
            </w:r>
            <w:r>
              <w:rPr>
                <w:rFonts w:ascii="Times New Roman" w:eastAsia="Calibri" w:hAnsi="Times New Roman"/>
                <w:color w:val="000000"/>
                <w:sz w:val="20"/>
                <w:szCs w:val="20"/>
                <w:lang w:val="ro-RO"/>
              </w:rPr>
              <w:t>a</w:t>
            </w:r>
            <w:r w:rsidRPr="00785117">
              <w:rPr>
                <w:rFonts w:ascii="Times New Roman" w:eastAsia="Calibri" w:hAnsi="Times New Roman"/>
                <w:color w:val="000000"/>
                <w:sz w:val="20"/>
                <w:szCs w:val="20"/>
                <w:lang w:val="ro-RO"/>
              </w:rPr>
              <w:t>mbalaj.</w:t>
            </w:r>
          </w:p>
        </w:tc>
        <w:tc>
          <w:tcPr>
            <w:tcW w:w="1985" w:type="dxa"/>
            <w:tcBorders>
              <w:top w:val="single" w:sz="4" w:space="0" w:color="auto"/>
              <w:left w:val="single" w:sz="4" w:space="0" w:color="auto"/>
              <w:bottom w:val="single" w:sz="4" w:space="0" w:color="auto"/>
              <w:right w:val="single" w:sz="4" w:space="0" w:color="auto"/>
            </w:tcBorders>
          </w:tcPr>
          <w:p w14:paraId="39ADDF5E" w14:textId="77777777" w:rsidR="00432F38" w:rsidRPr="00386D83" w:rsidRDefault="00432F38" w:rsidP="00432F38">
            <w:pPr>
              <w:jc w:val="both"/>
              <w:rPr>
                <w:rFonts w:ascii="Times New Roman" w:eastAsia="Calibri" w:hAnsi="Times New Roman"/>
                <w:color w:val="000000"/>
                <w:sz w:val="20"/>
                <w:szCs w:val="20"/>
                <w:lang w:val="ro-RO"/>
              </w:rPr>
            </w:pPr>
            <w:r w:rsidRPr="00386D83">
              <w:rPr>
                <w:rFonts w:ascii="Times New Roman" w:eastAsia="Calibri" w:hAnsi="Times New Roman"/>
                <w:color w:val="000000"/>
                <w:sz w:val="20"/>
                <w:szCs w:val="20"/>
                <w:lang w:val="ro-RO"/>
              </w:rPr>
              <w:t>Art. 24 Legii 228/2010;</w:t>
            </w:r>
          </w:p>
          <w:p w14:paraId="6D0225D1" w14:textId="5E5EF9A8" w:rsidR="00432F38" w:rsidRPr="00386D83" w:rsidRDefault="00432F38" w:rsidP="00432F38">
            <w:pPr>
              <w:jc w:val="both"/>
              <w:rPr>
                <w:rFonts w:ascii="Times New Roman" w:eastAsia="Calibri" w:hAnsi="Times New Roman"/>
                <w:color w:val="000000"/>
                <w:sz w:val="20"/>
                <w:szCs w:val="20"/>
                <w:lang w:val="ro-RO"/>
              </w:rPr>
            </w:pPr>
            <w:r w:rsidRPr="00386D83">
              <w:rPr>
                <w:rFonts w:ascii="Times New Roman" w:eastAsia="Calibri" w:hAnsi="Times New Roman"/>
                <w:color w:val="000000"/>
                <w:sz w:val="20"/>
                <w:szCs w:val="20"/>
                <w:lang w:val="ro-RO"/>
              </w:rPr>
              <w:t>Alin. 4.1 din  ISPM 15</w:t>
            </w:r>
          </w:p>
        </w:tc>
        <w:tc>
          <w:tcPr>
            <w:tcW w:w="567" w:type="dxa"/>
            <w:tcBorders>
              <w:left w:val="single" w:sz="4" w:space="0" w:color="auto"/>
            </w:tcBorders>
          </w:tcPr>
          <w:p w14:paraId="0671A8AF" w14:textId="77777777" w:rsidR="00432F38" w:rsidRPr="00386D83" w:rsidRDefault="00432F38" w:rsidP="00432F38">
            <w:pPr>
              <w:jc w:val="both"/>
              <w:rPr>
                <w:rFonts w:ascii="Times New Roman" w:eastAsia="Calibri" w:hAnsi="Times New Roman"/>
                <w:b/>
                <w:color w:val="000000"/>
                <w:lang w:val="ro-RO"/>
              </w:rPr>
            </w:pPr>
          </w:p>
        </w:tc>
        <w:tc>
          <w:tcPr>
            <w:tcW w:w="567" w:type="dxa"/>
          </w:tcPr>
          <w:p w14:paraId="5160E876" w14:textId="77777777" w:rsidR="00432F38" w:rsidRPr="00386D83" w:rsidRDefault="00432F38" w:rsidP="00432F38">
            <w:pPr>
              <w:jc w:val="both"/>
              <w:rPr>
                <w:rFonts w:ascii="Times New Roman" w:eastAsia="Calibri" w:hAnsi="Times New Roman"/>
                <w:b/>
                <w:color w:val="000000"/>
                <w:lang w:val="ro-RO"/>
              </w:rPr>
            </w:pPr>
          </w:p>
        </w:tc>
        <w:tc>
          <w:tcPr>
            <w:tcW w:w="709" w:type="dxa"/>
          </w:tcPr>
          <w:p w14:paraId="0DC2DB20" w14:textId="77777777" w:rsidR="00432F38" w:rsidRPr="00386D83" w:rsidRDefault="00432F38" w:rsidP="00432F38">
            <w:pPr>
              <w:jc w:val="both"/>
              <w:rPr>
                <w:rFonts w:ascii="Times New Roman" w:eastAsia="Calibri" w:hAnsi="Times New Roman"/>
                <w:b/>
                <w:color w:val="000000"/>
                <w:lang w:val="ro-RO"/>
              </w:rPr>
            </w:pPr>
          </w:p>
        </w:tc>
        <w:tc>
          <w:tcPr>
            <w:tcW w:w="1955" w:type="dxa"/>
          </w:tcPr>
          <w:p w14:paraId="075D0F74" w14:textId="77777777" w:rsidR="00432F38" w:rsidRPr="00386D83" w:rsidRDefault="00432F38" w:rsidP="00432F38">
            <w:pPr>
              <w:jc w:val="both"/>
              <w:rPr>
                <w:rFonts w:ascii="Times New Roman" w:eastAsia="Calibri" w:hAnsi="Times New Roman"/>
                <w:b/>
                <w:color w:val="000000"/>
                <w:lang w:val="ro-RO"/>
              </w:rPr>
            </w:pPr>
          </w:p>
        </w:tc>
        <w:tc>
          <w:tcPr>
            <w:tcW w:w="596" w:type="dxa"/>
            <w:vAlign w:val="center"/>
          </w:tcPr>
          <w:p w14:paraId="18268ACB" w14:textId="1A03EECA" w:rsidR="00432F38" w:rsidRPr="00386D83" w:rsidRDefault="00432F38" w:rsidP="00432F38">
            <w:pPr>
              <w:jc w:val="center"/>
              <w:rPr>
                <w:rFonts w:ascii="Times New Roman" w:eastAsia="Calibri" w:hAnsi="Times New Roman"/>
                <w:color w:val="000000"/>
                <w:lang w:val="ro-RO"/>
              </w:rPr>
            </w:pPr>
            <w:r>
              <w:rPr>
                <w:rFonts w:ascii="Times New Roman" w:eastAsia="Calibri" w:hAnsi="Times New Roman"/>
                <w:color w:val="000000"/>
                <w:lang w:val="ro-RO"/>
              </w:rPr>
              <w:t>20</w:t>
            </w:r>
          </w:p>
        </w:tc>
      </w:tr>
      <w:tr w:rsidR="00432F38" w:rsidRPr="00386D83" w14:paraId="40F3B850" w14:textId="77777777" w:rsidTr="009B48DE">
        <w:tc>
          <w:tcPr>
            <w:tcW w:w="738" w:type="dxa"/>
            <w:tcBorders>
              <w:top w:val="single" w:sz="4" w:space="0" w:color="auto"/>
              <w:left w:val="single" w:sz="4" w:space="0" w:color="auto"/>
              <w:bottom w:val="single" w:sz="4" w:space="0" w:color="auto"/>
              <w:right w:val="single" w:sz="4" w:space="0" w:color="auto"/>
            </w:tcBorders>
            <w:vAlign w:val="center"/>
          </w:tcPr>
          <w:p w14:paraId="4C54372D" w14:textId="78945FF3" w:rsidR="00432F38" w:rsidRPr="00386D83" w:rsidRDefault="00432F38" w:rsidP="00432F38">
            <w:pPr>
              <w:jc w:val="center"/>
              <w:rPr>
                <w:rFonts w:ascii="Times New Roman" w:eastAsia="Calibri" w:hAnsi="Times New Roman"/>
                <w:color w:val="000000"/>
                <w:lang w:val="ro-RO"/>
              </w:rPr>
            </w:pPr>
            <w:r w:rsidRPr="00386D83">
              <w:rPr>
                <w:rFonts w:ascii="Times New Roman" w:eastAsia="Calibri" w:hAnsi="Times New Roman"/>
                <w:color w:val="000000"/>
                <w:lang w:val="ro-RO"/>
              </w:rPr>
              <w:t>3</w:t>
            </w:r>
          </w:p>
        </w:tc>
        <w:tc>
          <w:tcPr>
            <w:tcW w:w="3402" w:type="dxa"/>
            <w:tcBorders>
              <w:top w:val="single" w:sz="4" w:space="0" w:color="auto"/>
              <w:left w:val="single" w:sz="4" w:space="0" w:color="auto"/>
              <w:bottom w:val="single" w:sz="4" w:space="0" w:color="auto"/>
              <w:right w:val="single" w:sz="4" w:space="0" w:color="auto"/>
            </w:tcBorders>
          </w:tcPr>
          <w:p w14:paraId="55D592F6" w14:textId="5FB26686" w:rsidR="00432F38" w:rsidRPr="00386D83" w:rsidRDefault="00432F38" w:rsidP="00432F38">
            <w:pPr>
              <w:jc w:val="both"/>
              <w:rPr>
                <w:rFonts w:ascii="Times New Roman" w:eastAsia="Calibri" w:hAnsi="Times New Roman"/>
                <w:color w:val="000000"/>
                <w:sz w:val="20"/>
                <w:szCs w:val="20"/>
                <w:lang w:val="ro-RO"/>
              </w:rPr>
            </w:pPr>
            <w:r w:rsidRPr="00386D83">
              <w:rPr>
                <w:rFonts w:ascii="Times New Roman" w:eastAsia="Calibri" w:hAnsi="Times New Roman"/>
                <w:color w:val="000000"/>
                <w:sz w:val="20"/>
                <w:szCs w:val="20"/>
                <w:lang w:val="ro-RO"/>
              </w:rPr>
              <w:t xml:space="preserve">Marcajul utilizat după tratare este </w:t>
            </w:r>
            <w:r>
              <w:rPr>
                <w:rFonts w:ascii="Times New Roman" w:eastAsia="Calibri" w:hAnsi="Times New Roman"/>
                <w:color w:val="000000"/>
                <w:sz w:val="20"/>
                <w:szCs w:val="20"/>
                <w:lang w:val="ro-RO"/>
              </w:rPr>
              <w:t>aplicat prin ardere.</w:t>
            </w:r>
          </w:p>
        </w:tc>
        <w:tc>
          <w:tcPr>
            <w:tcW w:w="1985" w:type="dxa"/>
            <w:tcBorders>
              <w:top w:val="single" w:sz="4" w:space="0" w:color="auto"/>
              <w:left w:val="single" w:sz="4" w:space="0" w:color="auto"/>
              <w:bottom w:val="single" w:sz="4" w:space="0" w:color="auto"/>
              <w:right w:val="single" w:sz="4" w:space="0" w:color="auto"/>
            </w:tcBorders>
          </w:tcPr>
          <w:p w14:paraId="7D73CA7E" w14:textId="68A89AE9" w:rsidR="00432F38" w:rsidRPr="00386D83" w:rsidRDefault="00432F38" w:rsidP="00432F38">
            <w:pPr>
              <w:jc w:val="both"/>
              <w:rPr>
                <w:rFonts w:ascii="Times New Roman" w:eastAsia="Calibri" w:hAnsi="Times New Roman"/>
                <w:color w:val="000000"/>
                <w:sz w:val="20"/>
                <w:szCs w:val="20"/>
                <w:lang w:val="ro-RO"/>
              </w:rPr>
            </w:pPr>
            <w:r w:rsidRPr="00386D83">
              <w:rPr>
                <w:rFonts w:ascii="Times New Roman" w:eastAsia="Calibri" w:hAnsi="Times New Roman"/>
                <w:color w:val="000000"/>
                <w:sz w:val="20"/>
                <w:szCs w:val="20"/>
                <w:lang w:val="ro-RO"/>
              </w:rPr>
              <w:t>Alin. 4.1 din  ISPM 15</w:t>
            </w:r>
          </w:p>
        </w:tc>
        <w:tc>
          <w:tcPr>
            <w:tcW w:w="567" w:type="dxa"/>
            <w:tcBorders>
              <w:left w:val="single" w:sz="4" w:space="0" w:color="auto"/>
            </w:tcBorders>
          </w:tcPr>
          <w:p w14:paraId="5E2C4FE3" w14:textId="77777777" w:rsidR="00432F38" w:rsidRPr="00386D83" w:rsidRDefault="00432F38" w:rsidP="00432F38">
            <w:pPr>
              <w:jc w:val="both"/>
              <w:rPr>
                <w:rFonts w:ascii="Times New Roman" w:eastAsia="Calibri" w:hAnsi="Times New Roman"/>
                <w:b/>
                <w:color w:val="000000"/>
                <w:lang w:val="ro-RO"/>
              </w:rPr>
            </w:pPr>
          </w:p>
        </w:tc>
        <w:tc>
          <w:tcPr>
            <w:tcW w:w="567" w:type="dxa"/>
          </w:tcPr>
          <w:p w14:paraId="6501AB14" w14:textId="77777777" w:rsidR="00432F38" w:rsidRPr="00386D83" w:rsidRDefault="00432F38" w:rsidP="00432F38">
            <w:pPr>
              <w:jc w:val="both"/>
              <w:rPr>
                <w:rFonts w:ascii="Times New Roman" w:eastAsia="Calibri" w:hAnsi="Times New Roman"/>
                <w:b/>
                <w:color w:val="000000"/>
                <w:lang w:val="ro-RO"/>
              </w:rPr>
            </w:pPr>
          </w:p>
        </w:tc>
        <w:tc>
          <w:tcPr>
            <w:tcW w:w="709" w:type="dxa"/>
          </w:tcPr>
          <w:p w14:paraId="0C0D0286" w14:textId="77777777" w:rsidR="00432F38" w:rsidRPr="00386D83" w:rsidRDefault="00432F38" w:rsidP="00432F38">
            <w:pPr>
              <w:jc w:val="both"/>
              <w:rPr>
                <w:rFonts w:ascii="Times New Roman" w:eastAsia="Calibri" w:hAnsi="Times New Roman"/>
                <w:b/>
                <w:color w:val="000000"/>
                <w:lang w:val="ro-RO"/>
              </w:rPr>
            </w:pPr>
          </w:p>
        </w:tc>
        <w:tc>
          <w:tcPr>
            <w:tcW w:w="1955" w:type="dxa"/>
          </w:tcPr>
          <w:p w14:paraId="6A268380" w14:textId="77777777" w:rsidR="00432F38" w:rsidRPr="00386D83" w:rsidRDefault="00432F38" w:rsidP="00432F38">
            <w:pPr>
              <w:jc w:val="both"/>
              <w:rPr>
                <w:rFonts w:ascii="Times New Roman" w:eastAsia="Calibri" w:hAnsi="Times New Roman"/>
                <w:b/>
                <w:color w:val="000000"/>
                <w:lang w:val="ro-RO"/>
              </w:rPr>
            </w:pPr>
          </w:p>
        </w:tc>
        <w:tc>
          <w:tcPr>
            <w:tcW w:w="596" w:type="dxa"/>
            <w:vAlign w:val="center"/>
          </w:tcPr>
          <w:p w14:paraId="628FC7E0" w14:textId="1AFDEC37" w:rsidR="00432F38" w:rsidRDefault="009461E4" w:rsidP="00432F38">
            <w:pPr>
              <w:jc w:val="center"/>
              <w:rPr>
                <w:rFonts w:ascii="Times New Roman" w:eastAsia="Calibri" w:hAnsi="Times New Roman"/>
                <w:color w:val="000000"/>
                <w:lang w:val="ro-RO"/>
              </w:rPr>
            </w:pPr>
            <w:r>
              <w:rPr>
                <w:rFonts w:ascii="Times New Roman" w:eastAsia="Calibri" w:hAnsi="Times New Roman"/>
                <w:color w:val="000000"/>
                <w:lang w:val="ro-RO"/>
              </w:rPr>
              <w:t>10</w:t>
            </w:r>
          </w:p>
        </w:tc>
      </w:tr>
      <w:tr w:rsidR="00432F38" w:rsidRPr="00386D83" w14:paraId="7847AD9D" w14:textId="77777777" w:rsidTr="009B48DE">
        <w:tc>
          <w:tcPr>
            <w:tcW w:w="738" w:type="dxa"/>
            <w:tcBorders>
              <w:top w:val="single" w:sz="4" w:space="0" w:color="auto"/>
              <w:left w:val="single" w:sz="4" w:space="0" w:color="auto"/>
              <w:bottom w:val="single" w:sz="4" w:space="0" w:color="auto"/>
              <w:right w:val="single" w:sz="4" w:space="0" w:color="auto"/>
            </w:tcBorders>
            <w:vAlign w:val="center"/>
          </w:tcPr>
          <w:p w14:paraId="0B2639A2" w14:textId="6F31DFFD" w:rsidR="00432F38" w:rsidRPr="00386D83" w:rsidRDefault="00432F38" w:rsidP="00432F38">
            <w:pPr>
              <w:jc w:val="center"/>
              <w:rPr>
                <w:rFonts w:ascii="Times New Roman" w:eastAsia="Calibri" w:hAnsi="Times New Roman"/>
                <w:color w:val="000000"/>
                <w:lang w:val="ro-RO"/>
              </w:rPr>
            </w:pPr>
            <w:r w:rsidRPr="00386D83">
              <w:rPr>
                <w:rFonts w:ascii="Times New Roman" w:eastAsia="Calibri" w:hAnsi="Times New Roman"/>
                <w:color w:val="000000"/>
                <w:lang w:val="ro-RO"/>
              </w:rPr>
              <w:t>4</w:t>
            </w:r>
          </w:p>
        </w:tc>
        <w:tc>
          <w:tcPr>
            <w:tcW w:w="3402" w:type="dxa"/>
            <w:tcBorders>
              <w:top w:val="single" w:sz="4" w:space="0" w:color="auto"/>
              <w:left w:val="single" w:sz="4" w:space="0" w:color="auto"/>
              <w:bottom w:val="single" w:sz="4" w:space="0" w:color="auto"/>
              <w:right w:val="single" w:sz="4" w:space="0" w:color="auto"/>
            </w:tcBorders>
          </w:tcPr>
          <w:p w14:paraId="547DBBEA" w14:textId="23EC84BD" w:rsidR="00432F38" w:rsidRPr="00386D83" w:rsidRDefault="00432F38" w:rsidP="00432F38">
            <w:pPr>
              <w:jc w:val="both"/>
              <w:rPr>
                <w:rFonts w:ascii="Times New Roman" w:eastAsia="Calibri" w:hAnsi="Times New Roman"/>
                <w:color w:val="000000"/>
                <w:sz w:val="20"/>
                <w:szCs w:val="20"/>
                <w:lang w:val="ro-RO"/>
              </w:rPr>
            </w:pPr>
            <w:r>
              <w:rPr>
                <w:rFonts w:ascii="Times New Roman" w:eastAsia="Calibri" w:hAnsi="Times New Roman"/>
                <w:color w:val="000000"/>
                <w:sz w:val="20"/>
                <w:szCs w:val="20"/>
                <w:lang w:val="ro-RO"/>
              </w:rPr>
              <w:t>Î</w:t>
            </w:r>
            <w:r w:rsidRPr="00386D83">
              <w:rPr>
                <w:rFonts w:ascii="Times New Roman" w:eastAsia="Calibri" w:hAnsi="Times New Roman"/>
                <w:color w:val="000000"/>
                <w:sz w:val="20"/>
                <w:szCs w:val="20"/>
                <w:lang w:val="ro-RO"/>
              </w:rPr>
              <w:t xml:space="preserve">ntreprinderea </w:t>
            </w:r>
            <w:r>
              <w:rPr>
                <w:rFonts w:ascii="Times New Roman" w:eastAsia="Calibri" w:hAnsi="Times New Roman"/>
                <w:color w:val="000000"/>
                <w:sz w:val="20"/>
                <w:szCs w:val="20"/>
                <w:lang w:val="ro-RO"/>
              </w:rPr>
              <w:t>înregistrată</w:t>
            </w:r>
            <w:r w:rsidRPr="00386D83">
              <w:rPr>
                <w:rFonts w:ascii="Times New Roman" w:eastAsia="Calibri" w:hAnsi="Times New Roman"/>
                <w:color w:val="000000"/>
                <w:sz w:val="20"/>
                <w:szCs w:val="20"/>
                <w:lang w:val="ro-RO"/>
              </w:rPr>
              <w:t xml:space="preserve"> </w:t>
            </w:r>
            <w:r>
              <w:rPr>
                <w:rFonts w:ascii="Times New Roman" w:eastAsia="Calibri" w:hAnsi="Times New Roman"/>
                <w:color w:val="000000"/>
                <w:sz w:val="20"/>
                <w:szCs w:val="20"/>
                <w:lang w:val="ro-RO"/>
              </w:rPr>
              <w:t>are</w:t>
            </w:r>
            <w:r w:rsidRPr="00386D83">
              <w:rPr>
                <w:rFonts w:ascii="Times New Roman" w:eastAsia="Calibri" w:hAnsi="Times New Roman"/>
                <w:color w:val="000000"/>
                <w:sz w:val="20"/>
                <w:szCs w:val="20"/>
                <w:lang w:val="ro-RO"/>
              </w:rPr>
              <w:t xml:space="preserve"> notificări d</w:t>
            </w:r>
            <w:r>
              <w:rPr>
                <w:rFonts w:ascii="Times New Roman" w:eastAsia="Calibri" w:hAnsi="Times New Roman"/>
                <w:color w:val="000000"/>
                <w:sz w:val="20"/>
                <w:szCs w:val="20"/>
                <w:lang w:val="ro-RO"/>
              </w:rPr>
              <w:t>in alte state</w:t>
            </w:r>
            <w:r w:rsidRPr="00386D83">
              <w:rPr>
                <w:rFonts w:ascii="Times New Roman" w:eastAsia="Calibri" w:hAnsi="Times New Roman"/>
                <w:color w:val="000000"/>
                <w:sz w:val="20"/>
                <w:szCs w:val="20"/>
                <w:lang w:val="ro-RO"/>
              </w:rPr>
              <w:t xml:space="preserve"> vizavi de nerespectarea ISPM 15</w:t>
            </w:r>
            <w:r>
              <w:rPr>
                <w:rFonts w:ascii="Times New Roman" w:eastAsia="Calibri" w:hAnsi="Times New Roman"/>
                <w:color w:val="000000"/>
                <w:sz w:val="20"/>
                <w:szCs w:val="20"/>
                <w:lang w:val="ro-RO"/>
              </w:rPr>
              <w:t>.</w:t>
            </w:r>
            <w:r w:rsidRPr="00386D83">
              <w:rPr>
                <w:rFonts w:ascii="Times New Roman" w:eastAsia="Calibri" w:hAnsi="Times New Roman"/>
                <w:color w:val="000000"/>
                <w:sz w:val="20"/>
                <w:szCs w:val="20"/>
                <w:lang w:val="ro-RO"/>
              </w:rPr>
              <w:t xml:space="preserve"> </w:t>
            </w:r>
          </w:p>
        </w:tc>
        <w:tc>
          <w:tcPr>
            <w:tcW w:w="1985" w:type="dxa"/>
            <w:tcBorders>
              <w:top w:val="single" w:sz="4" w:space="0" w:color="auto"/>
              <w:left w:val="single" w:sz="4" w:space="0" w:color="auto"/>
              <w:bottom w:val="single" w:sz="4" w:space="0" w:color="auto"/>
              <w:right w:val="single" w:sz="4" w:space="0" w:color="auto"/>
            </w:tcBorders>
          </w:tcPr>
          <w:p w14:paraId="769EE575" w14:textId="36EBFDB9" w:rsidR="00432F38" w:rsidRPr="00386D83" w:rsidRDefault="00432F38" w:rsidP="00432F38">
            <w:pPr>
              <w:jc w:val="both"/>
              <w:rPr>
                <w:rFonts w:ascii="Times New Roman" w:eastAsia="Calibri" w:hAnsi="Times New Roman"/>
                <w:color w:val="000000"/>
                <w:sz w:val="20"/>
                <w:szCs w:val="20"/>
                <w:lang w:val="ro-RO"/>
              </w:rPr>
            </w:pPr>
            <w:r w:rsidRPr="00386D83">
              <w:rPr>
                <w:rFonts w:ascii="Times New Roman" w:eastAsia="Calibri" w:hAnsi="Times New Roman"/>
                <w:color w:val="000000"/>
                <w:sz w:val="20"/>
                <w:szCs w:val="20"/>
                <w:lang w:val="ro-RO"/>
              </w:rPr>
              <w:t>Alin. 4.6 din  ISPM 15</w:t>
            </w:r>
          </w:p>
        </w:tc>
        <w:tc>
          <w:tcPr>
            <w:tcW w:w="567" w:type="dxa"/>
            <w:tcBorders>
              <w:left w:val="single" w:sz="4" w:space="0" w:color="auto"/>
            </w:tcBorders>
          </w:tcPr>
          <w:p w14:paraId="48D5B775" w14:textId="77777777" w:rsidR="00432F38" w:rsidRPr="00386D83" w:rsidRDefault="00432F38" w:rsidP="00432F38">
            <w:pPr>
              <w:jc w:val="both"/>
              <w:rPr>
                <w:rFonts w:ascii="Times New Roman" w:eastAsia="Calibri" w:hAnsi="Times New Roman"/>
                <w:b/>
                <w:color w:val="000000"/>
                <w:lang w:val="ro-RO"/>
              </w:rPr>
            </w:pPr>
          </w:p>
        </w:tc>
        <w:tc>
          <w:tcPr>
            <w:tcW w:w="567" w:type="dxa"/>
          </w:tcPr>
          <w:p w14:paraId="49EBEA61" w14:textId="77777777" w:rsidR="00432F38" w:rsidRPr="00386D83" w:rsidRDefault="00432F38" w:rsidP="00432F38">
            <w:pPr>
              <w:jc w:val="both"/>
              <w:rPr>
                <w:rFonts w:ascii="Times New Roman" w:eastAsia="Calibri" w:hAnsi="Times New Roman"/>
                <w:b/>
                <w:color w:val="000000"/>
                <w:lang w:val="ro-RO"/>
              </w:rPr>
            </w:pPr>
          </w:p>
        </w:tc>
        <w:tc>
          <w:tcPr>
            <w:tcW w:w="709" w:type="dxa"/>
          </w:tcPr>
          <w:p w14:paraId="7A8B7422" w14:textId="77777777" w:rsidR="00432F38" w:rsidRPr="00386D83" w:rsidRDefault="00432F38" w:rsidP="00432F38">
            <w:pPr>
              <w:jc w:val="both"/>
              <w:rPr>
                <w:rFonts w:ascii="Times New Roman" w:eastAsia="Calibri" w:hAnsi="Times New Roman"/>
                <w:b/>
                <w:color w:val="000000"/>
                <w:lang w:val="ro-RO"/>
              </w:rPr>
            </w:pPr>
          </w:p>
        </w:tc>
        <w:tc>
          <w:tcPr>
            <w:tcW w:w="1955" w:type="dxa"/>
          </w:tcPr>
          <w:p w14:paraId="52F347F1" w14:textId="77777777" w:rsidR="00432F38" w:rsidRPr="00386D83" w:rsidRDefault="00432F38" w:rsidP="00432F38">
            <w:pPr>
              <w:jc w:val="both"/>
              <w:rPr>
                <w:rFonts w:ascii="Times New Roman" w:eastAsia="Calibri" w:hAnsi="Times New Roman"/>
                <w:b/>
                <w:color w:val="000000"/>
                <w:lang w:val="ro-RO"/>
              </w:rPr>
            </w:pPr>
          </w:p>
        </w:tc>
        <w:tc>
          <w:tcPr>
            <w:tcW w:w="596" w:type="dxa"/>
            <w:vAlign w:val="center"/>
          </w:tcPr>
          <w:p w14:paraId="5A1BD1AD" w14:textId="16716233" w:rsidR="00432F38" w:rsidRPr="00386D83" w:rsidRDefault="00432F38" w:rsidP="00432F38">
            <w:pPr>
              <w:jc w:val="center"/>
              <w:rPr>
                <w:rFonts w:ascii="Times New Roman" w:eastAsia="Calibri" w:hAnsi="Times New Roman"/>
                <w:color w:val="000000"/>
                <w:lang w:val="ro-RO"/>
              </w:rPr>
            </w:pPr>
            <w:r w:rsidRPr="00386D83">
              <w:rPr>
                <w:rFonts w:ascii="Times New Roman" w:eastAsia="Calibri" w:hAnsi="Times New Roman"/>
                <w:color w:val="000000"/>
                <w:lang w:val="ro-RO"/>
              </w:rPr>
              <w:t>10</w:t>
            </w:r>
          </w:p>
        </w:tc>
      </w:tr>
      <w:tr w:rsidR="00432F38" w:rsidRPr="00386D83" w14:paraId="3E9A3B4B" w14:textId="77777777" w:rsidTr="009B48DE">
        <w:tc>
          <w:tcPr>
            <w:tcW w:w="738" w:type="dxa"/>
            <w:tcBorders>
              <w:top w:val="single" w:sz="4" w:space="0" w:color="auto"/>
              <w:left w:val="single" w:sz="4" w:space="0" w:color="auto"/>
              <w:bottom w:val="single" w:sz="4" w:space="0" w:color="auto"/>
              <w:right w:val="single" w:sz="4" w:space="0" w:color="auto"/>
            </w:tcBorders>
            <w:vAlign w:val="center"/>
          </w:tcPr>
          <w:p w14:paraId="3AF2B7DA" w14:textId="676AF0B5" w:rsidR="00432F38" w:rsidRPr="00386D83" w:rsidRDefault="00432F38" w:rsidP="00432F38">
            <w:pPr>
              <w:jc w:val="center"/>
              <w:rPr>
                <w:rFonts w:ascii="Times New Roman" w:eastAsia="Calibri" w:hAnsi="Times New Roman"/>
                <w:color w:val="000000"/>
                <w:lang w:val="ro-RO"/>
              </w:rPr>
            </w:pPr>
            <w:r w:rsidRPr="00386D83">
              <w:rPr>
                <w:rFonts w:ascii="Times New Roman" w:eastAsia="Calibri" w:hAnsi="Times New Roman"/>
                <w:color w:val="000000"/>
                <w:lang w:val="ro-RO"/>
              </w:rPr>
              <w:t>5</w:t>
            </w:r>
          </w:p>
        </w:tc>
        <w:tc>
          <w:tcPr>
            <w:tcW w:w="3402" w:type="dxa"/>
            <w:tcBorders>
              <w:top w:val="single" w:sz="4" w:space="0" w:color="auto"/>
              <w:left w:val="single" w:sz="4" w:space="0" w:color="auto"/>
              <w:bottom w:val="single" w:sz="4" w:space="0" w:color="auto"/>
              <w:right w:val="single" w:sz="4" w:space="0" w:color="auto"/>
            </w:tcBorders>
          </w:tcPr>
          <w:p w14:paraId="0C83F433" w14:textId="5A1D2B6D" w:rsidR="00432F38" w:rsidRPr="00386D83" w:rsidRDefault="00432F38" w:rsidP="00432F38">
            <w:pPr>
              <w:jc w:val="both"/>
              <w:rPr>
                <w:rFonts w:ascii="Times New Roman" w:hAnsi="Times New Roman"/>
                <w:color w:val="000000"/>
                <w:lang w:val="ro-RO" w:eastAsia="ru-RU"/>
              </w:rPr>
            </w:pPr>
            <w:r w:rsidRPr="00386D83">
              <w:rPr>
                <w:rFonts w:ascii="Times New Roman" w:eastAsia="Calibri" w:hAnsi="Times New Roman"/>
                <w:color w:val="000000"/>
                <w:sz w:val="20"/>
                <w:szCs w:val="20"/>
                <w:lang w:val="ro-RO"/>
              </w:rPr>
              <w:t>Anterior au fost aplicate prevederile Codului Contravențional și perfectate procese-verbale de contravenții</w:t>
            </w:r>
          </w:p>
        </w:tc>
        <w:tc>
          <w:tcPr>
            <w:tcW w:w="1985" w:type="dxa"/>
            <w:tcBorders>
              <w:top w:val="single" w:sz="4" w:space="0" w:color="auto"/>
              <w:left w:val="single" w:sz="4" w:space="0" w:color="auto"/>
              <w:bottom w:val="single" w:sz="4" w:space="0" w:color="auto"/>
              <w:right w:val="single" w:sz="4" w:space="0" w:color="auto"/>
            </w:tcBorders>
          </w:tcPr>
          <w:p w14:paraId="3D3BFF60" w14:textId="2A263B8A" w:rsidR="00432F38" w:rsidRPr="00386D83" w:rsidRDefault="00432F38" w:rsidP="00432F38">
            <w:pPr>
              <w:jc w:val="both"/>
              <w:rPr>
                <w:rFonts w:ascii="Times New Roman" w:eastAsia="Calibri" w:hAnsi="Times New Roman"/>
                <w:color w:val="000000"/>
                <w:lang w:val="ro-RO"/>
              </w:rPr>
            </w:pPr>
            <w:r w:rsidRPr="00386D83">
              <w:rPr>
                <w:rFonts w:ascii="Times New Roman" w:hAnsi="Times New Roman"/>
                <w:sz w:val="20"/>
                <w:szCs w:val="20"/>
                <w:lang w:val="ro-RO"/>
              </w:rPr>
              <w:t>Art. 189 al.1 CC</w:t>
            </w:r>
          </w:p>
        </w:tc>
        <w:tc>
          <w:tcPr>
            <w:tcW w:w="567" w:type="dxa"/>
            <w:tcBorders>
              <w:left w:val="single" w:sz="4" w:space="0" w:color="auto"/>
            </w:tcBorders>
          </w:tcPr>
          <w:p w14:paraId="41C0DE37" w14:textId="77777777" w:rsidR="00432F38" w:rsidRPr="00386D83" w:rsidRDefault="00432F38" w:rsidP="00432F38">
            <w:pPr>
              <w:jc w:val="both"/>
              <w:rPr>
                <w:rFonts w:ascii="Times New Roman" w:eastAsia="Calibri" w:hAnsi="Times New Roman"/>
                <w:b/>
                <w:color w:val="000000"/>
                <w:lang w:val="ro-RO"/>
              </w:rPr>
            </w:pPr>
          </w:p>
        </w:tc>
        <w:tc>
          <w:tcPr>
            <w:tcW w:w="567" w:type="dxa"/>
          </w:tcPr>
          <w:p w14:paraId="1F19C3BE" w14:textId="77777777" w:rsidR="00432F38" w:rsidRPr="00386D83" w:rsidRDefault="00432F38" w:rsidP="00432F38">
            <w:pPr>
              <w:jc w:val="both"/>
              <w:rPr>
                <w:rFonts w:ascii="Times New Roman" w:eastAsia="Calibri" w:hAnsi="Times New Roman"/>
                <w:b/>
                <w:color w:val="000000"/>
                <w:lang w:val="ro-RO"/>
              </w:rPr>
            </w:pPr>
          </w:p>
        </w:tc>
        <w:tc>
          <w:tcPr>
            <w:tcW w:w="709" w:type="dxa"/>
          </w:tcPr>
          <w:p w14:paraId="3A7708BF" w14:textId="77777777" w:rsidR="00432F38" w:rsidRPr="00386D83" w:rsidRDefault="00432F38" w:rsidP="00432F38">
            <w:pPr>
              <w:jc w:val="both"/>
              <w:rPr>
                <w:rFonts w:ascii="Times New Roman" w:eastAsia="Calibri" w:hAnsi="Times New Roman"/>
                <w:b/>
                <w:color w:val="000000"/>
                <w:lang w:val="ro-RO"/>
              </w:rPr>
            </w:pPr>
          </w:p>
        </w:tc>
        <w:tc>
          <w:tcPr>
            <w:tcW w:w="1955" w:type="dxa"/>
          </w:tcPr>
          <w:p w14:paraId="03974E1F" w14:textId="77777777" w:rsidR="00432F38" w:rsidRPr="00386D83" w:rsidRDefault="00432F38" w:rsidP="00432F38">
            <w:pPr>
              <w:jc w:val="both"/>
              <w:rPr>
                <w:rFonts w:ascii="Times New Roman" w:eastAsia="Calibri" w:hAnsi="Times New Roman"/>
                <w:b/>
                <w:color w:val="000000"/>
                <w:lang w:val="ro-RO"/>
              </w:rPr>
            </w:pPr>
          </w:p>
        </w:tc>
        <w:tc>
          <w:tcPr>
            <w:tcW w:w="596" w:type="dxa"/>
            <w:vAlign w:val="center"/>
          </w:tcPr>
          <w:p w14:paraId="5E9CC0B8" w14:textId="162AA487" w:rsidR="00432F38" w:rsidRPr="00386D83" w:rsidRDefault="009461E4" w:rsidP="00432F38">
            <w:pPr>
              <w:jc w:val="center"/>
              <w:rPr>
                <w:rFonts w:ascii="Times New Roman" w:eastAsia="Calibri" w:hAnsi="Times New Roman"/>
                <w:color w:val="000000"/>
                <w:lang w:val="ro-RO"/>
              </w:rPr>
            </w:pPr>
            <w:r>
              <w:rPr>
                <w:rFonts w:ascii="Times New Roman" w:eastAsia="Calibri" w:hAnsi="Times New Roman"/>
                <w:color w:val="000000"/>
                <w:lang w:val="ro-RO"/>
              </w:rPr>
              <w:t>16</w:t>
            </w:r>
          </w:p>
        </w:tc>
      </w:tr>
      <w:tr w:rsidR="00432F38" w:rsidRPr="00386D83" w14:paraId="0022AEB4" w14:textId="77777777" w:rsidTr="009B48DE">
        <w:tc>
          <w:tcPr>
            <w:tcW w:w="738" w:type="dxa"/>
            <w:tcBorders>
              <w:top w:val="single" w:sz="4" w:space="0" w:color="auto"/>
              <w:left w:val="single" w:sz="4" w:space="0" w:color="auto"/>
              <w:bottom w:val="single" w:sz="4" w:space="0" w:color="auto"/>
              <w:right w:val="single" w:sz="4" w:space="0" w:color="auto"/>
            </w:tcBorders>
            <w:vAlign w:val="center"/>
          </w:tcPr>
          <w:p w14:paraId="3DE18E07" w14:textId="0CA13D14" w:rsidR="00432F38" w:rsidRPr="00386D83" w:rsidRDefault="00432F38" w:rsidP="00432F38">
            <w:pPr>
              <w:jc w:val="center"/>
              <w:rPr>
                <w:rFonts w:ascii="Times New Roman" w:eastAsia="Calibri" w:hAnsi="Times New Roman"/>
                <w:color w:val="000000"/>
                <w:lang w:val="ro-RO"/>
              </w:rPr>
            </w:pPr>
            <w:r w:rsidRPr="00386D83">
              <w:rPr>
                <w:rFonts w:ascii="Times New Roman" w:eastAsia="Calibri" w:hAnsi="Times New Roman"/>
                <w:color w:val="000000"/>
                <w:lang w:val="ro-RO"/>
              </w:rPr>
              <w:t>6</w:t>
            </w:r>
          </w:p>
        </w:tc>
        <w:tc>
          <w:tcPr>
            <w:tcW w:w="3402" w:type="dxa"/>
            <w:tcBorders>
              <w:top w:val="single" w:sz="4" w:space="0" w:color="auto"/>
              <w:left w:val="single" w:sz="4" w:space="0" w:color="auto"/>
              <w:bottom w:val="single" w:sz="4" w:space="0" w:color="auto"/>
              <w:right w:val="single" w:sz="4" w:space="0" w:color="auto"/>
            </w:tcBorders>
          </w:tcPr>
          <w:p w14:paraId="11127DF5" w14:textId="0DEAFC0F" w:rsidR="00432F38" w:rsidRPr="00386D83" w:rsidRDefault="00432F38" w:rsidP="00432F38">
            <w:pPr>
              <w:jc w:val="both"/>
              <w:rPr>
                <w:rFonts w:ascii="Times New Roman" w:hAnsi="Times New Roman"/>
                <w:color w:val="000000"/>
                <w:lang w:val="ro-RO" w:eastAsia="ru-RU"/>
              </w:rPr>
            </w:pPr>
            <w:r w:rsidRPr="00386D83">
              <w:rPr>
                <w:rFonts w:ascii="Times New Roman" w:hAnsi="Times New Roman"/>
                <w:sz w:val="20"/>
                <w:szCs w:val="20"/>
                <w:lang w:val="ro-RO"/>
              </w:rPr>
              <w:t>Posedă cunoștințe</w:t>
            </w:r>
            <w:r>
              <w:rPr>
                <w:rFonts w:ascii="Times New Roman" w:hAnsi="Times New Roman"/>
                <w:sz w:val="20"/>
                <w:szCs w:val="20"/>
                <w:lang w:val="ro-RO"/>
              </w:rPr>
              <w:t xml:space="preserve"> ale</w:t>
            </w:r>
            <w:r w:rsidRPr="00386D83">
              <w:rPr>
                <w:rFonts w:ascii="Times New Roman" w:hAnsi="Times New Roman"/>
                <w:sz w:val="20"/>
                <w:szCs w:val="20"/>
                <w:lang w:val="ro-RO"/>
              </w:rPr>
              <w:t xml:space="preserve"> cadrului legal național din domeniul fitosanitar și prevederile standardului ISPM 15.</w:t>
            </w:r>
          </w:p>
        </w:tc>
        <w:tc>
          <w:tcPr>
            <w:tcW w:w="1985" w:type="dxa"/>
            <w:tcBorders>
              <w:top w:val="single" w:sz="4" w:space="0" w:color="auto"/>
              <w:left w:val="single" w:sz="4" w:space="0" w:color="auto"/>
              <w:bottom w:val="single" w:sz="4" w:space="0" w:color="auto"/>
              <w:right w:val="single" w:sz="4" w:space="0" w:color="auto"/>
            </w:tcBorders>
          </w:tcPr>
          <w:p w14:paraId="0D76EA90" w14:textId="64E90DAF" w:rsidR="00432F38" w:rsidRPr="00386D83" w:rsidRDefault="00432F38" w:rsidP="00432F38">
            <w:pPr>
              <w:jc w:val="both"/>
              <w:rPr>
                <w:rFonts w:ascii="Times New Roman" w:eastAsia="Calibri" w:hAnsi="Times New Roman"/>
                <w:color w:val="000000"/>
                <w:lang w:val="ro-RO"/>
              </w:rPr>
            </w:pPr>
            <w:r w:rsidRPr="00386D83">
              <w:rPr>
                <w:rFonts w:ascii="Times New Roman" w:hAnsi="Times New Roman"/>
                <w:sz w:val="20"/>
                <w:szCs w:val="20"/>
                <w:lang w:val="ro-RO"/>
              </w:rPr>
              <w:t>Art. 1 al.(3)  Legea 228/2010; ISPM 15</w:t>
            </w:r>
          </w:p>
        </w:tc>
        <w:tc>
          <w:tcPr>
            <w:tcW w:w="567" w:type="dxa"/>
            <w:tcBorders>
              <w:left w:val="single" w:sz="4" w:space="0" w:color="auto"/>
            </w:tcBorders>
          </w:tcPr>
          <w:p w14:paraId="26113F86" w14:textId="77777777" w:rsidR="00432F38" w:rsidRPr="00386D83" w:rsidRDefault="00432F38" w:rsidP="00432F38">
            <w:pPr>
              <w:jc w:val="both"/>
              <w:rPr>
                <w:rFonts w:ascii="Times New Roman" w:eastAsia="Calibri" w:hAnsi="Times New Roman"/>
                <w:b/>
                <w:color w:val="000000"/>
                <w:lang w:val="ro-RO"/>
              </w:rPr>
            </w:pPr>
          </w:p>
        </w:tc>
        <w:tc>
          <w:tcPr>
            <w:tcW w:w="567" w:type="dxa"/>
          </w:tcPr>
          <w:p w14:paraId="7EBECDC5" w14:textId="77777777" w:rsidR="00432F38" w:rsidRPr="00386D83" w:rsidRDefault="00432F38" w:rsidP="00432F38">
            <w:pPr>
              <w:jc w:val="both"/>
              <w:rPr>
                <w:rFonts w:ascii="Times New Roman" w:eastAsia="Calibri" w:hAnsi="Times New Roman"/>
                <w:b/>
                <w:color w:val="000000"/>
                <w:lang w:val="ro-RO"/>
              </w:rPr>
            </w:pPr>
          </w:p>
        </w:tc>
        <w:tc>
          <w:tcPr>
            <w:tcW w:w="709" w:type="dxa"/>
          </w:tcPr>
          <w:p w14:paraId="78E8F374" w14:textId="77777777" w:rsidR="00432F38" w:rsidRPr="00386D83" w:rsidRDefault="00432F38" w:rsidP="00432F38">
            <w:pPr>
              <w:jc w:val="both"/>
              <w:rPr>
                <w:rFonts w:ascii="Times New Roman" w:eastAsia="Calibri" w:hAnsi="Times New Roman"/>
                <w:b/>
                <w:color w:val="000000"/>
                <w:lang w:val="ro-RO"/>
              </w:rPr>
            </w:pPr>
          </w:p>
        </w:tc>
        <w:tc>
          <w:tcPr>
            <w:tcW w:w="1955" w:type="dxa"/>
          </w:tcPr>
          <w:p w14:paraId="1BD090C5" w14:textId="77777777" w:rsidR="00432F38" w:rsidRPr="00386D83" w:rsidRDefault="00432F38" w:rsidP="00432F38">
            <w:pPr>
              <w:jc w:val="both"/>
              <w:rPr>
                <w:rFonts w:ascii="Times New Roman" w:eastAsia="Calibri" w:hAnsi="Times New Roman"/>
                <w:b/>
                <w:color w:val="000000"/>
                <w:lang w:val="ro-RO"/>
              </w:rPr>
            </w:pPr>
          </w:p>
        </w:tc>
        <w:tc>
          <w:tcPr>
            <w:tcW w:w="596" w:type="dxa"/>
            <w:vAlign w:val="center"/>
          </w:tcPr>
          <w:p w14:paraId="2B4E9123" w14:textId="396EFFD0" w:rsidR="00432F38" w:rsidRPr="00386D83" w:rsidRDefault="009461E4" w:rsidP="00432F38">
            <w:pPr>
              <w:jc w:val="center"/>
              <w:rPr>
                <w:rFonts w:ascii="Times New Roman" w:eastAsia="Calibri" w:hAnsi="Times New Roman"/>
                <w:color w:val="000000"/>
                <w:lang w:val="ro-RO"/>
              </w:rPr>
            </w:pPr>
            <w:r>
              <w:rPr>
                <w:rFonts w:ascii="Times New Roman" w:eastAsia="Calibri" w:hAnsi="Times New Roman"/>
                <w:color w:val="000000"/>
                <w:lang w:val="ro-RO"/>
              </w:rPr>
              <w:t>9</w:t>
            </w:r>
          </w:p>
        </w:tc>
      </w:tr>
      <w:tr w:rsidR="00432F38" w:rsidRPr="00386D83" w14:paraId="02A9601D" w14:textId="77777777" w:rsidTr="009B48DE">
        <w:tc>
          <w:tcPr>
            <w:tcW w:w="738" w:type="dxa"/>
            <w:tcBorders>
              <w:top w:val="single" w:sz="4" w:space="0" w:color="auto"/>
              <w:left w:val="single" w:sz="4" w:space="0" w:color="auto"/>
              <w:bottom w:val="single" w:sz="4" w:space="0" w:color="auto"/>
              <w:right w:val="single" w:sz="4" w:space="0" w:color="auto"/>
            </w:tcBorders>
            <w:vAlign w:val="center"/>
          </w:tcPr>
          <w:p w14:paraId="4D94F1B4" w14:textId="20B0DC45" w:rsidR="00432F38" w:rsidRPr="00386D83" w:rsidRDefault="00432F38" w:rsidP="00432F38">
            <w:pPr>
              <w:jc w:val="center"/>
              <w:rPr>
                <w:rFonts w:ascii="Times New Roman" w:eastAsia="Calibri" w:hAnsi="Times New Roman"/>
                <w:color w:val="000000"/>
                <w:lang w:val="ro-RO"/>
              </w:rPr>
            </w:pPr>
            <w:r w:rsidRPr="00386D83">
              <w:rPr>
                <w:rFonts w:ascii="Times New Roman" w:eastAsia="Calibri" w:hAnsi="Times New Roman"/>
                <w:color w:val="000000"/>
                <w:lang w:val="ro-RO"/>
              </w:rPr>
              <w:t>7</w:t>
            </w:r>
          </w:p>
        </w:tc>
        <w:tc>
          <w:tcPr>
            <w:tcW w:w="3402" w:type="dxa"/>
            <w:tcBorders>
              <w:top w:val="single" w:sz="4" w:space="0" w:color="auto"/>
              <w:left w:val="single" w:sz="4" w:space="0" w:color="auto"/>
              <w:bottom w:val="single" w:sz="4" w:space="0" w:color="auto"/>
              <w:right w:val="single" w:sz="4" w:space="0" w:color="auto"/>
            </w:tcBorders>
          </w:tcPr>
          <w:p w14:paraId="1004EAF0" w14:textId="79A56F83" w:rsidR="00432F38" w:rsidRPr="00386D83" w:rsidRDefault="00432F38" w:rsidP="00432F38">
            <w:pPr>
              <w:jc w:val="both"/>
              <w:rPr>
                <w:rFonts w:ascii="Times New Roman" w:hAnsi="Times New Roman"/>
                <w:color w:val="000000"/>
                <w:lang w:val="ro-RO" w:eastAsia="ru-RU"/>
              </w:rPr>
            </w:pPr>
            <w:r w:rsidRPr="00386D83">
              <w:rPr>
                <w:rFonts w:ascii="Times New Roman" w:hAnsi="Times New Roman"/>
                <w:sz w:val="20"/>
                <w:szCs w:val="20"/>
                <w:lang w:val="ro-RO"/>
              </w:rPr>
              <w:t xml:space="preserve">Operatorul </w:t>
            </w:r>
            <w:r w:rsidR="00CC1DC8" w:rsidRPr="00386D83">
              <w:rPr>
                <w:rFonts w:ascii="Times New Roman" w:hAnsi="Times New Roman"/>
                <w:sz w:val="20"/>
                <w:szCs w:val="20"/>
                <w:lang w:val="ro-RO"/>
              </w:rPr>
              <w:t>întreține</w:t>
            </w:r>
            <w:r w:rsidRPr="00386D83">
              <w:rPr>
                <w:rFonts w:ascii="Times New Roman" w:hAnsi="Times New Roman"/>
                <w:sz w:val="20"/>
                <w:szCs w:val="20"/>
                <w:lang w:val="ro-RO"/>
              </w:rPr>
              <w:t xml:space="preserve"> într-o stare fitosanitară adecvată încăperile unde se păstrează </w:t>
            </w:r>
            <w:r w:rsidR="00CC1DC8" w:rsidRPr="00386D83">
              <w:rPr>
                <w:rFonts w:ascii="Times New Roman" w:hAnsi="Times New Roman"/>
                <w:sz w:val="20"/>
                <w:szCs w:val="20"/>
                <w:lang w:val="ro-RO"/>
              </w:rPr>
              <w:t>și</w:t>
            </w:r>
            <w:r w:rsidRPr="00386D83">
              <w:rPr>
                <w:rFonts w:ascii="Times New Roman" w:hAnsi="Times New Roman"/>
                <w:sz w:val="20"/>
                <w:szCs w:val="20"/>
                <w:lang w:val="ro-RO"/>
              </w:rPr>
              <w:t xml:space="preserve"> se prelucrează materialul pentru ambalaje.</w:t>
            </w:r>
          </w:p>
        </w:tc>
        <w:tc>
          <w:tcPr>
            <w:tcW w:w="1985" w:type="dxa"/>
            <w:tcBorders>
              <w:top w:val="single" w:sz="4" w:space="0" w:color="auto"/>
              <w:left w:val="single" w:sz="4" w:space="0" w:color="auto"/>
              <w:bottom w:val="single" w:sz="4" w:space="0" w:color="auto"/>
              <w:right w:val="single" w:sz="4" w:space="0" w:color="auto"/>
            </w:tcBorders>
          </w:tcPr>
          <w:p w14:paraId="27B5B55B" w14:textId="6217FF91" w:rsidR="00432F38" w:rsidRPr="00386D83" w:rsidRDefault="00432F38" w:rsidP="00432F38">
            <w:pPr>
              <w:jc w:val="both"/>
              <w:rPr>
                <w:rFonts w:ascii="Times New Roman" w:eastAsia="Calibri" w:hAnsi="Times New Roman"/>
                <w:color w:val="000000"/>
                <w:lang w:val="ro-RO"/>
              </w:rPr>
            </w:pPr>
            <w:r w:rsidRPr="00386D83">
              <w:rPr>
                <w:rFonts w:ascii="Times New Roman" w:hAnsi="Times New Roman"/>
                <w:sz w:val="20"/>
                <w:szCs w:val="20"/>
                <w:lang w:val="ro-RO"/>
              </w:rPr>
              <w:t>Art. 35 lit.c Legea 228/2010; ISPM 15</w:t>
            </w:r>
          </w:p>
        </w:tc>
        <w:tc>
          <w:tcPr>
            <w:tcW w:w="567" w:type="dxa"/>
            <w:tcBorders>
              <w:left w:val="single" w:sz="4" w:space="0" w:color="auto"/>
            </w:tcBorders>
          </w:tcPr>
          <w:p w14:paraId="00FB386F" w14:textId="77777777" w:rsidR="00432F38" w:rsidRPr="00386D83" w:rsidRDefault="00432F38" w:rsidP="00432F38">
            <w:pPr>
              <w:jc w:val="both"/>
              <w:rPr>
                <w:rFonts w:ascii="Times New Roman" w:eastAsia="Calibri" w:hAnsi="Times New Roman"/>
                <w:b/>
                <w:color w:val="000000"/>
                <w:lang w:val="ro-RO"/>
              </w:rPr>
            </w:pPr>
          </w:p>
        </w:tc>
        <w:tc>
          <w:tcPr>
            <w:tcW w:w="567" w:type="dxa"/>
          </w:tcPr>
          <w:p w14:paraId="40B09BAB" w14:textId="77777777" w:rsidR="00432F38" w:rsidRPr="00386D83" w:rsidRDefault="00432F38" w:rsidP="00432F38">
            <w:pPr>
              <w:jc w:val="both"/>
              <w:rPr>
                <w:rFonts w:ascii="Times New Roman" w:eastAsia="Calibri" w:hAnsi="Times New Roman"/>
                <w:b/>
                <w:color w:val="000000"/>
                <w:lang w:val="ro-RO"/>
              </w:rPr>
            </w:pPr>
          </w:p>
        </w:tc>
        <w:tc>
          <w:tcPr>
            <w:tcW w:w="709" w:type="dxa"/>
          </w:tcPr>
          <w:p w14:paraId="5250C271" w14:textId="77777777" w:rsidR="00432F38" w:rsidRPr="00386D83" w:rsidRDefault="00432F38" w:rsidP="00432F38">
            <w:pPr>
              <w:jc w:val="both"/>
              <w:rPr>
                <w:rFonts w:ascii="Times New Roman" w:eastAsia="Calibri" w:hAnsi="Times New Roman"/>
                <w:b/>
                <w:color w:val="000000"/>
                <w:lang w:val="ro-RO"/>
              </w:rPr>
            </w:pPr>
          </w:p>
        </w:tc>
        <w:tc>
          <w:tcPr>
            <w:tcW w:w="1955" w:type="dxa"/>
          </w:tcPr>
          <w:p w14:paraId="7F404DC0" w14:textId="77777777" w:rsidR="00432F38" w:rsidRPr="00386D83" w:rsidRDefault="00432F38" w:rsidP="00432F38">
            <w:pPr>
              <w:jc w:val="both"/>
              <w:rPr>
                <w:rFonts w:ascii="Times New Roman" w:eastAsia="Calibri" w:hAnsi="Times New Roman"/>
                <w:b/>
                <w:color w:val="000000"/>
                <w:lang w:val="ro-RO"/>
              </w:rPr>
            </w:pPr>
          </w:p>
        </w:tc>
        <w:tc>
          <w:tcPr>
            <w:tcW w:w="596" w:type="dxa"/>
            <w:vAlign w:val="center"/>
          </w:tcPr>
          <w:p w14:paraId="60F3C3BF" w14:textId="17270497" w:rsidR="00432F38" w:rsidRPr="00386D83" w:rsidRDefault="00432F38" w:rsidP="00432F38">
            <w:pPr>
              <w:jc w:val="center"/>
              <w:rPr>
                <w:rFonts w:ascii="Times New Roman" w:eastAsia="Calibri" w:hAnsi="Times New Roman"/>
                <w:color w:val="000000"/>
                <w:lang w:val="ro-RO"/>
              </w:rPr>
            </w:pPr>
            <w:r w:rsidRPr="00386D83">
              <w:rPr>
                <w:rFonts w:ascii="Times New Roman" w:eastAsia="Calibri" w:hAnsi="Times New Roman"/>
                <w:color w:val="000000"/>
                <w:lang w:val="ro-RO"/>
              </w:rPr>
              <w:t>10</w:t>
            </w:r>
          </w:p>
        </w:tc>
      </w:tr>
      <w:tr w:rsidR="00432F38" w:rsidRPr="00386D83" w14:paraId="758CA35A" w14:textId="77777777" w:rsidTr="009B48DE">
        <w:tc>
          <w:tcPr>
            <w:tcW w:w="738" w:type="dxa"/>
            <w:tcBorders>
              <w:top w:val="single" w:sz="4" w:space="0" w:color="auto"/>
              <w:left w:val="single" w:sz="4" w:space="0" w:color="auto"/>
              <w:bottom w:val="single" w:sz="4" w:space="0" w:color="auto"/>
              <w:right w:val="single" w:sz="4" w:space="0" w:color="auto"/>
            </w:tcBorders>
            <w:vAlign w:val="center"/>
          </w:tcPr>
          <w:p w14:paraId="36D8F753" w14:textId="3BFEF8CA" w:rsidR="00432F38" w:rsidRPr="00386D83" w:rsidRDefault="00432F38" w:rsidP="00432F38">
            <w:pPr>
              <w:jc w:val="center"/>
              <w:rPr>
                <w:rFonts w:ascii="Times New Roman" w:eastAsia="Calibri" w:hAnsi="Times New Roman"/>
                <w:color w:val="000000"/>
                <w:lang w:val="ro-RO"/>
              </w:rPr>
            </w:pPr>
            <w:r w:rsidRPr="00386D83">
              <w:rPr>
                <w:rFonts w:ascii="Times New Roman" w:eastAsia="Calibri" w:hAnsi="Times New Roman"/>
                <w:color w:val="000000"/>
                <w:lang w:val="ro-RO"/>
              </w:rPr>
              <w:t>8</w:t>
            </w:r>
          </w:p>
        </w:tc>
        <w:tc>
          <w:tcPr>
            <w:tcW w:w="3402" w:type="dxa"/>
            <w:tcBorders>
              <w:top w:val="single" w:sz="4" w:space="0" w:color="auto"/>
              <w:left w:val="single" w:sz="4" w:space="0" w:color="auto"/>
              <w:bottom w:val="single" w:sz="4" w:space="0" w:color="auto"/>
              <w:right w:val="single" w:sz="4" w:space="0" w:color="auto"/>
            </w:tcBorders>
          </w:tcPr>
          <w:p w14:paraId="3C950D3D" w14:textId="7738B29A" w:rsidR="00432F38" w:rsidRPr="00386D83" w:rsidRDefault="00432F38" w:rsidP="00432F38">
            <w:pPr>
              <w:jc w:val="both"/>
              <w:rPr>
                <w:rFonts w:ascii="Times New Roman" w:hAnsi="Times New Roman"/>
                <w:color w:val="000000"/>
                <w:lang w:val="ro-RO" w:eastAsia="ru-RU"/>
              </w:rPr>
            </w:pPr>
            <w:r w:rsidRPr="00386D83">
              <w:rPr>
                <w:rFonts w:ascii="Times New Roman" w:eastAsia="Calibri" w:hAnsi="Times New Roman"/>
                <w:color w:val="000000"/>
                <w:sz w:val="20"/>
                <w:szCs w:val="20"/>
                <w:lang w:val="ro-RO"/>
              </w:rPr>
              <w:t>La confecționarea ambalajelor din lemn utilizează materia prima importată</w:t>
            </w:r>
          </w:p>
        </w:tc>
        <w:tc>
          <w:tcPr>
            <w:tcW w:w="1985" w:type="dxa"/>
            <w:tcBorders>
              <w:top w:val="single" w:sz="4" w:space="0" w:color="auto"/>
              <w:left w:val="single" w:sz="4" w:space="0" w:color="auto"/>
              <w:bottom w:val="single" w:sz="4" w:space="0" w:color="auto"/>
              <w:right w:val="single" w:sz="4" w:space="0" w:color="auto"/>
            </w:tcBorders>
          </w:tcPr>
          <w:p w14:paraId="3D299EB9" w14:textId="187239C7" w:rsidR="00432F38" w:rsidRPr="00386D83" w:rsidRDefault="00432F38" w:rsidP="00432F38">
            <w:pPr>
              <w:jc w:val="both"/>
              <w:rPr>
                <w:rFonts w:ascii="Times New Roman" w:eastAsia="Calibri" w:hAnsi="Times New Roman"/>
                <w:color w:val="000000"/>
                <w:lang w:val="ro-RO"/>
              </w:rPr>
            </w:pPr>
            <w:r w:rsidRPr="00386D83">
              <w:rPr>
                <w:rFonts w:ascii="Times New Roman" w:eastAsia="Calibri" w:hAnsi="Times New Roman"/>
                <w:color w:val="000000"/>
                <w:sz w:val="20"/>
                <w:szCs w:val="20"/>
                <w:lang w:val="ro-RO"/>
              </w:rPr>
              <w:t>Art. 19 Legea 228/2010</w:t>
            </w:r>
          </w:p>
        </w:tc>
        <w:tc>
          <w:tcPr>
            <w:tcW w:w="567" w:type="dxa"/>
            <w:tcBorders>
              <w:left w:val="single" w:sz="4" w:space="0" w:color="auto"/>
            </w:tcBorders>
          </w:tcPr>
          <w:p w14:paraId="00BAF694" w14:textId="77777777" w:rsidR="00432F38" w:rsidRPr="00386D83" w:rsidRDefault="00432F38" w:rsidP="00432F38">
            <w:pPr>
              <w:jc w:val="both"/>
              <w:rPr>
                <w:rFonts w:ascii="Times New Roman" w:eastAsia="Calibri" w:hAnsi="Times New Roman"/>
                <w:b/>
                <w:color w:val="000000"/>
                <w:lang w:val="ro-RO"/>
              </w:rPr>
            </w:pPr>
          </w:p>
        </w:tc>
        <w:tc>
          <w:tcPr>
            <w:tcW w:w="567" w:type="dxa"/>
          </w:tcPr>
          <w:p w14:paraId="1F92374D" w14:textId="77777777" w:rsidR="00432F38" w:rsidRPr="00386D83" w:rsidRDefault="00432F38" w:rsidP="00432F38">
            <w:pPr>
              <w:jc w:val="both"/>
              <w:rPr>
                <w:rFonts w:ascii="Times New Roman" w:eastAsia="Calibri" w:hAnsi="Times New Roman"/>
                <w:b/>
                <w:color w:val="000000"/>
                <w:lang w:val="ro-RO"/>
              </w:rPr>
            </w:pPr>
          </w:p>
        </w:tc>
        <w:tc>
          <w:tcPr>
            <w:tcW w:w="709" w:type="dxa"/>
          </w:tcPr>
          <w:p w14:paraId="47604CE8" w14:textId="77777777" w:rsidR="00432F38" w:rsidRPr="00386D83" w:rsidRDefault="00432F38" w:rsidP="00432F38">
            <w:pPr>
              <w:jc w:val="both"/>
              <w:rPr>
                <w:rFonts w:ascii="Times New Roman" w:eastAsia="Calibri" w:hAnsi="Times New Roman"/>
                <w:b/>
                <w:color w:val="000000"/>
                <w:lang w:val="ro-RO"/>
              </w:rPr>
            </w:pPr>
          </w:p>
        </w:tc>
        <w:tc>
          <w:tcPr>
            <w:tcW w:w="1955" w:type="dxa"/>
          </w:tcPr>
          <w:p w14:paraId="54732DA5" w14:textId="77777777" w:rsidR="00432F38" w:rsidRPr="00386D83" w:rsidRDefault="00432F38" w:rsidP="00432F38">
            <w:pPr>
              <w:jc w:val="both"/>
              <w:rPr>
                <w:rFonts w:ascii="Times New Roman" w:eastAsia="Calibri" w:hAnsi="Times New Roman"/>
                <w:b/>
                <w:color w:val="000000"/>
                <w:lang w:val="ro-RO"/>
              </w:rPr>
            </w:pPr>
          </w:p>
        </w:tc>
        <w:tc>
          <w:tcPr>
            <w:tcW w:w="596" w:type="dxa"/>
            <w:vAlign w:val="center"/>
          </w:tcPr>
          <w:p w14:paraId="61AAEE81" w14:textId="567D44F8" w:rsidR="00432F38" w:rsidRPr="00386D83" w:rsidRDefault="00432F38" w:rsidP="00432F38">
            <w:pPr>
              <w:jc w:val="center"/>
              <w:rPr>
                <w:rFonts w:ascii="Times New Roman" w:eastAsia="Calibri" w:hAnsi="Times New Roman"/>
                <w:color w:val="000000"/>
                <w:lang w:val="ro-RO"/>
              </w:rPr>
            </w:pPr>
            <w:r w:rsidRPr="00386D83">
              <w:rPr>
                <w:rFonts w:ascii="Times New Roman" w:eastAsia="Calibri" w:hAnsi="Times New Roman"/>
                <w:color w:val="000000"/>
                <w:lang w:val="ro-RO"/>
              </w:rPr>
              <w:t>10</w:t>
            </w:r>
          </w:p>
        </w:tc>
      </w:tr>
      <w:tr w:rsidR="00432F38" w:rsidRPr="00386D83" w14:paraId="457E1761" w14:textId="77777777" w:rsidTr="009B48DE">
        <w:tc>
          <w:tcPr>
            <w:tcW w:w="738" w:type="dxa"/>
            <w:tcBorders>
              <w:top w:val="single" w:sz="4" w:space="0" w:color="auto"/>
              <w:left w:val="single" w:sz="4" w:space="0" w:color="auto"/>
              <w:bottom w:val="single" w:sz="4" w:space="0" w:color="auto"/>
              <w:right w:val="single" w:sz="4" w:space="0" w:color="auto"/>
            </w:tcBorders>
            <w:vAlign w:val="center"/>
          </w:tcPr>
          <w:p w14:paraId="2F63A164" w14:textId="3F9B404A" w:rsidR="00432F38" w:rsidRPr="00386D83" w:rsidRDefault="00432F38" w:rsidP="00432F38">
            <w:pPr>
              <w:jc w:val="center"/>
              <w:rPr>
                <w:rFonts w:ascii="Times New Roman" w:eastAsia="Calibri" w:hAnsi="Times New Roman"/>
                <w:color w:val="000000"/>
                <w:lang w:val="ro-RO"/>
              </w:rPr>
            </w:pPr>
            <w:r w:rsidRPr="00386D83">
              <w:rPr>
                <w:rFonts w:ascii="Times New Roman" w:eastAsia="Calibri" w:hAnsi="Times New Roman"/>
                <w:color w:val="000000"/>
                <w:lang w:val="ro-RO"/>
              </w:rPr>
              <w:t>9</w:t>
            </w:r>
          </w:p>
        </w:tc>
        <w:tc>
          <w:tcPr>
            <w:tcW w:w="3402" w:type="dxa"/>
            <w:tcBorders>
              <w:top w:val="single" w:sz="4" w:space="0" w:color="auto"/>
              <w:left w:val="single" w:sz="4" w:space="0" w:color="auto"/>
              <w:bottom w:val="single" w:sz="4" w:space="0" w:color="auto"/>
              <w:right w:val="single" w:sz="4" w:space="0" w:color="auto"/>
            </w:tcBorders>
          </w:tcPr>
          <w:p w14:paraId="1C33502C" w14:textId="2ADC0B8B" w:rsidR="00432F38" w:rsidRPr="00386D83" w:rsidRDefault="00432F38" w:rsidP="00432F38">
            <w:pPr>
              <w:jc w:val="both"/>
              <w:rPr>
                <w:rFonts w:ascii="Times New Roman" w:hAnsi="Times New Roman"/>
                <w:color w:val="000000"/>
                <w:lang w:val="ro-RO" w:eastAsia="ru-RU"/>
              </w:rPr>
            </w:pPr>
            <w:r w:rsidRPr="00386D83">
              <w:rPr>
                <w:rFonts w:ascii="Times New Roman" w:hAnsi="Times New Roman"/>
                <w:sz w:val="20"/>
                <w:szCs w:val="20"/>
                <w:lang w:val="ro-RO"/>
              </w:rPr>
              <w:t xml:space="preserve">Au fost prelevate mostre de lemn utilizat la confecționarea ambalajelor </w:t>
            </w:r>
            <w:r w:rsidRPr="00386D83">
              <w:rPr>
                <w:rFonts w:ascii="Times New Roman" w:hAnsi="Times New Roman"/>
                <w:sz w:val="20"/>
                <w:szCs w:val="20"/>
                <w:lang w:val="ro-RO"/>
              </w:rPr>
              <w:lastRenderedPageBreak/>
              <w:t>pentru determinarea stării fitosanitare a materiei prim</w:t>
            </w:r>
            <w:r>
              <w:rPr>
                <w:rFonts w:ascii="Times New Roman" w:hAnsi="Times New Roman"/>
                <w:sz w:val="20"/>
                <w:szCs w:val="20"/>
                <w:lang w:val="ro-RO"/>
              </w:rPr>
              <w:t>e.</w:t>
            </w:r>
          </w:p>
        </w:tc>
        <w:tc>
          <w:tcPr>
            <w:tcW w:w="1985" w:type="dxa"/>
            <w:tcBorders>
              <w:top w:val="single" w:sz="4" w:space="0" w:color="auto"/>
              <w:left w:val="single" w:sz="4" w:space="0" w:color="auto"/>
              <w:bottom w:val="single" w:sz="4" w:space="0" w:color="auto"/>
              <w:right w:val="single" w:sz="4" w:space="0" w:color="auto"/>
            </w:tcBorders>
          </w:tcPr>
          <w:p w14:paraId="77976F77" w14:textId="7CEE3EA5" w:rsidR="00432F38" w:rsidRPr="00386D83" w:rsidRDefault="00432F38" w:rsidP="00432F38">
            <w:pPr>
              <w:jc w:val="both"/>
              <w:rPr>
                <w:rFonts w:ascii="Times New Roman" w:eastAsia="Calibri" w:hAnsi="Times New Roman"/>
                <w:color w:val="000000"/>
                <w:lang w:val="ro-RO"/>
              </w:rPr>
            </w:pPr>
            <w:r w:rsidRPr="00386D83">
              <w:rPr>
                <w:rFonts w:ascii="Times New Roman" w:hAnsi="Times New Roman"/>
                <w:sz w:val="20"/>
                <w:szCs w:val="20"/>
                <w:lang w:val="ro-RO"/>
              </w:rPr>
              <w:lastRenderedPageBreak/>
              <w:t>Art. 4</w:t>
            </w:r>
            <w:r>
              <w:rPr>
                <w:rFonts w:ascii="Times New Roman" w:hAnsi="Times New Roman"/>
                <w:sz w:val="20"/>
                <w:szCs w:val="20"/>
                <w:lang w:val="ro-RO"/>
              </w:rPr>
              <w:t xml:space="preserve">, lit. c, i, </w:t>
            </w:r>
            <w:r w:rsidRPr="00386D83">
              <w:rPr>
                <w:rFonts w:ascii="Times New Roman" w:hAnsi="Times New Roman"/>
                <w:sz w:val="20"/>
                <w:szCs w:val="20"/>
                <w:lang w:val="ro-RO"/>
              </w:rPr>
              <w:t xml:space="preserve"> Legea 22</w:t>
            </w:r>
            <w:r>
              <w:rPr>
                <w:rFonts w:ascii="Times New Roman" w:hAnsi="Times New Roman"/>
                <w:sz w:val="20"/>
                <w:szCs w:val="20"/>
                <w:lang w:val="ro-RO"/>
              </w:rPr>
              <w:t>8</w:t>
            </w:r>
            <w:r w:rsidRPr="00386D83">
              <w:rPr>
                <w:rFonts w:ascii="Times New Roman" w:hAnsi="Times New Roman"/>
                <w:sz w:val="20"/>
                <w:szCs w:val="20"/>
                <w:lang w:val="ro-RO"/>
              </w:rPr>
              <w:t>/2010</w:t>
            </w:r>
          </w:p>
        </w:tc>
        <w:tc>
          <w:tcPr>
            <w:tcW w:w="567" w:type="dxa"/>
            <w:tcBorders>
              <w:left w:val="single" w:sz="4" w:space="0" w:color="auto"/>
            </w:tcBorders>
          </w:tcPr>
          <w:p w14:paraId="079C0D03" w14:textId="77777777" w:rsidR="00432F38" w:rsidRPr="00386D83" w:rsidRDefault="00432F38" w:rsidP="00432F38">
            <w:pPr>
              <w:jc w:val="both"/>
              <w:rPr>
                <w:rFonts w:ascii="Times New Roman" w:eastAsia="Calibri" w:hAnsi="Times New Roman"/>
                <w:b/>
                <w:color w:val="000000"/>
                <w:lang w:val="ro-RO"/>
              </w:rPr>
            </w:pPr>
          </w:p>
        </w:tc>
        <w:tc>
          <w:tcPr>
            <w:tcW w:w="567" w:type="dxa"/>
          </w:tcPr>
          <w:p w14:paraId="08ABEB68" w14:textId="77777777" w:rsidR="00432F38" w:rsidRPr="00386D83" w:rsidRDefault="00432F38" w:rsidP="00432F38">
            <w:pPr>
              <w:jc w:val="both"/>
              <w:rPr>
                <w:rFonts w:ascii="Times New Roman" w:eastAsia="Calibri" w:hAnsi="Times New Roman"/>
                <w:b/>
                <w:color w:val="000000"/>
                <w:lang w:val="ro-RO"/>
              </w:rPr>
            </w:pPr>
          </w:p>
        </w:tc>
        <w:tc>
          <w:tcPr>
            <w:tcW w:w="709" w:type="dxa"/>
          </w:tcPr>
          <w:p w14:paraId="4672BAEA" w14:textId="77777777" w:rsidR="00432F38" w:rsidRPr="00386D83" w:rsidRDefault="00432F38" w:rsidP="00432F38">
            <w:pPr>
              <w:jc w:val="both"/>
              <w:rPr>
                <w:rFonts w:ascii="Times New Roman" w:eastAsia="Calibri" w:hAnsi="Times New Roman"/>
                <w:b/>
                <w:color w:val="000000"/>
                <w:lang w:val="ro-RO"/>
              </w:rPr>
            </w:pPr>
          </w:p>
        </w:tc>
        <w:tc>
          <w:tcPr>
            <w:tcW w:w="1955" w:type="dxa"/>
          </w:tcPr>
          <w:p w14:paraId="3A797D72" w14:textId="77777777" w:rsidR="00432F38" w:rsidRPr="00386D83" w:rsidRDefault="00432F38" w:rsidP="00432F38">
            <w:pPr>
              <w:jc w:val="both"/>
              <w:rPr>
                <w:rFonts w:ascii="Times New Roman" w:eastAsia="Calibri" w:hAnsi="Times New Roman"/>
                <w:b/>
                <w:color w:val="000000"/>
                <w:lang w:val="ro-RO"/>
              </w:rPr>
            </w:pPr>
          </w:p>
        </w:tc>
        <w:tc>
          <w:tcPr>
            <w:tcW w:w="596" w:type="dxa"/>
            <w:vAlign w:val="center"/>
          </w:tcPr>
          <w:p w14:paraId="61CE6178" w14:textId="56DF15DD" w:rsidR="00432F38" w:rsidRPr="00386D83" w:rsidRDefault="00432F38" w:rsidP="00432F38">
            <w:pPr>
              <w:jc w:val="center"/>
              <w:rPr>
                <w:rFonts w:ascii="Times New Roman" w:eastAsia="Calibri" w:hAnsi="Times New Roman"/>
                <w:color w:val="000000"/>
                <w:lang w:val="ro-RO"/>
              </w:rPr>
            </w:pPr>
            <w:r w:rsidRPr="00386D83">
              <w:rPr>
                <w:rFonts w:ascii="Times New Roman" w:eastAsia="Calibri" w:hAnsi="Times New Roman"/>
                <w:color w:val="000000"/>
                <w:lang w:val="ro-RO"/>
              </w:rPr>
              <w:t>10</w:t>
            </w:r>
          </w:p>
        </w:tc>
      </w:tr>
      <w:tr w:rsidR="00432F38" w:rsidRPr="00386D83" w14:paraId="11EFCBA0" w14:textId="77777777" w:rsidTr="009B48DE">
        <w:tc>
          <w:tcPr>
            <w:tcW w:w="738" w:type="dxa"/>
            <w:tcBorders>
              <w:top w:val="single" w:sz="4" w:space="0" w:color="auto"/>
              <w:left w:val="single" w:sz="4" w:space="0" w:color="auto"/>
              <w:bottom w:val="single" w:sz="4" w:space="0" w:color="auto"/>
              <w:right w:val="single" w:sz="4" w:space="0" w:color="auto"/>
            </w:tcBorders>
            <w:vAlign w:val="center"/>
          </w:tcPr>
          <w:p w14:paraId="1153B577" w14:textId="51DF1DA6" w:rsidR="00432F38" w:rsidRPr="00386D83" w:rsidRDefault="00432F38" w:rsidP="00432F38">
            <w:pPr>
              <w:jc w:val="center"/>
              <w:rPr>
                <w:rFonts w:ascii="Times New Roman" w:eastAsia="Calibri" w:hAnsi="Times New Roman"/>
                <w:color w:val="000000"/>
                <w:lang w:val="ro-RO"/>
              </w:rPr>
            </w:pPr>
            <w:r w:rsidRPr="00386D83">
              <w:rPr>
                <w:rFonts w:ascii="Times New Roman" w:eastAsia="Calibri" w:hAnsi="Times New Roman"/>
                <w:color w:val="000000"/>
                <w:lang w:val="ro-RO"/>
              </w:rPr>
              <w:t>10</w:t>
            </w:r>
          </w:p>
        </w:tc>
        <w:tc>
          <w:tcPr>
            <w:tcW w:w="3402" w:type="dxa"/>
            <w:tcBorders>
              <w:top w:val="single" w:sz="4" w:space="0" w:color="auto"/>
              <w:left w:val="single" w:sz="4" w:space="0" w:color="auto"/>
              <w:bottom w:val="single" w:sz="4" w:space="0" w:color="auto"/>
              <w:right w:val="single" w:sz="4" w:space="0" w:color="auto"/>
            </w:tcBorders>
          </w:tcPr>
          <w:p w14:paraId="536545CF" w14:textId="56B3A53E" w:rsidR="00432F38" w:rsidRPr="00386D83" w:rsidRDefault="00432F38" w:rsidP="00432F38">
            <w:pPr>
              <w:jc w:val="both"/>
              <w:rPr>
                <w:rFonts w:ascii="Times New Roman" w:hAnsi="Times New Roman"/>
                <w:color w:val="000000"/>
                <w:lang w:val="ro-RO" w:eastAsia="ru-RU"/>
              </w:rPr>
            </w:pPr>
            <w:r w:rsidRPr="00386D83">
              <w:rPr>
                <w:rFonts w:ascii="Times New Roman" w:hAnsi="Times New Roman"/>
                <w:sz w:val="20"/>
                <w:szCs w:val="20"/>
                <w:lang w:val="ro-RO"/>
              </w:rPr>
              <w:t>Ține evidența rezultatelor expertizei de laborator și altor acte aferente</w:t>
            </w:r>
            <w:r>
              <w:rPr>
                <w:rFonts w:ascii="Times New Roman" w:hAnsi="Times New Roman"/>
                <w:sz w:val="20"/>
                <w:szCs w:val="20"/>
                <w:lang w:val="ro-RO"/>
              </w:rPr>
              <w:t>.</w:t>
            </w:r>
          </w:p>
        </w:tc>
        <w:tc>
          <w:tcPr>
            <w:tcW w:w="1985" w:type="dxa"/>
            <w:tcBorders>
              <w:top w:val="single" w:sz="4" w:space="0" w:color="auto"/>
              <w:left w:val="single" w:sz="4" w:space="0" w:color="auto"/>
              <w:bottom w:val="single" w:sz="4" w:space="0" w:color="auto"/>
              <w:right w:val="single" w:sz="4" w:space="0" w:color="auto"/>
            </w:tcBorders>
          </w:tcPr>
          <w:p w14:paraId="6F33FD26" w14:textId="7300E58C" w:rsidR="00432F38" w:rsidRPr="00386D83" w:rsidRDefault="00432F38" w:rsidP="00432F38">
            <w:pPr>
              <w:jc w:val="both"/>
              <w:rPr>
                <w:rFonts w:ascii="Times New Roman" w:eastAsia="Calibri" w:hAnsi="Times New Roman"/>
                <w:color w:val="000000"/>
                <w:lang w:val="ro-RO"/>
              </w:rPr>
            </w:pPr>
            <w:r w:rsidRPr="00386D83">
              <w:rPr>
                <w:rFonts w:ascii="Times New Roman" w:hAnsi="Times New Roman"/>
                <w:sz w:val="20"/>
                <w:szCs w:val="20"/>
                <w:lang w:val="ro-RO"/>
              </w:rPr>
              <w:t>Art.35, 36 Legea 228/2010</w:t>
            </w:r>
          </w:p>
        </w:tc>
        <w:tc>
          <w:tcPr>
            <w:tcW w:w="567" w:type="dxa"/>
            <w:tcBorders>
              <w:left w:val="single" w:sz="4" w:space="0" w:color="auto"/>
            </w:tcBorders>
          </w:tcPr>
          <w:p w14:paraId="38838AAC" w14:textId="77777777" w:rsidR="00432F38" w:rsidRPr="00386D83" w:rsidRDefault="00432F38" w:rsidP="00432F38">
            <w:pPr>
              <w:jc w:val="both"/>
              <w:rPr>
                <w:rFonts w:ascii="Times New Roman" w:eastAsia="Calibri" w:hAnsi="Times New Roman"/>
                <w:b/>
                <w:color w:val="000000"/>
                <w:lang w:val="ro-RO"/>
              </w:rPr>
            </w:pPr>
          </w:p>
        </w:tc>
        <w:tc>
          <w:tcPr>
            <w:tcW w:w="567" w:type="dxa"/>
          </w:tcPr>
          <w:p w14:paraId="296BC9AB" w14:textId="77777777" w:rsidR="00432F38" w:rsidRPr="00386D83" w:rsidRDefault="00432F38" w:rsidP="00432F38">
            <w:pPr>
              <w:jc w:val="both"/>
              <w:rPr>
                <w:rFonts w:ascii="Times New Roman" w:eastAsia="Calibri" w:hAnsi="Times New Roman"/>
                <w:b/>
                <w:color w:val="000000"/>
                <w:lang w:val="ro-RO"/>
              </w:rPr>
            </w:pPr>
          </w:p>
        </w:tc>
        <w:tc>
          <w:tcPr>
            <w:tcW w:w="709" w:type="dxa"/>
          </w:tcPr>
          <w:p w14:paraId="27246F27" w14:textId="77777777" w:rsidR="00432F38" w:rsidRPr="00386D83" w:rsidRDefault="00432F38" w:rsidP="00432F38">
            <w:pPr>
              <w:jc w:val="both"/>
              <w:rPr>
                <w:rFonts w:ascii="Times New Roman" w:eastAsia="Calibri" w:hAnsi="Times New Roman"/>
                <w:b/>
                <w:color w:val="000000"/>
                <w:lang w:val="ro-RO"/>
              </w:rPr>
            </w:pPr>
          </w:p>
        </w:tc>
        <w:tc>
          <w:tcPr>
            <w:tcW w:w="1955" w:type="dxa"/>
          </w:tcPr>
          <w:p w14:paraId="3BC8F054" w14:textId="77777777" w:rsidR="00432F38" w:rsidRPr="00386D83" w:rsidRDefault="00432F38" w:rsidP="00432F38">
            <w:pPr>
              <w:jc w:val="both"/>
              <w:rPr>
                <w:rFonts w:ascii="Times New Roman" w:eastAsia="Calibri" w:hAnsi="Times New Roman"/>
                <w:b/>
                <w:color w:val="000000"/>
                <w:lang w:val="ro-RO"/>
              </w:rPr>
            </w:pPr>
          </w:p>
        </w:tc>
        <w:tc>
          <w:tcPr>
            <w:tcW w:w="596" w:type="dxa"/>
            <w:vAlign w:val="center"/>
          </w:tcPr>
          <w:p w14:paraId="26B89318" w14:textId="276354F3" w:rsidR="00432F38" w:rsidRPr="00386D83" w:rsidRDefault="009461E4" w:rsidP="00432F38">
            <w:pPr>
              <w:jc w:val="center"/>
              <w:rPr>
                <w:rFonts w:ascii="Times New Roman" w:eastAsia="Calibri" w:hAnsi="Times New Roman"/>
                <w:color w:val="000000"/>
                <w:lang w:val="ro-RO"/>
              </w:rPr>
            </w:pPr>
            <w:r>
              <w:rPr>
                <w:rFonts w:ascii="Times New Roman" w:eastAsia="Calibri" w:hAnsi="Times New Roman"/>
                <w:color w:val="000000"/>
                <w:lang w:val="ro-RO"/>
              </w:rPr>
              <w:t>8</w:t>
            </w:r>
          </w:p>
        </w:tc>
      </w:tr>
      <w:tr w:rsidR="00432F38" w:rsidRPr="00386D83" w14:paraId="37E76CE4" w14:textId="77777777" w:rsidTr="009B48DE">
        <w:tc>
          <w:tcPr>
            <w:tcW w:w="738" w:type="dxa"/>
            <w:tcBorders>
              <w:top w:val="single" w:sz="4" w:space="0" w:color="auto"/>
              <w:left w:val="single" w:sz="4" w:space="0" w:color="auto"/>
              <w:bottom w:val="single" w:sz="4" w:space="0" w:color="auto"/>
              <w:right w:val="single" w:sz="4" w:space="0" w:color="auto"/>
            </w:tcBorders>
            <w:vAlign w:val="center"/>
          </w:tcPr>
          <w:p w14:paraId="37636CAD" w14:textId="77815A98" w:rsidR="00432F38" w:rsidRPr="00386D83" w:rsidRDefault="00432F38" w:rsidP="00432F38">
            <w:pPr>
              <w:jc w:val="center"/>
              <w:rPr>
                <w:rFonts w:ascii="Times New Roman" w:eastAsia="Calibri" w:hAnsi="Times New Roman"/>
                <w:color w:val="000000"/>
                <w:lang w:val="ro-RO"/>
              </w:rPr>
            </w:pPr>
            <w:r w:rsidRPr="00386D83">
              <w:rPr>
                <w:rFonts w:ascii="Times New Roman" w:eastAsia="Calibri" w:hAnsi="Times New Roman"/>
                <w:color w:val="000000"/>
                <w:lang w:val="ro-RO"/>
              </w:rPr>
              <w:t>11</w:t>
            </w:r>
          </w:p>
        </w:tc>
        <w:tc>
          <w:tcPr>
            <w:tcW w:w="3402" w:type="dxa"/>
            <w:tcBorders>
              <w:top w:val="single" w:sz="4" w:space="0" w:color="auto"/>
              <w:left w:val="single" w:sz="4" w:space="0" w:color="auto"/>
              <w:bottom w:val="single" w:sz="4" w:space="0" w:color="auto"/>
              <w:right w:val="single" w:sz="4" w:space="0" w:color="auto"/>
            </w:tcBorders>
          </w:tcPr>
          <w:p w14:paraId="7C4D017C" w14:textId="0B557736" w:rsidR="00432F38" w:rsidRPr="00386D83" w:rsidRDefault="00432F38" w:rsidP="00432F38">
            <w:pPr>
              <w:jc w:val="both"/>
              <w:rPr>
                <w:rFonts w:ascii="Times New Roman" w:hAnsi="Times New Roman"/>
                <w:color w:val="000000"/>
                <w:lang w:val="ro-RO" w:eastAsia="ru-RU"/>
              </w:rPr>
            </w:pPr>
            <w:r w:rsidRPr="00386D83">
              <w:rPr>
                <w:rFonts w:ascii="Times New Roman" w:hAnsi="Times New Roman"/>
                <w:sz w:val="20"/>
                <w:szCs w:val="20"/>
                <w:lang w:val="ro-RO"/>
              </w:rPr>
              <w:t>Ține evidența pașapoartelor fitosanitare eliberate pentru materia prima utilizată</w:t>
            </w:r>
            <w:r>
              <w:rPr>
                <w:rFonts w:ascii="Times New Roman" w:hAnsi="Times New Roman"/>
                <w:sz w:val="20"/>
                <w:szCs w:val="20"/>
                <w:lang w:val="ro-RO"/>
              </w:rPr>
              <w:t>.</w:t>
            </w:r>
          </w:p>
        </w:tc>
        <w:tc>
          <w:tcPr>
            <w:tcW w:w="1985" w:type="dxa"/>
            <w:tcBorders>
              <w:top w:val="single" w:sz="4" w:space="0" w:color="auto"/>
              <w:left w:val="single" w:sz="4" w:space="0" w:color="auto"/>
              <w:bottom w:val="single" w:sz="4" w:space="0" w:color="auto"/>
              <w:right w:val="single" w:sz="4" w:space="0" w:color="auto"/>
            </w:tcBorders>
          </w:tcPr>
          <w:p w14:paraId="313EEDAE" w14:textId="4B73E280" w:rsidR="00432F38" w:rsidRPr="00386D83" w:rsidRDefault="00432F38" w:rsidP="00432F38">
            <w:pPr>
              <w:jc w:val="both"/>
              <w:rPr>
                <w:rFonts w:ascii="Times New Roman" w:eastAsia="Calibri" w:hAnsi="Times New Roman"/>
                <w:i/>
                <w:color w:val="000000"/>
                <w:lang w:val="ro-RO"/>
              </w:rPr>
            </w:pPr>
            <w:r w:rsidRPr="00386D83">
              <w:rPr>
                <w:rFonts w:ascii="Times New Roman" w:hAnsi="Times New Roman"/>
                <w:sz w:val="20"/>
                <w:szCs w:val="20"/>
                <w:lang w:val="ro-RO"/>
              </w:rPr>
              <w:t>Art. 29 Legea 228/2010</w:t>
            </w:r>
          </w:p>
        </w:tc>
        <w:tc>
          <w:tcPr>
            <w:tcW w:w="567" w:type="dxa"/>
            <w:tcBorders>
              <w:left w:val="single" w:sz="4" w:space="0" w:color="auto"/>
            </w:tcBorders>
          </w:tcPr>
          <w:p w14:paraId="5630FAF6" w14:textId="77777777" w:rsidR="00432F38" w:rsidRPr="00386D83" w:rsidRDefault="00432F38" w:rsidP="00432F38">
            <w:pPr>
              <w:jc w:val="both"/>
              <w:rPr>
                <w:rFonts w:ascii="Times New Roman" w:eastAsia="Calibri" w:hAnsi="Times New Roman"/>
                <w:b/>
                <w:color w:val="000000"/>
                <w:lang w:val="ro-RO"/>
              </w:rPr>
            </w:pPr>
          </w:p>
        </w:tc>
        <w:tc>
          <w:tcPr>
            <w:tcW w:w="567" w:type="dxa"/>
          </w:tcPr>
          <w:p w14:paraId="30188589" w14:textId="77777777" w:rsidR="00432F38" w:rsidRPr="00386D83" w:rsidRDefault="00432F38" w:rsidP="00432F38">
            <w:pPr>
              <w:jc w:val="both"/>
              <w:rPr>
                <w:rFonts w:ascii="Times New Roman" w:eastAsia="Calibri" w:hAnsi="Times New Roman"/>
                <w:b/>
                <w:color w:val="000000"/>
                <w:lang w:val="ro-RO"/>
              </w:rPr>
            </w:pPr>
          </w:p>
        </w:tc>
        <w:tc>
          <w:tcPr>
            <w:tcW w:w="709" w:type="dxa"/>
          </w:tcPr>
          <w:p w14:paraId="37C7AE43" w14:textId="77777777" w:rsidR="00432F38" w:rsidRPr="00386D83" w:rsidRDefault="00432F38" w:rsidP="00432F38">
            <w:pPr>
              <w:jc w:val="both"/>
              <w:rPr>
                <w:rFonts w:ascii="Times New Roman" w:eastAsia="Calibri" w:hAnsi="Times New Roman"/>
                <w:b/>
                <w:color w:val="000000"/>
                <w:lang w:val="ro-RO"/>
              </w:rPr>
            </w:pPr>
          </w:p>
        </w:tc>
        <w:tc>
          <w:tcPr>
            <w:tcW w:w="1955" w:type="dxa"/>
          </w:tcPr>
          <w:p w14:paraId="027523D9" w14:textId="77777777" w:rsidR="00432F38" w:rsidRPr="00386D83" w:rsidRDefault="00432F38" w:rsidP="00432F38">
            <w:pPr>
              <w:jc w:val="both"/>
              <w:rPr>
                <w:rFonts w:ascii="Times New Roman" w:eastAsia="Calibri" w:hAnsi="Times New Roman"/>
                <w:b/>
                <w:color w:val="000000"/>
                <w:lang w:val="ro-RO"/>
              </w:rPr>
            </w:pPr>
          </w:p>
        </w:tc>
        <w:tc>
          <w:tcPr>
            <w:tcW w:w="596" w:type="dxa"/>
            <w:vAlign w:val="center"/>
          </w:tcPr>
          <w:p w14:paraId="62ECF7B3" w14:textId="1C18EA87" w:rsidR="00432F38" w:rsidRPr="00386D83" w:rsidRDefault="009461E4" w:rsidP="00432F38">
            <w:pPr>
              <w:jc w:val="center"/>
              <w:rPr>
                <w:rFonts w:ascii="Times New Roman" w:eastAsia="Calibri" w:hAnsi="Times New Roman"/>
                <w:color w:val="000000"/>
                <w:lang w:val="ro-RO"/>
              </w:rPr>
            </w:pPr>
            <w:r>
              <w:rPr>
                <w:rFonts w:ascii="Times New Roman" w:eastAsia="Calibri" w:hAnsi="Times New Roman"/>
                <w:color w:val="000000"/>
                <w:lang w:val="ro-RO"/>
              </w:rPr>
              <w:t>8</w:t>
            </w:r>
          </w:p>
        </w:tc>
      </w:tr>
      <w:tr w:rsidR="00432F38" w:rsidRPr="00386D83" w14:paraId="33065DC0" w14:textId="77777777" w:rsidTr="009B48DE">
        <w:tc>
          <w:tcPr>
            <w:tcW w:w="738" w:type="dxa"/>
            <w:tcBorders>
              <w:top w:val="single" w:sz="4" w:space="0" w:color="auto"/>
              <w:left w:val="single" w:sz="4" w:space="0" w:color="auto"/>
              <w:bottom w:val="single" w:sz="4" w:space="0" w:color="auto"/>
              <w:right w:val="single" w:sz="4" w:space="0" w:color="auto"/>
            </w:tcBorders>
            <w:vAlign w:val="center"/>
          </w:tcPr>
          <w:p w14:paraId="44492FA9" w14:textId="387D6BA3" w:rsidR="00432F38" w:rsidRPr="00386D83" w:rsidRDefault="00432F38" w:rsidP="00432F38">
            <w:pPr>
              <w:jc w:val="center"/>
              <w:rPr>
                <w:rFonts w:ascii="Times New Roman" w:eastAsia="Calibri" w:hAnsi="Times New Roman"/>
                <w:color w:val="000000"/>
                <w:lang w:val="ro-RO"/>
              </w:rPr>
            </w:pPr>
            <w:r w:rsidRPr="00386D83">
              <w:rPr>
                <w:rFonts w:ascii="Times New Roman" w:eastAsia="Calibri" w:hAnsi="Times New Roman"/>
                <w:color w:val="000000"/>
                <w:lang w:val="ro-RO"/>
              </w:rPr>
              <w:t>12</w:t>
            </w:r>
          </w:p>
        </w:tc>
        <w:tc>
          <w:tcPr>
            <w:tcW w:w="3402" w:type="dxa"/>
            <w:tcBorders>
              <w:top w:val="single" w:sz="4" w:space="0" w:color="auto"/>
              <w:left w:val="single" w:sz="4" w:space="0" w:color="auto"/>
              <w:bottom w:val="single" w:sz="4" w:space="0" w:color="auto"/>
              <w:right w:val="single" w:sz="4" w:space="0" w:color="auto"/>
            </w:tcBorders>
          </w:tcPr>
          <w:p w14:paraId="46B62F26" w14:textId="47C8F47F" w:rsidR="00432F38" w:rsidRPr="00386D83" w:rsidRDefault="00432F38" w:rsidP="00432F38">
            <w:pPr>
              <w:jc w:val="both"/>
              <w:rPr>
                <w:rFonts w:ascii="Times New Roman" w:eastAsia="Calibri" w:hAnsi="Times New Roman"/>
                <w:color w:val="000000"/>
                <w:lang w:val="ro-RO"/>
              </w:rPr>
            </w:pPr>
            <w:r w:rsidRPr="00386D83">
              <w:rPr>
                <w:rFonts w:ascii="Times New Roman" w:hAnsi="Times New Roman"/>
                <w:sz w:val="20"/>
                <w:szCs w:val="20"/>
                <w:lang w:val="ro-RO"/>
              </w:rPr>
              <w:t>Deține instalațiile şi echipamentele necesare pentru realizarea tratamentului.</w:t>
            </w:r>
          </w:p>
        </w:tc>
        <w:tc>
          <w:tcPr>
            <w:tcW w:w="1985" w:type="dxa"/>
            <w:tcBorders>
              <w:top w:val="single" w:sz="4" w:space="0" w:color="auto"/>
              <w:left w:val="single" w:sz="4" w:space="0" w:color="auto"/>
              <w:bottom w:val="single" w:sz="4" w:space="0" w:color="auto"/>
              <w:right w:val="single" w:sz="4" w:space="0" w:color="auto"/>
            </w:tcBorders>
          </w:tcPr>
          <w:p w14:paraId="563BACF4" w14:textId="738EF6B8" w:rsidR="00432F38" w:rsidRPr="00386D83" w:rsidRDefault="00432F38" w:rsidP="00432F38">
            <w:pPr>
              <w:jc w:val="both"/>
              <w:rPr>
                <w:rFonts w:ascii="Times New Roman" w:eastAsia="Calibri" w:hAnsi="Times New Roman"/>
                <w:color w:val="000000"/>
                <w:lang w:val="ro-RO"/>
              </w:rPr>
            </w:pPr>
            <w:r w:rsidRPr="00386D83">
              <w:rPr>
                <w:rFonts w:ascii="Times New Roman" w:hAnsi="Times New Roman"/>
                <w:sz w:val="20"/>
                <w:szCs w:val="20"/>
                <w:lang w:val="ro-RO"/>
              </w:rPr>
              <w:t>Anexa 1 din  ISPM 15</w:t>
            </w:r>
          </w:p>
        </w:tc>
        <w:tc>
          <w:tcPr>
            <w:tcW w:w="567" w:type="dxa"/>
            <w:tcBorders>
              <w:left w:val="single" w:sz="4" w:space="0" w:color="auto"/>
            </w:tcBorders>
          </w:tcPr>
          <w:p w14:paraId="4A66F8E9" w14:textId="77777777" w:rsidR="00432F38" w:rsidRPr="00386D83" w:rsidRDefault="00432F38" w:rsidP="00432F38">
            <w:pPr>
              <w:jc w:val="both"/>
              <w:rPr>
                <w:rFonts w:ascii="Times New Roman" w:eastAsia="Calibri" w:hAnsi="Times New Roman"/>
                <w:b/>
                <w:color w:val="000000"/>
                <w:lang w:val="ro-RO"/>
              </w:rPr>
            </w:pPr>
          </w:p>
        </w:tc>
        <w:tc>
          <w:tcPr>
            <w:tcW w:w="567" w:type="dxa"/>
          </w:tcPr>
          <w:p w14:paraId="6B67EE8A" w14:textId="77777777" w:rsidR="00432F38" w:rsidRPr="00386D83" w:rsidRDefault="00432F38" w:rsidP="00432F38">
            <w:pPr>
              <w:jc w:val="both"/>
              <w:rPr>
                <w:rFonts w:ascii="Times New Roman" w:eastAsia="Calibri" w:hAnsi="Times New Roman"/>
                <w:b/>
                <w:color w:val="000000"/>
                <w:lang w:val="ro-RO"/>
              </w:rPr>
            </w:pPr>
          </w:p>
        </w:tc>
        <w:tc>
          <w:tcPr>
            <w:tcW w:w="709" w:type="dxa"/>
          </w:tcPr>
          <w:p w14:paraId="0D37138E" w14:textId="77777777" w:rsidR="00432F38" w:rsidRPr="00386D83" w:rsidRDefault="00432F38" w:rsidP="00432F38">
            <w:pPr>
              <w:jc w:val="both"/>
              <w:rPr>
                <w:rFonts w:ascii="Times New Roman" w:eastAsia="Calibri" w:hAnsi="Times New Roman"/>
                <w:b/>
                <w:color w:val="000000"/>
                <w:lang w:val="ro-RO"/>
              </w:rPr>
            </w:pPr>
          </w:p>
        </w:tc>
        <w:tc>
          <w:tcPr>
            <w:tcW w:w="1955" w:type="dxa"/>
          </w:tcPr>
          <w:p w14:paraId="14F5E5F6" w14:textId="77777777" w:rsidR="00432F38" w:rsidRPr="00386D83" w:rsidRDefault="00432F38" w:rsidP="00432F38">
            <w:pPr>
              <w:jc w:val="both"/>
              <w:rPr>
                <w:rFonts w:ascii="Times New Roman" w:eastAsia="Calibri" w:hAnsi="Times New Roman"/>
                <w:b/>
                <w:color w:val="000000"/>
                <w:lang w:val="ro-RO"/>
              </w:rPr>
            </w:pPr>
          </w:p>
        </w:tc>
        <w:tc>
          <w:tcPr>
            <w:tcW w:w="596" w:type="dxa"/>
            <w:vAlign w:val="center"/>
          </w:tcPr>
          <w:p w14:paraId="3883CAC3" w14:textId="4B425BBB" w:rsidR="00432F38" w:rsidRPr="00386D83" w:rsidRDefault="00432F38" w:rsidP="00432F38">
            <w:pPr>
              <w:jc w:val="center"/>
              <w:rPr>
                <w:rFonts w:ascii="Times New Roman" w:eastAsia="Calibri" w:hAnsi="Times New Roman"/>
                <w:color w:val="000000"/>
                <w:lang w:val="ro-RO"/>
              </w:rPr>
            </w:pPr>
            <w:r w:rsidRPr="00386D83">
              <w:rPr>
                <w:rFonts w:ascii="Times New Roman" w:eastAsia="Calibri" w:hAnsi="Times New Roman"/>
                <w:color w:val="000000"/>
                <w:lang w:val="ro-RO"/>
              </w:rPr>
              <w:t>20</w:t>
            </w:r>
          </w:p>
        </w:tc>
      </w:tr>
      <w:tr w:rsidR="00432F38" w:rsidRPr="00386D83" w14:paraId="54CC3429" w14:textId="77777777" w:rsidTr="009B48DE">
        <w:tc>
          <w:tcPr>
            <w:tcW w:w="738" w:type="dxa"/>
            <w:tcBorders>
              <w:top w:val="single" w:sz="4" w:space="0" w:color="auto"/>
              <w:left w:val="single" w:sz="4" w:space="0" w:color="auto"/>
              <w:bottom w:val="single" w:sz="4" w:space="0" w:color="auto"/>
              <w:right w:val="single" w:sz="4" w:space="0" w:color="auto"/>
            </w:tcBorders>
            <w:vAlign w:val="center"/>
          </w:tcPr>
          <w:p w14:paraId="16477076" w14:textId="3E970DC7" w:rsidR="00432F38" w:rsidRPr="00386D83" w:rsidRDefault="00432F38" w:rsidP="00432F38">
            <w:pPr>
              <w:jc w:val="center"/>
              <w:rPr>
                <w:rFonts w:ascii="Times New Roman" w:eastAsia="Calibri" w:hAnsi="Times New Roman"/>
                <w:color w:val="000000"/>
                <w:lang w:val="ro-RO"/>
              </w:rPr>
            </w:pPr>
            <w:r w:rsidRPr="00386D83">
              <w:rPr>
                <w:rFonts w:ascii="Times New Roman" w:eastAsia="Calibri" w:hAnsi="Times New Roman"/>
                <w:color w:val="000000"/>
                <w:lang w:val="ro-RO"/>
              </w:rPr>
              <w:t>13</w:t>
            </w:r>
          </w:p>
        </w:tc>
        <w:tc>
          <w:tcPr>
            <w:tcW w:w="3402" w:type="dxa"/>
            <w:tcBorders>
              <w:top w:val="single" w:sz="4" w:space="0" w:color="auto"/>
              <w:left w:val="single" w:sz="4" w:space="0" w:color="auto"/>
              <w:bottom w:val="single" w:sz="4" w:space="0" w:color="auto"/>
              <w:right w:val="single" w:sz="4" w:space="0" w:color="auto"/>
            </w:tcBorders>
          </w:tcPr>
          <w:p w14:paraId="4DB20CF3" w14:textId="7751A980" w:rsidR="00432F38" w:rsidRPr="00386D83" w:rsidRDefault="00432F38" w:rsidP="00432F38">
            <w:pPr>
              <w:jc w:val="both"/>
              <w:rPr>
                <w:rFonts w:ascii="Times New Roman" w:eastAsia="Calibri" w:hAnsi="Times New Roman"/>
                <w:color w:val="000000"/>
                <w:lang w:val="ro-RO"/>
              </w:rPr>
            </w:pPr>
            <w:r w:rsidRPr="00386D83">
              <w:rPr>
                <w:rFonts w:ascii="Times New Roman" w:eastAsia="Calibri" w:hAnsi="Times New Roman"/>
                <w:color w:val="000000"/>
                <w:sz w:val="20"/>
                <w:szCs w:val="20"/>
                <w:lang w:val="ro-RO"/>
              </w:rPr>
              <w:t>Utilizează lemn decojit la fabricarea  ambalajelor</w:t>
            </w:r>
            <w:r>
              <w:rPr>
                <w:rFonts w:ascii="Times New Roman" w:eastAsia="Calibri" w:hAnsi="Times New Roman"/>
                <w:color w:val="000000"/>
                <w:sz w:val="20"/>
                <w:szCs w:val="20"/>
                <w:lang w:val="ro-RO"/>
              </w:rPr>
              <w:t>.</w:t>
            </w:r>
          </w:p>
        </w:tc>
        <w:tc>
          <w:tcPr>
            <w:tcW w:w="1985" w:type="dxa"/>
            <w:tcBorders>
              <w:top w:val="single" w:sz="4" w:space="0" w:color="auto"/>
              <w:left w:val="single" w:sz="4" w:space="0" w:color="auto"/>
              <w:bottom w:val="single" w:sz="4" w:space="0" w:color="auto"/>
              <w:right w:val="single" w:sz="4" w:space="0" w:color="auto"/>
            </w:tcBorders>
          </w:tcPr>
          <w:p w14:paraId="42A794F4" w14:textId="1A2C6C76" w:rsidR="00432F38" w:rsidRPr="00386D83" w:rsidRDefault="00432F38" w:rsidP="00432F38">
            <w:pPr>
              <w:jc w:val="both"/>
              <w:rPr>
                <w:rFonts w:ascii="Times New Roman" w:eastAsia="Calibri" w:hAnsi="Times New Roman"/>
                <w:color w:val="000000"/>
                <w:lang w:val="ro-RO"/>
              </w:rPr>
            </w:pPr>
            <w:r w:rsidRPr="00386D83">
              <w:rPr>
                <w:rFonts w:ascii="Times New Roman" w:eastAsia="Calibri" w:hAnsi="Times New Roman"/>
                <w:color w:val="000000"/>
                <w:sz w:val="20"/>
                <w:szCs w:val="20"/>
                <w:lang w:val="ro-RO"/>
              </w:rPr>
              <w:t>Alin. 3.1 din  ISPM 15</w:t>
            </w:r>
          </w:p>
        </w:tc>
        <w:tc>
          <w:tcPr>
            <w:tcW w:w="567" w:type="dxa"/>
            <w:tcBorders>
              <w:left w:val="single" w:sz="4" w:space="0" w:color="auto"/>
            </w:tcBorders>
          </w:tcPr>
          <w:p w14:paraId="320A23D7" w14:textId="77777777" w:rsidR="00432F38" w:rsidRPr="00386D83" w:rsidRDefault="00432F38" w:rsidP="00432F38">
            <w:pPr>
              <w:jc w:val="both"/>
              <w:rPr>
                <w:rFonts w:ascii="Times New Roman" w:eastAsia="Calibri" w:hAnsi="Times New Roman"/>
                <w:b/>
                <w:color w:val="000000"/>
                <w:lang w:val="ro-RO"/>
              </w:rPr>
            </w:pPr>
          </w:p>
        </w:tc>
        <w:tc>
          <w:tcPr>
            <w:tcW w:w="567" w:type="dxa"/>
          </w:tcPr>
          <w:p w14:paraId="4A0DC8B8" w14:textId="77777777" w:rsidR="00432F38" w:rsidRPr="00386D83" w:rsidRDefault="00432F38" w:rsidP="00432F38">
            <w:pPr>
              <w:jc w:val="both"/>
              <w:rPr>
                <w:rFonts w:ascii="Times New Roman" w:eastAsia="Calibri" w:hAnsi="Times New Roman"/>
                <w:b/>
                <w:color w:val="000000"/>
                <w:lang w:val="ro-RO"/>
              </w:rPr>
            </w:pPr>
          </w:p>
        </w:tc>
        <w:tc>
          <w:tcPr>
            <w:tcW w:w="709" w:type="dxa"/>
          </w:tcPr>
          <w:p w14:paraId="0DDA1DFA" w14:textId="77777777" w:rsidR="00432F38" w:rsidRPr="00386D83" w:rsidRDefault="00432F38" w:rsidP="00432F38">
            <w:pPr>
              <w:jc w:val="both"/>
              <w:rPr>
                <w:rFonts w:ascii="Times New Roman" w:eastAsia="Calibri" w:hAnsi="Times New Roman"/>
                <w:b/>
                <w:color w:val="000000"/>
                <w:lang w:val="ro-RO"/>
              </w:rPr>
            </w:pPr>
          </w:p>
        </w:tc>
        <w:tc>
          <w:tcPr>
            <w:tcW w:w="1955" w:type="dxa"/>
          </w:tcPr>
          <w:p w14:paraId="03BCBF37" w14:textId="77777777" w:rsidR="00432F38" w:rsidRPr="00386D83" w:rsidRDefault="00432F38" w:rsidP="00432F38">
            <w:pPr>
              <w:jc w:val="both"/>
              <w:rPr>
                <w:rFonts w:ascii="Times New Roman" w:eastAsia="Calibri" w:hAnsi="Times New Roman"/>
                <w:b/>
                <w:color w:val="000000"/>
                <w:lang w:val="ro-RO"/>
              </w:rPr>
            </w:pPr>
          </w:p>
        </w:tc>
        <w:tc>
          <w:tcPr>
            <w:tcW w:w="596" w:type="dxa"/>
            <w:vAlign w:val="center"/>
          </w:tcPr>
          <w:p w14:paraId="7B0047B7" w14:textId="4E138A98" w:rsidR="00432F38" w:rsidRPr="00386D83" w:rsidRDefault="009461E4" w:rsidP="00432F38">
            <w:pPr>
              <w:jc w:val="center"/>
              <w:rPr>
                <w:rFonts w:ascii="Times New Roman" w:eastAsia="Calibri" w:hAnsi="Times New Roman"/>
                <w:color w:val="000000"/>
                <w:lang w:val="ro-RO"/>
              </w:rPr>
            </w:pPr>
            <w:r>
              <w:rPr>
                <w:rFonts w:ascii="Times New Roman" w:eastAsia="Calibri" w:hAnsi="Times New Roman"/>
                <w:color w:val="000000"/>
                <w:lang w:val="ro-RO"/>
              </w:rPr>
              <w:t>11</w:t>
            </w:r>
          </w:p>
        </w:tc>
      </w:tr>
      <w:tr w:rsidR="00432F38" w:rsidRPr="00386D83" w14:paraId="0B8D621F" w14:textId="77777777" w:rsidTr="009B48DE">
        <w:tc>
          <w:tcPr>
            <w:tcW w:w="738" w:type="dxa"/>
            <w:tcBorders>
              <w:top w:val="single" w:sz="4" w:space="0" w:color="auto"/>
              <w:left w:val="single" w:sz="4" w:space="0" w:color="auto"/>
              <w:bottom w:val="single" w:sz="4" w:space="0" w:color="auto"/>
              <w:right w:val="single" w:sz="4" w:space="0" w:color="auto"/>
            </w:tcBorders>
            <w:vAlign w:val="center"/>
          </w:tcPr>
          <w:p w14:paraId="20D2BC9D" w14:textId="43F862A9" w:rsidR="00432F38" w:rsidRPr="00386D83" w:rsidRDefault="00432F38" w:rsidP="00432F38">
            <w:pPr>
              <w:jc w:val="center"/>
              <w:rPr>
                <w:rFonts w:ascii="Times New Roman" w:eastAsia="Calibri" w:hAnsi="Times New Roman"/>
                <w:color w:val="000000"/>
                <w:lang w:val="ro-RO"/>
              </w:rPr>
            </w:pPr>
            <w:r w:rsidRPr="00386D83">
              <w:rPr>
                <w:rFonts w:ascii="Times New Roman" w:eastAsia="Calibri" w:hAnsi="Times New Roman"/>
                <w:color w:val="000000"/>
                <w:lang w:val="ro-RO"/>
              </w:rPr>
              <w:t>14</w:t>
            </w:r>
          </w:p>
        </w:tc>
        <w:tc>
          <w:tcPr>
            <w:tcW w:w="3402" w:type="dxa"/>
            <w:tcBorders>
              <w:top w:val="single" w:sz="4" w:space="0" w:color="auto"/>
              <w:left w:val="single" w:sz="4" w:space="0" w:color="auto"/>
              <w:bottom w:val="single" w:sz="4" w:space="0" w:color="auto"/>
              <w:right w:val="single" w:sz="4" w:space="0" w:color="auto"/>
            </w:tcBorders>
          </w:tcPr>
          <w:p w14:paraId="4F9A9C8A" w14:textId="55A28C1C" w:rsidR="00432F38" w:rsidRPr="00E339C4" w:rsidRDefault="00432F38" w:rsidP="00432F38">
            <w:pPr>
              <w:jc w:val="both"/>
              <w:rPr>
                <w:rFonts w:ascii="Times New Roman" w:eastAsia="Calibri" w:hAnsi="Times New Roman"/>
                <w:sz w:val="20"/>
                <w:szCs w:val="20"/>
                <w:lang w:val="ro-RO"/>
              </w:rPr>
            </w:pPr>
            <w:r w:rsidRPr="00E339C4">
              <w:rPr>
                <w:rFonts w:ascii="Times New Roman" w:eastAsia="Calibri" w:hAnsi="Times New Roman"/>
                <w:sz w:val="20"/>
                <w:szCs w:val="20"/>
                <w:lang w:val="ro-RO"/>
              </w:rPr>
              <w:t>Utilizează lemn de conifere la fabricarea  ambalajelor</w:t>
            </w:r>
            <w:r>
              <w:rPr>
                <w:rFonts w:ascii="Times New Roman" w:eastAsia="Calibri" w:hAnsi="Times New Roman"/>
                <w:sz w:val="20"/>
                <w:szCs w:val="20"/>
                <w:lang w:val="ro-RO"/>
              </w:rPr>
              <w:t>.</w:t>
            </w:r>
          </w:p>
        </w:tc>
        <w:tc>
          <w:tcPr>
            <w:tcW w:w="1985" w:type="dxa"/>
            <w:tcBorders>
              <w:top w:val="single" w:sz="4" w:space="0" w:color="auto"/>
              <w:left w:val="single" w:sz="4" w:space="0" w:color="auto"/>
              <w:bottom w:val="single" w:sz="4" w:space="0" w:color="auto"/>
              <w:right w:val="single" w:sz="4" w:space="0" w:color="auto"/>
            </w:tcBorders>
          </w:tcPr>
          <w:p w14:paraId="79743B3D" w14:textId="010A5895" w:rsidR="00432F38" w:rsidRPr="00386D83" w:rsidRDefault="00432F38" w:rsidP="00432F38">
            <w:pPr>
              <w:jc w:val="both"/>
              <w:rPr>
                <w:rFonts w:ascii="Times New Roman" w:eastAsia="Calibri" w:hAnsi="Times New Roman"/>
                <w:color w:val="000000"/>
                <w:sz w:val="20"/>
                <w:szCs w:val="20"/>
                <w:lang w:val="ro-RO"/>
              </w:rPr>
            </w:pPr>
            <w:r>
              <w:rPr>
                <w:rFonts w:ascii="Times New Roman" w:eastAsia="Calibri" w:hAnsi="Times New Roman"/>
                <w:color w:val="000000"/>
                <w:sz w:val="20"/>
                <w:szCs w:val="20"/>
                <w:lang w:val="ro-RO"/>
              </w:rPr>
              <w:t>Anexa nr. 6 HG 558/2011</w:t>
            </w:r>
          </w:p>
        </w:tc>
        <w:tc>
          <w:tcPr>
            <w:tcW w:w="567" w:type="dxa"/>
            <w:tcBorders>
              <w:left w:val="single" w:sz="4" w:space="0" w:color="auto"/>
            </w:tcBorders>
          </w:tcPr>
          <w:p w14:paraId="7B117C95" w14:textId="77777777" w:rsidR="00432F38" w:rsidRPr="00386D83" w:rsidRDefault="00432F38" w:rsidP="00432F38">
            <w:pPr>
              <w:jc w:val="both"/>
              <w:rPr>
                <w:rFonts w:ascii="Times New Roman" w:eastAsia="Calibri" w:hAnsi="Times New Roman"/>
                <w:b/>
                <w:color w:val="000000"/>
                <w:lang w:val="ro-RO"/>
              </w:rPr>
            </w:pPr>
          </w:p>
        </w:tc>
        <w:tc>
          <w:tcPr>
            <w:tcW w:w="567" w:type="dxa"/>
          </w:tcPr>
          <w:p w14:paraId="68E54FD8" w14:textId="77777777" w:rsidR="00432F38" w:rsidRPr="00386D83" w:rsidRDefault="00432F38" w:rsidP="00432F38">
            <w:pPr>
              <w:jc w:val="both"/>
              <w:rPr>
                <w:rFonts w:ascii="Times New Roman" w:eastAsia="Calibri" w:hAnsi="Times New Roman"/>
                <w:b/>
                <w:color w:val="000000"/>
                <w:lang w:val="ro-RO"/>
              </w:rPr>
            </w:pPr>
          </w:p>
        </w:tc>
        <w:tc>
          <w:tcPr>
            <w:tcW w:w="709" w:type="dxa"/>
          </w:tcPr>
          <w:p w14:paraId="40350B14" w14:textId="77777777" w:rsidR="00432F38" w:rsidRPr="00386D83" w:rsidRDefault="00432F38" w:rsidP="00432F38">
            <w:pPr>
              <w:jc w:val="both"/>
              <w:rPr>
                <w:rFonts w:ascii="Times New Roman" w:eastAsia="Calibri" w:hAnsi="Times New Roman"/>
                <w:b/>
                <w:color w:val="000000"/>
                <w:lang w:val="ro-RO"/>
              </w:rPr>
            </w:pPr>
          </w:p>
        </w:tc>
        <w:tc>
          <w:tcPr>
            <w:tcW w:w="1955" w:type="dxa"/>
          </w:tcPr>
          <w:p w14:paraId="4DF6D089" w14:textId="77777777" w:rsidR="00432F38" w:rsidRPr="00386D83" w:rsidRDefault="00432F38" w:rsidP="00432F38">
            <w:pPr>
              <w:jc w:val="both"/>
              <w:rPr>
                <w:rFonts w:ascii="Times New Roman" w:eastAsia="Calibri" w:hAnsi="Times New Roman"/>
                <w:b/>
                <w:color w:val="000000"/>
                <w:lang w:val="ro-RO"/>
              </w:rPr>
            </w:pPr>
          </w:p>
        </w:tc>
        <w:tc>
          <w:tcPr>
            <w:tcW w:w="596" w:type="dxa"/>
            <w:vAlign w:val="center"/>
          </w:tcPr>
          <w:p w14:paraId="10AB028C" w14:textId="5E40136F" w:rsidR="00432F38" w:rsidRPr="00386D83" w:rsidRDefault="009461E4" w:rsidP="00432F38">
            <w:pPr>
              <w:jc w:val="center"/>
              <w:rPr>
                <w:rFonts w:ascii="Times New Roman" w:eastAsia="Calibri" w:hAnsi="Times New Roman"/>
                <w:color w:val="000000"/>
                <w:lang w:val="ro-RO"/>
              </w:rPr>
            </w:pPr>
            <w:r>
              <w:rPr>
                <w:rFonts w:ascii="Times New Roman" w:eastAsia="Calibri" w:hAnsi="Times New Roman"/>
                <w:color w:val="000000"/>
                <w:lang w:val="ro-RO"/>
              </w:rPr>
              <w:t>18</w:t>
            </w:r>
          </w:p>
        </w:tc>
      </w:tr>
      <w:tr w:rsidR="00432F38" w:rsidRPr="00386D83" w14:paraId="1B4C0162" w14:textId="77777777" w:rsidTr="009B48DE">
        <w:tc>
          <w:tcPr>
            <w:tcW w:w="738" w:type="dxa"/>
            <w:tcBorders>
              <w:top w:val="single" w:sz="4" w:space="0" w:color="auto"/>
              <w:left w:val="single" w:sz="4" w:space="0" w:color="auto"/>
              <w:bottom w:val="single" w:sz="4" w:space="0" w:color="auto"/>
              <w:right w:val="single" w:sz="4" w:space="0" w:color="auto"/>
            </w:tcBorders>
            <w:vAlign w:val="center"/>
          </w:tcPr>
          <w:p w14:paraId="0A0C0B36" w14:textId="2AEDBF4B" w:rsidR="00432F38" w:rsidRPr="00386D83" w:rsidRDefault="00432F38" w:rsidP="00432F38">
            <w:pPr>
              <w:jc w:val="center"/>
              <w:rPr>
                <w:rFonts w:ascii="Times New Roman" w:eastAsia="Calibri" w:hAnsi="Times New Roman"/>
                <w:color w:val="000000"/>
                <w:lang w:val="ro-RO"/>
              </w:rPr>
            </w:pPr>
            <w:r w:rsidRPr="00386D83">
              <w:rPr>
                <w:rFonts w:ascii="Times New Roman" w:eastAsia="Calibri" w:hAnsi="Times New Roman"/>
                <w:color w:val="000000"/>
                <w:lang w:val="ro-RO"/>
              </w:rPr>
              <w:t>15</w:t>
            </w:r>
          </w:p>
        </w:tc>
        <w:tc>
          <w:tcPr>
            <w:tcW w:w="3402" w:type="dxa"/>
            <w:tcBorders>
              <w:top w:val="single" w:sz="4" w:space="0" w:color="auto"/>
              <w:left w:val="single" w:sz="4" w:space="0" w:color="auto"/>
              <w:bottom w:val="single" w:sz="4" w:space="0" w:color="auto"/>
              <w:right w:val="single" w:sz="4" w:space="0" w:color="auto"/>
            </w:tcBorders>
          </w:tcPr>
          <w:p w14:paraId="0B16DC9B" w14:textId="37A1CF82" w:rsidR="00432F38" w:rsidRPr="00E339C4" w:rsidRDefault="00432F38" w:rsidP="00432F38">
            <w:pPr>
              <w:jc w:val="both"/>
              <w:rPr>
                <w:rFonts w:ascii="Times New Roman" w:eastAsia="Calibri" w:hAnsi="Times New Roman"/>
                <w:sz w:val="20"/>
                <w:szCs w:val="20"/>
                <w:lang w:val="ro-RO"/>
              </w:rPr>
            </w:pPr>
            <w:r w:rsidRPr="00E339C4">
              <w:rPr>
                <w:rFonts w:ascii="Times New Roman" w:eastAsia="Calibri" w:hAnsi="Times New Roman"/>
                <w:sz w:val="20"/>
                <w:szCs w:val="20"/>
                <w:lang w:val="ro-RO"/>
              </w:rPr>
              <w:t>Utilizează lemn de foioase la fabricarea  ambalajelor</w:t>
            </w:r>
            <w:r>
              <w:rPr>
                <w:rFonts w:ascii="Times New Roman" w:eastAsia="Calibri" w:hAnsi="Times New Roman"/>
                <w:sz w:val="20"/>
                <w:szCs w:val="20"/>
                <w:lang w:val="ro-RO"/>
              </w:rPr>
              <w:t>.</w:t>
            </w:r>
          </w:p>
        </w:tc>
        <w:tc>
          <w:tcPr>
            <w:tcW w:w="1985" w:type="dxa"/>
            <w:tcBorders>
              <w:top w:val="single" w:sz="4" w:space="0" w:color="auto"/>
              <w:left w:val="single" w:sz="4" w:space="0" w:color="auto"/>
              <w:bottom w:val="single" w:sz="4" w:space="0" w:color="auto"/>
              <w:right w:val="single" w:sz="4" w:space="0" w:color="auto"/>
            </w:tcBorders>
          </w:tcPr>
          <w:p w14:paraId="0719CC73" w14:textId="75309579" w:rsidR="00432F38" w:rsidRPr="00386D83" w:rsidRDefault="00432F38" w:rsidP="00432F38">
            <w:pPr>
              <w:jc w:val="both"/>
              <w:rPr>
                <w:rFonts w:ascii="Times New Roman" w:eastAsia="Calibri" w:hAnsi="Times New Roman"/>
                <w:color w:val="000000"/>
                <w:sz w:val="20"/>
                <w:szCs w:val="20"/>
                <w:lang w:val="ro-RO"/>
              </w:rPr>
            </w:pPr>
            <w:r>
              <w:rPr>
                <w:rFonts w:ascii="Times New Roman" w:eastAsia="Calibri" w:hAnsi="Times New Roman"/>
                <w:color w:val="000000"/>
                <w:sz w:val="20"/>
                <w:szCs w:val="20"/>
                <w:lang w:val="ro-RO"/>
              </w:rPr>
              <w:t xml:space="preserve">Art. 1, lit. 3, </w:t>
            </w:r>
            <w:r w:rsidRPr="00386D83">
              <w:rPr>
                <w:rFonts w:ascii="Times New Roman" w:hAnsi="Times New Roman"/>
                <w:sz w:val="20"/>
                <w:szCs w:val="20"/>
                <w:lang w:val="ro-RO"/>
              </w:rPr>
              <w:t>Art. 4</w:t>
            </w:r>
            <w:r>
              <w:rPr>
                <w:rFonts w:ascii="Times New Roman" w:hAnsi="Times New Roman"/>
                <w:sz w:val="20"/>
                <w:szCs w:val="20"/>
                <w:lang w:val="ro-RO"/>
              </w:rPr>
              <w:t xml:space="preserve">, lit. c, i, </w:t>
            </w:r>
            <w:r>
              <w:rPr>
                <w:rFonts w:ascii="Times New Roman" w:eastAsia="Calibri" w:hAnsi="Times New Roman"/>
                <w:color w:val="000000"/>
                <w:sz w:val="20"/>
                <w:szCs w:val="20"/>
                <w:lang w:val="ro-RO"/>
              </w:rPr>
              <w:t xml:space="preserve"> </w:t>
            </w:r>
            <w:r w:rsidRPr="00386D83">
              <w:rPr>
                <w:rFonts w:ascii="Times New Roman" w:hAnsi="Times New Roman"/>
                <w:sz w:val="20"/>
                <w:szCs w:val="20"/>
                <w:lang w:val="ro-RO"/>
              </w:rPr>
              <w:t>Legea 228/2010</w:t>
            </w:r>
          </w:p>
        </w:tc>
        <w:tc>
          <w:tcPr>
            <w:tcW w:w="567" w:type="dxa"/>
            <w:tcBorders>
              <w:left w:val="single" w:sz="4" w:space="0" w:color="auto"/>
            </w:tcBorders>
          </w:tcPr>
          <w:p w14:paraId="03C51CB7" w14:textId="77777777" w:rsidR="00432F38" w:rsidRPr="00386D83" w:rsidRDefault="00432F38" w:rsidP="00432F38">
            <w:pPr>
              <w:jc w:val="both"/>
              <w:rPr>
                <w:rFonts w:ascii="Times New Roman" w:eastAsia="Calibri" w:hAnsi="Times New Roman"/>
                <w:b/>
                <w:color w:val="000000"/>
                <w:lang w:val="ro-RO"/>
              </w:rPr>
            </w:pPr>
          </w:p>
        </w:tc>
        <w:tc>
          <w:tcPr>
            <w:tcW w:w="567" w:type="dxa"/>
          </w:tcPr>
          <w:p w14:paraId="3BEB5027" w14:textId="77777777" w:rsidR="00432F38" w:rsidRPr="00386D83" w:rsidRDefault="00432F38" w:rsidP="00432F38">
            <w:pPr>
              <w:jc w:val="both"/>
              <w:rPr>
                <w:rFonts w:ascii="Times New Roman" w:eastAsia="Calibri" w:hAnsi="Times New Roman"/>
                <w:b/>
                <w:color w:val="000000"/>
                <w:lang w:val="ro-RO"/>
              </w:rPr>
            </w:pPr>
          </w:p>
        </w:tc>
        <w:tc>
          <w:tcPr>
            <w:tcW w:w="709" w:type="dxa"/>
          </w:tcPr>
          <w:p w14:paraId="4D6EC06F" w14:textId="77777777" w:rsidR="00432F38" w:rsidRPr="00386D83" w:rsidRDefault="00432F38" w:rsidP="00432F38">
            <w:pPr>
              <w:jc w:val="both"/>
              <w:rPr>
                <w:rFonts w:ascii="Times New Roman" w:eastAsia="Calibri" w:hAnsi="Times New Roman"/>
                <w:b/>
                <w:color w:val="000000"/>
                <w:lang w:val="ro-RO"/>
              </w:rPr>
            </w:pPr>
          </w:p>
        </w:tc>
        <w:tc>
          <w:tcPr>
            <w:tcW w:w="1955" w:type="dxa"/>
          </w:tcPr>
          <w:p w14:paraId="2CD93B1E" w14:textId="77777777" w:rsidR="00432F38" w:rsidRPr="00386D83" w:rsidRDefault="00432F38" w:rsidP="00432F38">
            <w:pPr>
              <w:jc w:val="both"/>
              <w:rPr>
                <w:rFonts w:ascii="Times New Roman" w:eastAsia="Calibri" w:hAnsi="Times New Roman"/>
                <w:b/>
                <w:color w:val="000000"/>
                <w:lang w:val="ro-RO"/>
              </w:rPr>
            </w:pPr>
          </w:p>
        </w:tc>
        <w:tc>
          <w:tcPr>
            <w:tcW w:w="596" w:type="dxa"/>
            <w:vAlign w:val="center"/>
          </w:tcPr>
          <w:p w14:paraId="24BDAABE" w14:textId="5280FD2B" w:rsidR="00432F38" w:rsidRPr="00386D83" w:rsidRDefault="009461E4" w:rsidP="00432F38">
            <w:pPr>
              <w:jc w:val="center"/>
              <w:rPr>
                <w:rFonts w:ascii="Times New Roman" w:eastAsia="Calibri" w:hAnsi="Times New Roman"/>
                <w:color w:val="000000"/>
                <w:lang w:val="ro-RO"/>
              </w:rPr>
            </w:pPr>
            <w:r>
              <w:rPr>
                <w:rFonts w:ascii="Times New Roman" w:eastAsia="Calibri" w:hAnsi="Times New Roman"/>
                <w:color w:val="000000"/>
                <w:lang w:val="ro-RO"/>
              </w:rPr>
              <w:t>4</w:t>
            </w:r>
          </w:p>
        </w:tc>
      </w:tr>
      <w:tr w:rsidR="00432F38" w:rsidRPr="00386D83" w14:paraId="5B81599F" w14:textId="77777777" w:rsidTr="009B48DE">
        <w:tc>
          <w:tcPr>
            <w:tcW w:w="738" w:type="dxa"/>
            <w:tcBorders>
              <w:top w:val="single" w:sz="4" w:space="0" w:color="auto"/>
              <w:left w:val="single" w:sz="4" w:space="0" w:color="auto"/>
              <w:bottom w:val="single" w:sz="4" w:space="0" w:color="auto"/>
              <w:right w:val="single" w:sz="4" w:space="0" w:color="auto"/>
            </w:tcBorders>
            <w:vAlign w:val="center"/>
          </w:tcPr>
          <w:p w14:paraId="7D888503" w14:textId="343F2E74" w:rsidR="00432F38" w:rsidRPr="00386D83" w:rsidRDefault="009461E4" w:rsidP="00432F38">
            <w:pPr>
              <w:jc w:val="center"/>
              <w:rPr>
                <w:rFonts w:ascii="Times New Roman" w:eastAsia="Calibri" w:hAnsi="Times New Roman"/>
                <w:color w:val="000000"/>
                <w:lang w:val="ro-RO"/>
              </w:rPr>
            </w:pPr>
            <w:r>
              <w:rPr>
                <w:rFonts w:ascii="Times New Roman" w:eastAsia="Calibri" w:hAnsi="Times New Roman"/>
                <w:color w:val="000000"/>
                <w:lang w:val="ro-RO"/>
              </w:rPr>
              <w:t>16</w:t>
            </w:r>
          </w:p>
        </w:tc>
        <w:tc>
          <w:tcPr>
            <w:tcW w:w="3402" w:type="dxa"/>
            <w:tcBorders>
              <w:top w:val="single" w:sz="4" w:space="0" w:color="auto"/>
              <w:left w:val="single" w:sz="4" w:space="0" w:color="auto"/>
              <w:bottom w:val="single" w:sz="4" w:space="0" w:color="auto"/>
              <w:right w:val="single" w:sz="4" w:space="0" w:color="auto"/>
            </w:tcBorders>
          </w:tcPr>
          <w:p w14:paraId="7963B168" w14:textId="4BA5A9A7" w:rsidR="00432F38" w:rsidRPr="00386D83" w:rsidRDefault="00432F38" w:rsidP="00432F38">
            <w:pPr>
              <w:jc w:val="both"/>
              <w:rPr>
                <w:rFonts w:ascii="Times New Roman" w:eastAsia="Calibri" w:hAnsi="Times New Roman"/>
                <w:color w:val="000000"/>
                <w:lang w:val="ro-RO"/>
              </w:rPr>
            </w:pPr>
            <w:r w:rsidRPr="00386D83">
              <w:rPr>
                <w:rFonts w:ascii="Times New Roman" w:hAnsi="Times New Roman"/>
                <w:sz w:val="20"/>
                <w:szCs w:val="20"/>
                <w:lang w:val="ro-RO"/>
              </w:rPr>
              <w:t>Lemnul utilizat pentru ambalaj este mai gros de 6 mm.</w:t>
            </w:r>
          </w:p>
        </w:tc>
        <w:tc>
          <w:tcPr>
            <w:tcW w:w="1985" w:type="dxa"/>
            <w:tcBorders>
              <w:top w:val="single" w:sz="4" w:space="0" w:color="auto"/>
              <w:left w:val="single" w:sz="4" w:space="0" w:color="auto"/>
              <w:bottom w:val="single" w:sz="4" w:space="0" w:color="auto"/>
              <w:right w:val="single" w:sz="4" w:space="0" w:color="auto"/>
            </w:tcBorders>
          </w:tcPr>
          <w:p w14:paraId="0099E396" w14:textId="0F7744A2" w:rsidR="00432F38" w:rsidRPr="00386D83" w:rsidRDefault="00432F38" w:rsidP="00432F38">
            <w:pPr>
              <w:jc w:val="both"/>
              <w:rPr>
                <w:rFonts w:ascii="Times New Roman" w:eastAsia="Calibri" w:hAnsi="Times New Roman"/>
                <w:color w:val="000000"/>
                <w:lang w:val="ro-RO"/>
              </w:rPr>
            </w:pPr>
            <w:r w:rsidRPr="00386D83">
              <w:rPr>
                <w:rFonts w:ascii="Times New Roman" w:hAnsi="Times New Roman"/>
                <w:sz w:val="20"/>
                <w:szCs w:val="20"/>
                <w:lang w:val="ro-RO"/>
              </w:rPr>
              <w:t>Art. 4</w:t>
            </w:r>
            <w:r>
              <w:rPr>
                <w:rFonts w:ascii="Times New Roman" w:hAnsi="Times New Roman"/>
                <w:sz w:val="20"/>
                <w:szCs w:val="20"/>
                <w:lang w:val="ro-RO"/>
              </w:rPr>
              <w:t xml:space="preserve">, lit. c, i, </w:t>
            </w:r>
            <w:r w:rsidRPr="00386D83">
              <w:rPr>
                <w:rFonts w:ascii="Times New Roman" w:hAnsi="Times New Roman"/>
                <w:sz w:val="20"/>
                <w:szCs w:val="20"/>
                <w:lang w:val="ro-RO"/>
              </w:rPr>
              <w:t xml:space="preserve"> Legea 22</w:t>
            </w:r>
            <w:r>
              <w:rPr>
                <w:rFonts w:ascii="Times New Roman" w:hAnsi="Times New Roman"/>
                <w:sz w:val="20"/>
                <w:szCs w:val="20"/>
                <w:lang w:val="ro-RO"/>
              </w:rPr>
              <w:t>8</w:t>
            </w:r>
            <w:r w:rsidRPr="00386D83">
              <w:rPr>
                <w:rFonts w:ascii="Times New Roman" w:hAnsi="Times New Roman"/>
                <w:sz w:val="20"/>
                <w:szCs w:val="20"/>
                <w:lang w:val="ro-RO"/>
              </w:rPr>
              <w:t>/2010</w:t>
            </w:r>
            <w:r>
              <w:rPr>
                <w:rFonts w:ascii="Times New Roman" w:hAnsi="Times New Roman"/>
                <w:sz w:val="20"/>
                <w:szCs w:val="20"/>
                <w:lang w:val="ro-RO"/>
              </w:rPr>
              <w:t xml:space="preserve">; Art. 2.1, </w:t>
            </w:r>
            <w:r w:rsidRPr="00386D83">
              <w:rPr>
                <w:rFonts w:ascii="Times New Roman" w:hAnsi="Times New Roman"/>
                <w:sz w:val="20"/>
                <w:szCs w:val="20"/>
                <w:lang w:val="ro-RO"/>
              </w:rPr>
              <w:t>ISPM 15</w:t>
            </w:r>
          </w:p>
        </w:tc>
        <w:tc>
          <w:tcPr>
            <w:tcW w:w="567" w:type="dxa"/>
            <w:tcBorders>
              <w:left w:val="single" w:sz="4" w:space="0" w:color="auto"/>
            </w:tcBorders>
          </w:tcPr>
          <w:p w14:paraId="2ABCAE43" w14:textId="77777777" w:rsidR="00432F38" w:rsidRPr="00386D83" w:rsidRDefault="00432F38" w:rsidP="00432F38">
            <w:pPr>
              <w:jc w:val="both"/>
              <w:rPr>
                <w:rFonts w:ascii="Times New Roman" w:eastAsia="Calibri" w:hAnsi="Times New Roman"/>
                <w:b/>
                <w:color w:val="000000"/>
                <w:lang w:val="ro-RO"/>
              </w:rPr>
            </w:pPr>
          </w:p>
        </w:tc>
        <w:tc>
          <w:tcPr>
            <w:tcW w:w="567" w:type="dxa"/>
          </w:tcPr>
          <w:p w14:paraId="2375FFBB" w14:textId="77777777" w:rsidR="00432F38" w:rsidRPr="00386D83" w:rsidRDefault="00432F38" w:rsidP="00432F38">
            <w:pPr>
              <w:jc w:val="both"/>
              <w:rPr>
                <w:rFonts w:ascii="Times New Roman" w:eastAsia="Calibri" w:hAnsi="Times New Roman"/>
                <w:b/>
                <w:color w:val="000000"/>
                <w:lang w:val="ro-RO"/>
              </w:rPr>
            </w:pPr>
          </w:p>
        </w:tc>
        <w:tc>
          <w:tcPr>
            <w:tcW w:w="709" w:type="dxa"/>
          </w:tcPr>
          <w:p w14:paraId="00E0818A" w14:textId="77777777" w:rsidR="00432F38" w:rsidRPr="00386D83" w:rsidRDefault="00432F38" w:rsidP="00432F38">
            <w:pPr>
              <w:jc w:val="both"/>
              <w:rPr>
                <w:rFonts w:ascii="Times New Roman" w:eastAsia="Calibri" w:hAnsi="Times New Roman"/>
                <w:b/>
                <w:color w:val="000000"/>
                <w:lang w:val="ro-RO"/>
              </w:rPr>
            </w:pPr>
          </w:p>
        </w:tc>
        <w:tc>
          <w:tcPr>
            <w:tcW w:w="1955" w:type="dxa"/>
          </w:tcPr>
          <w:p w14:paraId="3FD649BC" w14:textId="77777777" w:rsidR="00432F38" w:rsidRPr="00386D83" w:rsidRDefault="00432F38" w:rsidP="00432F38">
            <w:pPr>
              <w:jc w:val="both"/>
              <w:rPr>
                <w:rFonts w:ascii="Times New Roman" w:eastAsia="Calibri" w:hAnsi="Times New Roman"/>
                <w:b/>
                <w:color w:val="000000"/>
                <w:lang w:val="ro-RO"/>
              </w:rPr>
            </w:pPr>
          </w:p>
        </w:tc>
        <w:tc>
          <w:tcPr>
            <w:tcW w:w="596" w:type="dxa"/>
            <w:vAlign w:val="center"/>
          </w:tcPr>
          <w:p w14:paraId="1AD79525" w14:textId="49EA2353" w:rsidR="00432F38" w:rsidRPr="00386D83" w:rsidRDefault="009461E4" w:rsidP="00432F38">
            <w:pPr>
              <w:jc w:val="center"/>
              <w:rPr>
                <w:rFonts w:ascii="Times New Roman" w:eastAsia="Calibri" w:hAnsi="Times New Roman"/>
                <w:color w:val="000000"/>
                <w:lang w:val="ro-RO"/>
              </w:rPr>
            </w:pPr>
            <w:r>
              <w:rPr>
                <w:rFonts w:ascii="Times New Roman" w:eastAsia="Calibri" w:hAnsi="Times New Roman"/>
                <w:color w:val="000000"/>
                <w:lang w:val="ro-RO"/>
              </w:rPr>
              <w:t>1</w:t>
            </w:r>
          </w:p>
        </w:tc>
      </w:tr>
      <w:tr w:rsidR="00432F38" w:rsidRPr="00386D83" w14:paraId="4B779A7D" w14:textId="77777777" w:rsidTr="009B48DE">
        <w:tc>
          <w:tcPr>
            <w:tcW w:w="738" w:type="dxa"/>
            <w:tcBorders>
              <w:top w:val="single" w:sz="4" w:space="0" w:color="auto"/>
              <w:left w:val="single" w:sz="4" w:space="0" w:color="auto"/>
              <w:bottom w:val="single" w:sz="4" w:space="0" w:color="auto"/>
              <w:right w:val="single" w:sz="4" w:space="0" w:color="auto"/>
            </w:tcBorders>
            <w:vAlign w:val="center"/>
          </w:tcPr>
          <w:p w14:paraId="0C5816E9" w14:textId="305C51E9" w:rsidR="00432F38" w:rsidRPr="00386D83" w:rsidRDefault="009461E4" w:rsidP="00432F38">
            <w:pPr>
              <w:jc w:val="center"/>
              <w:rPr>
                <w:rFonts w:ascii="Times New Roman" w:eastAsia="Calibri" w:hAnsi="Times New Roman"/>
                <w:color w:val="000000"/>
                <w:lang w:val="ro-RO"/>
              </w:rPr>
            </w:pPr>
            <w:r>
              <w:rPr>
                <w:rFonts w:ascii="Times New Roman" w:eastAsia="Calibri" w:hAnsi="Times New Roman"/>
                <w:color w:val="000000"/>
                <w:lang w:val="ro-RO"/>
              </w:rPr>
              <w:t>17</w:t>
            </w:r>
          </w:p>
        </w:tc>
        <w:tc>
          <w:tcPr>
            <w:tcW w:w="3402" w:type="dxa"/>
            <w:tcBorders>
              <w:top w:val="single" w:sz="4" w:space="0" w:color="auto"/>
              <w:left w:val="single" w:sz="4" w:space="0" w:color="auto"/>
              <w:bottom w:val="single" w:sz="4" w:space="0" w:color="auto"/>
              <w:right w:val="single" w:sz="4" w:space="0" w:color="auto"/>
            </w:tcBorders>
          </w:tcPr>
          <w:p w14:paraId="2A739C92" w14:textId="1702D931" w:rsidR="00432F38" w:rsidRPr="00E339C4" w:rsidRDefault="00432F38" w:rsidP="00432F38">
            <w:pPr>
              <w:jc w:val="both"/>
              <w:rPr>
                <w:rFonts w:ascii="Times New Roman" w:eastAsia="Calibri" w:hAnsi="Times New Roman"/>
                <w:lang w:val="ro-RO"/>
              </w:rPr>
            </w:pPr>
            <w:r w:rsidRPr="00E339C4">
              <w:rPr>
                <w:rFonts w:ascii="Times New Roman" w:hAnsi="Times New Roman"/>
                <w:sz w:val="20"/>
                <w:szCs w:val="20"/>
                <w:lang w:val="ro-RO"/>
              </w:rPr>
              <w:t>La tratamentul termic pe întreaga grosime a lemnului se menține  temperatura de 56</w:t>
            </w:r>
            <w:r w:rsidRPr="00E339C4">
              <w:rPr>
                <w:rFonts w:ascii="Times New Roman" w:hAnsi="Times New Roman"/>
                <w:sz w:val="20"/>
                <w:szCs w:val="20"/>
                <w:vertAlign w:val="superscript"/>
                <w:lang w:val="ro-RO"/>
              </w:rPr>
              <w:t>0</w:t>
            </w:r>
            <w:r w:rsidRPr="00E339C4">
              <w:rPr>
                <w:rFonts w:ascii="Times New Roman" w:hAnsi="Times New Roman"/>
                <w:sz w:val="20"/>
                <w:szCs w:val="20"/>
                <w:lang w:val="ro-RO"/>
              </w:rPr>
              <w:t>C pe o durata de 30 min.</w:t>
            </w:r>
          </w:p>
        </w:tc>
        <w:tc>
          <w:tcPr>
            <w:tcW w:w="1985" w:type="dxa"/>
            <w:tcBorders>
              <w:top w:val="single" w:sz="4" w:space="0" w:color="auto"/>
              <w:left w:val="single" w:sz="4" w:space="0" w:color="auto"/>
              <w:bottom w:val="single" w:sz="4" w:space="0" w:color="auto"/>
              <w:right w:val="single" w:sz="4" w:space="0" w:color="auto"/>
            </w:tcBorders>
          </w:tcPr>
          <w:p w14:paraId="304A6229" w14:textId="7A2C23A2" w:rsidR="00432F38" w:rsidRPr="00386D83" w:rsidRDefault="00432F38" w:rsidP="00432F38">
            <w:pPr>
              <w:jc w:val="both"/>
              <w:rPr>
                <w:rFonts w:ascii="Times New Roman" w:eastAsia="Calibri" w:hAnsi="Times New Roman"/>
                <w:color w:val="000000"/>
                <w:lang w:val="ro-RO"/>
              </w:rPr>
            </w:pPr>
            <w:r w:rsidRPr="00386D83">
              <w:rPr>
                <w:rFonts w:ascii="Times New Roman" w:hAnsi="Times New Roman"/>
                <w:sz w:val="20"/>
                <w:szCs w:val="20"/>
                <w:lang w:val="ro-RO"/>
              </w:rPr>
              <w:t>Anexa 1 din  ISPM 15</w:t>
            </w:r>
          </w:p>
        </w:tc>
        <w:tc>
          <w:tcPr>
            <w:tcW w:w="567" w:type="dxa"/>
            <w:tcBorders>
              <w:left w:val="single" w:sz="4" w:space="0" w:color="auto"/>
            </w:tcBorders>
          </w:tcPr>
          <w:p w14:paraId="30A47F8F" w14:textId="77777777" w:rsidR="00432F38" w:rsidRPr="00386D83" w:rsidRDefault="00432F38" w:rsidP="00432F38">
            <w:pPr>
              <w:jc w:val="both"/>
              <w:rPr>
                <w:rFonts w:ascii="Times New Roman" w:eastAsia="Calibri" w:hAnsi="Times New Roman"/>
                <w:b/>
                <w:color w:val="000000"/>
                <w:lang w:val="ro-RO"/>
              </w:rPr>
            </w:pPr>
          </w:p>
        </w:tc>
        <w:tc>
          <w:tcPr>
            <w:tcW w:w="567" w:type="dxa"/>
          </w:tcPr>
          <w:p w14:paraId="31BE616C" w14:textId="77777777" w:rsidR="00432F38" w:rsidRPr="00386D83" w:rsidRDefault="00432F38" w:rsidP="00432F38">
            <w:pPr>
              <w:jc w:val="both"/>
              <w:rPr>
                <w:rFonts w:ascii="Times New Roman" w:eastAsia="Calibri" w:hAnsi="Times New Roman"/>
                <w:b/>
                <w:color w:val="000000"/>
                <w:lang w:val="ro-RO"/>
              </w:rPr>
            </w:pPr>
          </w:p>
        </w:tc>
        <w:tc>
          <w:tcPr>
            <w:tcW w:w="709" w:type="dxa"/>
          </w:tcPr>
          <w:p w14:paraId="6FAC4938" w14:textId="77777777" w:rsidR="00432F38" w:rsidRPr="00386D83" w:rsidRDefault="00432F38" w:rsidP="00432F38">
            <w:pPr>
              <w:jc w:val="both"/>
              <w:rPr>
                <w:rFonts w:ascii="Times New Roman" w:eastAsia="Calibri" w:hAnsi="Times New Roman"/>
                <w:b/>
                <w:color w:val="000000"/>
                <w:lang w:val="ro-RO"/>
              </w:rPr>
            </w:pPr>
          </w:p>
        </w:tc>
        <w:tc>
          <w:tcPr>
            <w:tcW w:w="1955" w:type="dxa"/>
          </w:tcPr>
          <w:p w14:paraId="3F81D325" w14:textId="77777777" w:rsidR="00432F38" w:rsidRPr="00386D83" w:rsidRDefault="00432F38" w:rsidP="00432F38">
            <w:pPr>
              <w:jc w:val="both"/>
              <w:rPr>
                <w:rFonts w:ascii="Times New Roman" w:eastAsia="Calibri" w:hAnsi="Times New Roman"/>
                <w:b/>
                <w:color w:val="000000"/>
                <w:lang w:val="ro-RO"/>
              </w:rPr>
            </w:pPr>
          </w:p>
        </w:tc>
        <w:tc>
          <w:tcPr>
            <w:tcW w:w="596" w:type="dxa"/>
            <w:vAlign w:val="center"/>
          </w:tcPr>
          <w:p w14:paraId="728DF832" w14:textId="203EE54A" w:rsidR="00432F38" w:rsidRPr="00386D83" w:rsidDel="00D237CB" w:rsidRDefault="00432F38" w:rsidP="00432F38">
            <w:pPr>
              <w:jc w:val="center"/>
              <w:rPr>
                <w:rFonts w:ascii="Times New Roman" w:eastAsia="Calibri" w:hAnsi="Times New Roman"/>
                <w:color w:val="000000"/>
                <w:lang w:val="ro-RO"/>
              </w:rPr>
            </w:pPr>
            <w:r w:rsidRPr="00386D83">
              <w:rPr>
                <w:rFonts w:ascii="Times New Roman" w:eastAsia="Calibri" w:hAnsi="Times New Roman"/>
                <w:color w:val="000000"/>
                <w:lang w:val="ro-RO"/>
              </w:rPr>
              <w:t>20</w:t>
            </w:r>
          </w:p>
        </w:tc>
      </w:tr>
      <w:tr w:rsidR="00432F38" w:rsidRPr="00386D83" w14:paraId="61C2BB0C" w14:textId="77777777" w:rsidTr="009B48DE">
        <w:tc>
          <w:tcPr>
            <w:tcW w:w="738" w:type="dxa"/>
            <w:tcBorders>
              <w:top w:val="single" w:sz="4" w:space="0" w:color="auto"/>
              <w:left w:val="single" w:sz="4" w:space="0" w:color="auto"/>
              <w:bottom w:val="single" w:sz="4" w:space="0" w:color="auto"/>
              <w:right w:val="single" w:sz="4" w:space="0" w:color="auto"/>
            </w:tcBorders>
            <w:vAlign w:val="center"/>
          </w:tcPr>
          <w:p w14:paraId="527BEDC8" w14:textId="1FC94B84" w:rsidR="00432F38" w:rsidRPr="00386D83" w:rsidRDefault="00432F38" w:rsidP="00432F38">
            <w:pPr>
              <w:jc w:val="center"/>
              <w:rPr>
                <w:rFonts w:ascii="Times New Roman" w:eastAsia="Calibri" w:hAnsi="Times New Roman"/>
                <w:color w:val="000000"/>
                <w:lang w:val="ro-RO"/>
              </w:rPr>
            </w:pPr>
            <w:r w:rsidRPr="00386D83">
              <w:rPr>
                <w:rFonts w:ascii="Times New Roman" w:eastAsia="Calibri" w:hAnsi="Times New Roman"/>
                <w:color w:val="000000"/>
                <w:lang w:val="ro-RO"/>
              </w:rPr>
              <w:t>1</w:t>
            </w:r>
            <w:r w:rsidR="009461E4">
              <w:rPr>
                <w:rFonts w:ascii="Times New Roman" w:eastAsia="Calibri" w:hAnsi="Times New Roman"/>
                <w:color w:val="000000"/>
                <w:lang w:val="ro-RO"/>
              </w:rPr>
              <w:t>8</w:t>
            </w:r>
          </w:p>
        </w:tc>
        <w:tc>
          <w:tcPr>
            <w:tcW w:w="3402" w:type="dxa"/>
            <w:tcBorders>
              <w:top w:val="single" w:sz="4" w:space="0" w:color="auto"/>
              <w:left w:val="single" w:sz="4" w:space="0" w:color="auto"/>
              <w:bottom w:val="single" w:sz="4" w:space="0" w:color="auto"/>
              <w:right w:val="single" w:sz="4" w:space="0" w:color="auto"/>
            </w:tcBorders>
          </w:tcPr>
          <w:p w14:paraId="775DEE57" w14:textId="68CAF861" w:rsidR="00432F38" w:rsidRPr="00386D83" w:rsidRDefault="00432F38" w:rsidP="00432F38">
            <w:pPr>
              <w:jc w:val="both"/>
              <w:rPr>
                <w:rFonts w:ascii="Times New Roman" w:hAnsi="Times New Roman"/>
                <w:color w:val="FF0000"/>
                <w:sz w:val="20"/>
                <w:szCs w:val="20"/>
                <w:lang w:val="ro-RO"/>
              </w:rPr>
            </w:pPr>
            <w:r w:rsidRPr="00386D83">
              <w:rPr>
                <w:rFonts w:ascii="Times New Roman" w:hAnsi="Times New Roman"/>
                <w:sz w:val="20"/>
                <w:szCs w:val="20"/>
                <w:lang w:val="ro-RO"/>
              </w:rPr>
              <w:t xml:space="preserve">Înregistrarea regimului termic de tartare se </w:t>
            </w:r>
            <w:r>
              <w:rPr>
                <w:rFonts w:ascii="Times New Roman" w:hAnsi="Times New Roman"/>
                <w:sz w:val="20"/>
                <w:szCs w:val="20"/>
                <w:lang w:val="ro-RO"/>
              </w:rPr>
              <w:t>efectu</w:t>
            </w:r>
            <w:r w:rsidRPr="00386D83">
              <w:rPr>
                <w:rFonts w:ascii="Times New Roman" w:hAnsi="Times New Roman"/>
                <w:sz w:val="20"/>
                <w:szCs w:val="20"/>
                <w:lang w:val="ro-RO"/>
              </w:rPr>
              <w:t>ează în mod automatizat</w:t>
            </w:r>
            <w:r>
              <w:rPr>
                <w:rFonts w:ascii="Times New Roman" w:hAnsi="Times New Roman"/>
                <w:sz w:val="20"/>
                <w:szCs w:val="20"/>
                <w:lang w:val="ro-RO"/>
              </w:rPr>
              <w:t>.</w:t>
            </w:r>
          </w:p>
        </w:tc>
        <w:tc>
          <w:tcPr>
            <w:tcW w:w="1985" w:type="dxa"/>
            <w:tcBorders>
              <w:top w:val="single" w:sz="4" w:space="0" w:color="auto"/>
              <w:left w:val="single" w:sz="4" w:space="0" w:color="auto"/>
              <w:bottom w:val="single" w:sz="4" w:space="0" w:color="auto"/>
              <w:right w:val="single" w:sz="4" w:space="0" w:color="auto"/>
            </w:tcBorders>
          </w:tcPr>
          <w:p w14:paraId="698D73E4" w14:textId="48BF80E0" w:rsidR="00432F38" w:rsidRPr="00386D83" w:rsidRDefault="00432F38" w:rsidP="00432F38">
            <w:pPr>
              <w:jc w:val="both"/>
              <w:rPr>
                <w:rFonts w:ascii="Times New Roman" w:hAnsi="Times New Roman"/>
                <w:sz w:val="20"/>
                <w:szCs w:val="20"/>
                <w:lang w:val="ro-RO"/>
              </w:rPr>
            </w:pPr>
            <w:r w:rsidRPr="00386D83">
              <w:rPr>
                <w:rFonts w:ascii="Times New Roman" w:hAnsi="Times New Roman"/>
                <w:sz w:val="20"/>
                <w:szCs w:val="20"/>
                <w:lang w:val="ro-RO"/>
              </w:rPr>
              <w:t>Anexa 1 din  ISPM 15</w:t>
            </w:r>
          </w:p>
        </w:tc>
        <w:tc>
          <w:tcPr>
            <w:tcW w:w="567" w:type="dxa"/>
            <w:tcBorders>
              <w:left w:val="single" w:sz="4" w:space="0" w:color="auto"/>
            </w:tcBorders>
          </w:tcPr>
          <w:p w14:paraId="72A3EE6E" w14:textId="77777777" w:rsidR="00432F38" w:rsidRPr="00386D83" w:rsidRDefault="00432F38" w:rsidP="00432F38">
            <w:pPr>
              <w:jc w:val="both"/>
              <w:rPr>
                <w:rFonts w:ascii="Times New Roman" w:eastAsia="Calibri" w:hAnsi="Times New Roman"/>
                <w:b/>
                <w:color w:val="000000"/>
                <w:lang w:val="ro-RO"/>
              </w:rPr>
            </w:pPr>
          </w:p>
        </w:tc>
        <w:tc>
          <w:tcPr>
            <w:tcW w:w="567" w:type="dxa"/>
          </w:tcPr>
          <w:p w14:paraId="15FEF4CA" w14:textId="77777777" w:rsidR="00432F38" w:rsidRPr="00386D83" w:rsidRDefault="00432F38" w:rsidP="00432F38">
            <w:pPr>
              <w:jc w:val="both"/>
              <w:rPr>
                <w:rFonts w:ascii="Times New Roman" w:eastAsia="Calibri" w:hAnsi="Times New Roman"/>
                <w:b/>
                <w:color w:val="000000"/>
                <w:lang w:val="ro-RO"/>
              </w:rPr>
            </w:pPr>
          </w:p>
        </w:tc>
        <w:tc>
          <w:tcPr>
            <w:tcW w:w="709" w:type="dxa"/>
          </w:tcPr>
          <w:p w14:paraId="7101A28D" w14:textId="77777777" w:rsidR="00432F38" w:rsidRPr="00386D83" w:rsidRDefault="00432F38" w:rsidP="00432F38">
            <w:pPr>
              <w:jc w:val="both"/>
              <w:rPr>
                <w:rFonts w:ascii="Times New Roman" w:eastAsia="Calibri" w:hAnsi="Times New Roman"/>
                <w:b/>
                <w:color w:val="000000"/>
                <w:lang w:val="ro-RO"/>
              </w:rPr>
            </w:pPr>
          </w:p>
        </w:tc>
        <w:tc>
          <w:tcPr>
            <w:tcW w:w="1955" w:type="dxa"/>
          </w:tcPr>
          <w:p w14:paraId="66C5EBC3" w14:textId="77777777" w:rsidR="00432F38" w:rsidRPr="00386D83" w:rsidRDefault="00432F38" w:rsidP="00432F38">
            <w:pPr>
              <w:jc w:val="both"/>
              <w:rPr>
                <w:rFonts w:ascii="Times New Roman" w:eastAsia="Calibri" w:hAnsi="Times New Roman"/>
                <w:b/>
                <w:color w:val="000000"/>
                <w:lang w:val="ro-RO"/>
              </w:rPr>
            </w:pPr>
          </w:p>
        </w:tc>
        <w:tc>
          <w:tcPr>
            <w:tcW w:w="596" w:type="dxa"/>
            <w:vAlign w:val="center"/>
          </w:tcPr>
          <w:p w14:paraId="51F29173" w14:textId="366BFBDE" w:rsidR="00432F38" w:rsidRPr="00386D83" w:rsidRDefault="00432F38" w:rsidP="00432F38">
            <w:pPr>
              <w:jc w:val="center"/>
              <w:rPr>
                <w:rFonts w:ascii="Times New Roman" w:eastAsia="Calibri" w:hAnsi="Times New Roman"/>
                <w:color w:val="000000"/>
                <w:lang w:val="ro-RO"/>
              </w:rPr>
            </w:pPr>
            <w:r>
              <w:rPr>
                <w:rFonts w:ascii="Times New Roman" w:eastAsia="Calibri" w:hAnsi="Times New Roman"/>
                <w:color w:val="000000"/>
                <w:lang w:val="ro-RO"/>
              </w:rPr>
              <w:t>1</w:t>
            </w:r>
            <w:r w:rsidR="009461E4">
              <w:rPr>
                <w:rFonts w:ascii="Times New Roman" w:eastAsia="Calibri" w:hAnsi="Times New Roman"/>
                <w:color w:val="000000"/>
                <w:lang w:val="ro-RO"/>
              </w:rPr>
              <w:t>4</w:t>
            </w:r>
          </w:p>
        </w:tc>
      </w:tr>
      <w:tr w:rsidR="00432F38" w:rsidRPr="00386D83" w14:paraId="629A8C11" w14:textId="77777777" w:rsidTr="009B48DE">
        <w:tc>
          <w:tcPr>
            <w:tcW w:w="738" w:type="dxa"/>
            <w:tcBorders>
              <w:top w:val="single" w:sz="4" w:space="0" w:color="auto"/>
              <w:left w:val="single" w:sz="4" w:space="0" w:color="auto"/>
              <w:bottom w:val="single" w:sz="4" w:space="0" w:color="auto"/>
              <w:right w:val="single" w:sz="4" w:space="0" w:color="auto"/>
            </w:tcBorders>
            <w:vAlign w:val="center"/>
          </w:tcPr>
          <w:p w14:paraId="466E7EDB" w14:textId="5339CD09" w:rsidR="00432F38" w:rsidRPr="00386D83" w:rsidRDefault="009461E4" w:rsidP="00432F38">
            <w:pPr>
              <w:jc w:val="center"/>
              <w:rPr>
                <w:rFonts w:ascii="Times New Roman" w:eastAsia="Calibri" w:hAnsi="Times New Roman"/>
                <w:color w:val="000000"/>
                <w:lang w:val="ro-RO"/>
              </w:rPr>
            </w:pPr>
            <w:r>
              <w:rPr>
                <w:rFonts w:ascii="Times New Roman" w:eastAsia="Calibri" w:hAnsi="Times New Roman"/>
                <w:color w:val="000000"/>
                <w:lang w:val="ro-RO"/>
              </w:rPr>
              <w:t>19</w:t>
            </w:r>
          </w:p>
        </w:tc>
        <w:tc>
          <w:tcPr>
            <w:tcW w:w="3402" w:type="dxa"/>
            <w:tcBorders>
              <w:top w:val="single" w:sz="4" w:space="0" w:color="auto"/>
              <w:left w:val="single" w:sz="4" w:space="0" w:color="auto"/>
              <w:bottom w:val="single" w:sz="4" w:space="0" w:color="auto"/>
              <w:right w:val="single" w:sz="4" w:space="0" w:color="auto"/>
            </w:tcBorders>
          </w:tcPr>
          <w:p w14:paraId="3A9D409F" w14:textId="32A323D1" w:rsidR="00432F38" w:rsidRPr="00386D83" w:rsidRDefault="00432F38" w:rsidP="00432F38">
            <w:pPr>
              <w:jc w:val="both"/>
              <w:rPr>
                <w:rFonts w:ascii="Times New Roman" w:eastAsia="Calibri" w:hAnsi="Times New Roman"/>
                <w:color w:val="000000"/>
                <w:lang w:val="ro-RO"/>
              </w:rPr>
            </w:pPr>
            <w:r w:rsidRPr="00386D83">
              <w:rPr>
                <w:rFonts w:ascii="Times New Roman" w:hAnsi="Times New Roman"/>
                <w:sz w:val="20"/>
                <w:szCs w:val="20"/>
                <w:lang w:val="ro-RO"/>
              </w:rPr>
              <w:t>Operatorul ține evidenta datelor privind tratamentul realizat într-un  registru</w:t>
            </w:r>
            <w:r>
              <w:rPr>
                <w:rFonts w:ascii="Times New Roman" w:hAnsi="Times New Roman"/>
                <w:sz w:val="20"/>
                <w:szCs w:val="20"/>
                <w:lang w:val="ro-RO"/>
              </w:rPr>
              <w:t>.</w:t>
            </w:r>
          </w:p>
        </w:tc>
        <w:tc>
          <w:tcPr>
            <w:tcW w:w="1985" w:type="dxa"/>
            <w:tcBorders>
              <w:top w:val="single" w:sz="4" w:space="0" w:color="auto"/>
              <w:left w:val="single" w:sz="4" w:space="0" w:color="auto"/>
              <w:bottom w:val="single" w:sz="4" w:space="0" w:color="auto"/>
              <w:right w:val="single" w:sz="4" w:space="0" w:color="auto"/>
            </w:tcBorders>
          </w:tcPr>
          <w:p w14:paraId="3DC4E5BC" w14:textId="1B157E9A" w:rsidR="00432F38" w:rsidRPr="00386D83" w:rsidRDefault="00432F38" w:rsidP="00432F38">
            <w:pPr>
              <w:jc w:val="both"/>
              <w:rPr>
                <w:rFonts w:ascii="Times New Roman" w:eastAsia="Calibri" w:hAnsi="Times New Roman"/>
                <w:color w:val="000000"/>
                <w:lang w:val="ro-RO"/>
              </w:rPr>
            </w:pPr>
            <w:r w:rsidRPr="00386D83">
              <w:rPr>
                <w:rFonts w:ascii="Times New Roman" w:hAnsi="Times New Roman"/>
                <w:sz w:val="20"/>
                <w:szCs w:val="20"/>
                <w:lang w:val="ro-RO"/>
              </w:rPr>
              <w:t>Anexa 1 din  ISPM 15</w:t>
            </w:r>
          </w:p>
        </w:tc>
        <w:tc>
          <w:tcPr>
            <w:tcW w:w="567" w:type="dxa"/>
            <w:tcBorders>
              <w:left w:val="single" w:sz="4" w:space="0" w:color="auto"/>
            </w:tcBorders>
          </w:tcPr>
          <w:p w14:paraId="45AE2C32" w14:textId="77777777" w:rsidR="00432F38" w:rsidRPr="00386D83" w:rsidRDefault="00432F38" w:rsidP="00432F38">
            <w:pPr>
              <w:jc w:val="both"/>
              <w:rPr>
                <w:rFonts w:ascii="Times New Roman" w:eastAsia="Calibri" w:hAnsi="Times New Roman"/>
                <w:b/>
                <w:color w:val="000000"/>
                <w:lang w:val="ro-RO"/>
              </w:rPr>
            </w:pPr>
          </w:p>
        </w:tc>
        <w:tc>
          <w:tcPr>
            <w:tcW w:w="567" w:type="dxa"/>
          </w:tcPr>
          <w:p w14:paraId="45E25E45" w14:textId="77777777" w:rsidR="00432F38" w:rsidRPr="00386D83" w:rsidRDefault="00432F38" w:rsidP="00432F38">
            <w:pPr>
              <w:jc w:val="both"/>
              <w:rPr>
                <w:rFonts w:ascii="Times New Roman" w:eastAsia="Calibri" w:hAnsi="Times New Roman"/>
                <w:b/>
                <w:color w:val="000000"/>
                <w:lang w:val="ro-RO"/>
              </w:rPr>
            </w:pPr>
          </w:p>
        </w:tc>
        <w:tc>
          <w:tcPr>
            <w:tcW w:w="709" w:type="dxa"/>
          </w:tcPr>
          <w:p w14:paraId="18474A52" w14:textId="77777777" w:rsidR="00432F38" w:rsidRPr="00386D83" w:rsidRDefault="00432F38" w:rsidP="00432F38">
            <w:pPr>
              <w:jc w:val="both"/>
              <w:rPr>
                <w:rFonts w:ascii="Times New Roman" w:eastAsia="Calibri" w:hAnsi="Times New Roman"/>
                <w:b/>
                <w:color w:val="000000"/>
                <w:lang w:val="ro-RO"/>
              </w:rPr>
            </w:pPr>
          </w:p>
        </w:tc>
        <w:tc>
          <w:tcPr>
            <w:tcW w:w="1955" w:type="dxa"/>
          </w:tcPr>
          <w:p w14:paraId="01FAE9AF" w14:textId="77777777" w:rsidR="00432F38" w:rsidRPr="00386D83" w:rsidRDefault="00432F38" w:rsidP="00432F38">
            <w:pPr>
              <w:jc w:val="both"/>
              <w:rPr>
                <w:rFonts w:ascii="Times New Roman" w:eastAsia="Calibri" w:hAnsi="Times New Roman"/>
                <w:b/>
                <w:color w:val="000000"/>
                <w:lang w:val="ro-RO"/>
              </w:rPr>
            </w:pPr>
          </w:p>
        </w:tc>
        <w:tc>
          <w:tcPr>
            <w:tcW w:w="596" w:type="dxa"/>
            <w:vAlign w:val="center"/>
          </w:tcPr>
          <w:p w14:paraId="11E39367" w14:textId="0B126A18" w:rsidR="00432F38" w:rsidRPr="00386D83" w:rsidDel="00D237CB" w:rsidRDefault="009461E4" w:rsidP="00432F38">
            <w:pPr>
              <w:jc w:val="center"/>
              <w:rPr>
                <w:rFonts w:ascii="Times New Roman" w:eastAsia="Calibri" w:hAnsi="Times New Roman"/>
                <w:color w:val="000000"/>
                <w:lang w:val="ro-RO"/>
              </w:rPr>
            </w:pPr>
            <w:r>
              <w:rPr>
                <w:rFonts w:ascii="Times New Roman" w:eastAsia="Calibri" w:hAnsi="Times New Roman"/>
                <w:color w:val="000000"/>
                <w:lang w:val="ro-RO"/>
              </w:rPr>
              <w:t>7</w:t>
            </w:r>
          </w:p>
        </w:tc>
      </w:tr>
      <w:tr w:rsidR="00432F38" w:rsidRPr="00386D83" w14:paraId="6C990666" w14:textId="77777777" w:rsidTr="009B48DE">
        <w:tc>
          <w:tcPr>
            <w:tcW w:w="738" w:type="dxa"/>
            <w:tcBorders>
              <w:top w:val="single" w:sz="4" w:space="0" w:color="auto"/>
              <w:left w:val="single" w:sz="4" w:space="0" w:color="auto"/>
              <w:bottom w:val="single" w:sz="4" w:space="0" w:color="auto"/>
              <w:right w:val="single" w:sz="4" w:space="0" w:color="auto"/>
            </w:tcBorders>
            <w:vAlign w:val="center"/>
          </w:tcPr>
          <w:p w14:paraId="5DFC5B1D" w14:textId="053580F0" w:rsidR="00432F38" w:rsidRPr="00386D83" w:rsidRDefault="00432F38" w:rsidP="00432F38">
            <w:pPr>
              <w:jc w:val="center"/>
              <w:rPr>
                <w:rFonts w:ascii="Times New Roman" w:eastAsia="Calibri" w:hAnsi="Times New Roman"/>
                <w:color w:val="000000"/>
                <w:lang w:val="ro-RO"/>
              </w:rPr>
            </w:pPr>
            <w:r>
              <w:rPr>
                <w:rFonts w:ascii="Times New Roman" w:eastAsia="Calibri" w:hAnsi="Times New Roman"/>
                <w:color w:val="000000"/>
                <w:lang w:val="ro-RO"/>
              </w:rPr>
              <w:t>2</w:t>
            </w:r>
            <w:r w:rsidR="009461E4">
              <w:rPr>
                <w:rFonts w:ascii="Times New Roman" w:eastAsia="Calibri" w:hAnsi="Times New Roman"/>
                <w:color w:val="000000"/>
                <w:lang w:val="ro-RO"/>
              </w:rPr>
              <w:t>0</w:t>
            </w:r>
          </w:p>
        </w:tc>
        <w:tc>
          <w:tcPr>
            <w:tcW w:w="3402" w:type="dxa"/>
            <w:tcBorders>
              <w:top w:val="single" w:sz="4" w:space="0" w:color="auto"/>
              <w:left w:val="single" w:sz="4" w:space="0" w:color="auto"/>
              <w:bottom w:val="single" w:sz="4" w:space="0" w:color="auto"/>
              <w:right w:val="single" w:sz="4" w:space="0" w:color="auto"/>
            </w:tcBorders>
          </w:tcPr>
          <w:p w14:paraId="354059CD" w14:textId="517EABF6" w:rsidR="00432F38" w:rsidRPr="00386D83" w:rsidRDefault="00432F38" w:rsidP="00432F38">
            <w:pPr>
              <w:jc w:val="both"/>
              <w:rPr>
                <w:rFonts w:ascii="Times New Roman" w:eastAsia="Calibri" w:hAnsi="Times New Roman"/>
                <w:color w:val="000000"/>
                <w:lang w:val="ro-RO"/>
              </w:rPr>
            </w:pPr>
            <w:r w:rsidRPr="00386D83">
              <w:rPr>
                <w:rFonts w:ascii="Times New Roman" w:eastAsia="Calibri" w:hAnsi="Times New Roman"/>
                <w:color w:val="000000"/>
                <w:sz w:val="20"/>
                <w:szCs w:val="20"/>
                <w:lang w:val="ro-RO"/>
              </w:rPr>
              <w:t>Operatorul repară ambalajul din lemn în cadrul întreprinderii.</w:t>
            </w:r>
          </w:p>
        </w:tc>
        <w:tc>
          <w:tcPr>
            <w:tcW w:w="1985" w:type="dxa"/>
            <w:tcBorders>
              <w:top w:val="single" w:sz="4" w:space="0" w:color="auto"/>
              <w:left w:val="single" w:sz="4" w:space="0" w:color="auto"/>
              <w:bottom w:val="single" w:sz="4" w:space="0" w:color="auto"/>
              <w:right w:val="single" w:sz="4" w:space="0" w:color="auto"/>
            </w:tcBorders>
          </w:tcPr>
          <w:p w14:paraId="00C1E764" w14:textId="457CCF08" w:rsidR="00432F38" w:rsidRPr="00386D83" w:rsidRDefault="00432F38" w:rsidP="00432F38">
            <w:pPr>
              <w:ind w:right="-79"/>
              <w:jc w:val="both"/>
              <w:rPr>
                <w:rFonts w:ascii="Times New Roman" w:eastAsia="Calibri" w:hAnsi="Times New Roman"/>
                <w:color w:val="000000"/>
                <w:lang w:val="ro-RO"/>
              </w:rPr>
            </w:pPr>
            <w:r w:rsidRPr="00386D83">
              <w:rPr>
                <w:rFonts w:ascii="Times New Roman" w:eastAsia="Calibri" w:hAnsi="Times New Roman"/>
                <w:color w:val="000000" w:themeColor="text1"/>
                <w:sz w:val="20"/>
                <w:szCs w:val="20"/>
                <w:lang w:val="ro-RO"/>
              </w:rPr>
              <w:t xml:space="preserve">Art. 2 </w:t>
            </w:r>
            <w:r w:rsidRPr="00386D83">
              <w:rPr>
                <w:rFonts w:ascii="Times New Roman" w:eastAsia="Calibri" w:hAnsi="Times New Roman"/>
                <w:color w:val="000000"/>
                <w:sz w:val="20"/>
                <w:szCs w:val="20"/>
                <w:lang w:val="ro-RO"/>
              </w:rPr>
              <w:t>Legea 228/2010</w:t>
            </w:r>
          </w:p>
        </w:tc>
        <w:tc>
          <w:tcPr>
            <w:tcW w:w="567" w:type="dxa"/>
            <w:tcBorders>
              <w:left w:val="single" w:sz="4" w:space="0" w:color="auto"/>
            </w:tcBorders>
          </w:tcPr>
          <w:p w14:paraId="29D6999B" w14:textId="77777777" w:rsidR="00432F38" w:rsidRPr="00386D83" w:rsidRDefault="00432F38" w:rsidP="00432F38">
            <w:pPr>
              <w:jc w:val="both"/>
              <w:rPr>
                <w:rFonts w:ascii="Times New Roman" w:eastAsia="Calibri" w:hAnsi="Times New Roman"/>
                <w:b/>
                <w:color w:val="000000"/>
                <w:lang w:val="ro-RO"/>
              </w:rPr>
            </w:pPr>
          </w:p>
        </w:tc>
        <w:tc>
          <w:tcPr>
            <w:tcW w:w="567" w:type="dxa"/>
          </w:tcPr>
          <w:p w14:paraId="28CFA494" w14:textId="77777777" w:rsidR="00432F38" w:rsidRPr="00386D83" w:rsidRDefault="00432F38" w:rsidP="00432F38">
            <w:pPr>
              <w:jc w:val="both"/>
              <w:rPr>
                <w:rFonts w:ascii="Times New Roman" w:eastAsia="Calibri" w:hAnsi="Times New Roman"/>
                <w:b/>
                <w:color w:val="000000"/>
                <w:lang w:val="ro-RO"/>
              </w:rPr>
            </w:pPr>
          </w:p>
        </w:tc>
        <w:tc>
          <w:tcPr>
            <w:tcW w:w="709" w:type="dxa"/>
          </w:tcPr>
          <w:p w14:paraId="40E99BDE" w14:textId="77777777" w:rsidR="00432F38" w:rsidRPr="00386D83" w:rsidRDefault="00432F38" w:rsidP="00432F38">
            <w:pPr>
              <w:jc w:val="both"/>
              <w:rPr>
                <w:rFonts w:ascii="Times New Roman" w:eastAsia="Calibri" w:hAnsi="Times New Roman"/>
                <w:b/>
                <w:color w:val="000000"/>
                <w:lang w:val="ro-RO"/>
              </w:rPr>
            </w:pPr>
          </w:p>
        </w:tc>
        <w:tc>
          <w:tcPr>
            <w:tcW w:w="1955" w:type="dxa"/>
          </w:tcPr>
          <w:p w14:paraId="5D0D6A87" w14:textId="77777777" w:rsidR="00432F38" w:rsidRPr="00386D83" w:rsidRDefault="00432F38" w:rsidP="00432F38">
            <w:pPr>
              <w:jc w:val="both"/>
              <w:rPr>
                <w:rFonts w:ascii="Times New Roman" w:eastAsia="Calibri" w:hAnsi="Times New Roman"/>
                <w:b/>
                <w:color w:val="000000"/>
                <w:lang w:val="ro-RO"/>
              </w:rPr>
            </w:pPr>
          </w:p>
        </w:tc>
        <w:tc>
          <w:tcPr>
            <w:tcW w:w="596" w:type="dxa"/>
            <w:vAlign w:val="center"/>
          </w:tcPr>
          <w:p w14:paraId="66BC9B27" w14:textId="3CD3B0C2" w:rsidR="00432F38" w:rsidRPr="00386D83" w:rsidRDefault="009461E4" w:rsidP="00432F38">
            <w:pPr>
              <w:jc w:val="center"/>
              <w:rPr>
                <w:rFonts w:ascii="Times New Roman" w:eastAsia="Calibri" w:hAnsi="Times New Roman"/>
                <w:color w:val="000000"/>
                <w:lang w:val="ro-RO"/>
              </w:rPr>
            </w:pPr>
            <w:r>
              <w:rPr>
                <w:rFonts w:ascii="Times New Roman" w:eastAsia="Calibri" w:hAnsi="Times New Roman"/>
                <w:color w:val="000000"/>
                <w:lang w:val="ro-RO"/>
              </w:rPr>
              <w:t>8</w:t>
            </w:r>
          </w:p>
        </w:tc>
      </w:tr>
      <w:tr w:rsidR="00432F38" w:rsidRPr="00386D83" w14:paraId="504DE053" w14:textId="77777777" w:rsidTr="009B48DE">
        <w:tc>
          <w:tcPr>
            <w:tcW w:w="738" w:type="dxa"/>
            <w:tcBorders>
              <w:top w:val="single" w:sz="4" w:space="0" w:color="auto"/>
              <w:left w:val="single" w:sz="4" w:space="0" w:color="auto"/>
              <w:bottom w:val="single" w:sz="4" w:space="0" w:color="auto"/>
              <w:right w:val="single" w:sz="4" w:space="0" w:color="auto"/>
            </w:tcBorders>
            <w:vAlign w:val="center"/>
          </w:tcPr>
          <w:p w14:paraId="45977216" w14:textId="4D63387A" w:rsidR="00432F38" w:rsidRPr="00386D83" w:rsidRDefault="00432F38" w:rsidP="00432F38">
            <w:pPr>
              <w:jc w:val="center"/>
              <w:rPr>
                <w:rFonts w:ascii="Times New Roman" w:eastAsia="Calibri" w:hAnsi="Times New Roman"/>
                <w:color w:val="000000"/>
                <w:lang w:val="ro-RO"/>
              </w:rPr>
            </w:pPr>
            <w:r>
              <w:rPr>
                <w:rFonts w:ascii="Times New Roman" w:eastAsia="Calibri" w:hAnsi="Times New Roman"/>
                <w:color w:val="000000"/>
                <w:lang w:val="ro-RO"/>
              </w:rPr>
              <w:t>2</w:t>
            </w:r>
            <w:r w:rsidR="009461E4">
              <w:rPr>
                <w:rFonts w:ascii="Times New Roman" w:eastAsia="Calibri" w:hAnsi="Times New Roman"/>
                <w:color w:val="000000"/>
                <w:lang w:val="ro-RO"/>
              </w:rPr>
              <w:t>1</w:t>
            </w:r>
          </w:p>
        </w:tc>
        <w:tc>
          <w:tcPr>
            <w:tcW w:w="3402" w:type="dxa"/>
            <w:tcBorders>
              <w:top w:val="single" w:sz="4" w:space="0" w:color="auto"/>
              <w:left w:val="single" w:sz="4" w:space="0" w:color="auto"/>
              <w:bottom w:val="single" w:sz="4" w:space="0" w:color="auto"/>
              <w:right w:val="single" w:sz="4" w:space="0" w:color="auto"/>
            </w:tcBorders>
          </w:tcPr>
          <w:p w14:paraId="5E0099B8" w14:textId="6B7147E3" w:rsidR="00432F38" w:rsidRPr="00386D83" w:rsidRDefault="00432F38" w:rsidP="00432F38">
            <w:pPr>
              <w:jc w:val="both"/>
              <w:rPr>
                <w:rFonts w:ascii="Times New Roman" w:hAnsi="Times New Roman"/>
                <w:color w:val="000000"/>
                <w:lang w:val="ro-RO" w:eastAsia="ru-RU"/>
              </w:rPr>
            </w:pPr>
            <w:r w:rsidRPr="00386D83">
              <w:rPr>
                <w:rFonts w:ascii="Times New Roman" w:eastAsia="Calibri" w:hAnsi="Times New Roman"/>
                <w:color w:val="000000"/>
                <w:sz w:val="20"/>
                <w:szCs w:val="20"/>
                <w:lang w:val="ro-RO"/>
              </w:rPr>
              <w:t>Ambalajul din lemn reparat menține cel mult o treime din componente sale.</w:t>
            </w:r>
          </w:p>
        </w:tc>
        <w:tc>
          <w:tcPr>
            <w:tcW w:w="1985" w:type="dxa"/>
            <w:tcBorders>
              <w:top w:val="single" w:sz="4" w:space="0" w:color="auto"/>
              <w:left w:val="single" w:sz="4" w:space="0" w:color="auto"/>
              <w:bottom w:val="single" w:sz="4" w:space="0" w:color="auto"/>
              <w:right w:val="single" w:sz="4" w:space="0" w:color="auto"/>
            </w:tcBorders>
          </w:tcPr>
          <w:p w14:paraId="5876CD86" w14:textId="6851D15B" w:rsidR="00432F38" w:rsidRPr="00386D83" w:rsidRDefault="00432F38" w:rsidP="00432F38">
            <w:pPr>
              <w:ind w:right="-79"/>
              <w:jc w:val="both"/>
              <w:rPr>
                <w:rFonts w:ascii="Times New Roman" w:eastAsia="Calibri" w:hAnsi="Times New Roman"/>
                <w:color w:val="000000"/>
                <w:lang w:val="ro-RO"/>
              </w:rPr>
            </w:pPr>
            <w:r w:rsidRPr="00386D83">
              <w:rPr>
                <w:rFonts w:ascii="Times New Roman" w:eastAsia="Calibri" w:hAnsi="Times New Roman"/>
                <w:color w:val="000000"/>
                <w:sz w:val="20"/>
                <w:szCs w:val="20"/>
                <w:lang w:val="ro-RO"/>
              </w:rPr>
              <w:t>Alin. 4.3.2 din  ISPM 15</w:t>
            </w:r>
          </w:p>
        </w:tc>
        <w:tc>
          <w:tcPr>
            <w:tcW w:w="567" w:type="dxa"/>
            <w:tcBorders>
              <w:left w:val="single" w:sz="4" w:space="0" w:color="auto"/>
            </w:tcBorders>
          </w:tcPr>
          <w:p w14:paraId="60B77B4C" w14:textId="77777777" w:rsidR="00432F38" w:rsidRPr="00386D83" w:rsidRDefault="00432F38" w:rsidP="00432F38">
            <w:pPr>
              <w:jc w:val="both"/>
              <w:rPr>
                <w:rFonts w:ascii="Times New Roman" w:eastAsia="Calibri" w:hAnsi="Times New Roman"/>
                <w:b/>
                <w:color w:val="000000"/>
                <w:lang w:val="ro-RO"/>
              </w:rPr>
            </w:pPr>
          </w:p>
        </w:tc>
        <w:tc>
          <w:tcPr>
            <w:tcW w:w="567" w:type="dxa"/>
          </w:tcPr>
          <w:p w14:paraId="7A0208D8" w14:textId="77777777" w:rsidR="00432F38" w:rsidRPr="00386D83" w:rsidRDefault="00432F38" w:rsidP="00432F38">
            <w:pPr>
              <w:jc w:val="both"/>
              <w:rPr>
                <w:rFonts w:ascii="Times New Roman" w:eastAsia="Calibri" w:hAnsi="Times New Roman"/>
                <w:b/>
                <w:color w:val="000000"/>
                <w:lang w:val="ro-RO"/>
              </w:rPr>
            </w:pPr>
          </w:p>
        </w:tc>
        <w:tc>
          <w:tcPr>
            <w:tcW w:w="709" w:type="dxa"/>
          </w:tcPr>
          <w:p w14:paraId="3B1A386F" w14:textId="77777777" w:rsidR="00432F38" w:rsidRPr="00386D83" w:rsidRDefault="00432F38" w:rsidP="00432F38">
            <w:pPr>
              <w:jc w:val="both"/>
              <w:rPr>
                <w:rFonts w:ascii="Times New Roman" w:eastAsia="Calibri" w:hAnsi="Times New Roman"/>
                <w:b/>
                <w:color w:val="000000"/>
                <w:lang w:val="ro-RO"/>
              </w:rPr>
            </w:pPr>
          </w:p>
        </w:tc>
        <w:tc>
          <w:tcPr>
            <w:tcW w:w="1955" w:type="dxa"/>
          </w:tcPr>
          <w:p w14:paraId="77F3DECD" w14:textId="77777777" w:rsidR="00432F38" w:rsidRPr="00386D83" w:rsidRDefault="00432F38" w:rsidP="00432F38">
            <w:pPr>
              <w:jc w:val="both"/>
              <w:rPr>
                <w:rFonts w:ascii="Times New Roman" w:eastAsia="Calibri" w:hAnsi="Times New Roman"/>
                <w:b/>
                <w:color w:val="000000"/>
                <w:lang w:val="ro-RO"/>
              </w:rPr>
            </w:pPr>
          </w:p>
        </w:tc>
        <w:tc>
          <w:tcPr>
            <w:tcW w:w="596" w:type="dxa"/>
            <w:vAlign w:val="center"/>
          </w:tcPr>
          <w:p w14:paraId="61B74E90" w14:textId="217865F4" w:rsidR="00432F38" w:rsidRPr="00386D83" w:rsidRDefault="00432F38" w:rsidP="00432F38">
            <w:pPr>
              <w:jc w:val="center"/>
              <w:rPr>
                <w:rFonts w:ascii="Times New Roman" w:eastAsia="Calibri" w:hAnsi="Times New Roman"/>
                <w:color w:val="000000"/>
                <w:lang w:val="ro-RO"/>
              </w:rPr>
            </w:pPr>
            <w:r w:rsidRPr="00386D83">
              <w:rPr>
                <w:rFonts w:ascii="Times New Roman" w:eastAsia="Calibri" w:hAnsi="Times New Roman"/>
                <w:color w:val="000000"/>
                <w:lang w:val="ro-RO"/>
              </w:rPr>
              <w:t>5</w:t>
            </w:r>
          </w:p>
        </w:tc>
      </w:tr>
      <w:tr w:rsidR="00432F38" w:rsidRPr="00386D83" w14:paraId="713D9571" w14:textId="77777777" w:rsidTr="009B48DE">
        <w:tc>
          <w:tcPr>
            <w:tcW w:w="738" w:type="dxa"/>
            <w:tcBorders>
              <w:top w:val="single" w:sz="4" w:space="0" w:color="auto"/>
              <w:left w:val="single" w:sz="4" w:space="0" w:color="auto"/>
              <w:bottom w:val="single" w:sz="4" w:space="0" w:color="auto"/>
              <w:right w:val="single" w:sz="4" w:space="0" w:color="auto"/>
            </w:tcBorders>
            <w:vAlign w:val="center"/>
          </w:tcPr>
          <w:p w14:paraId="56A3AD36" w14:textId="630BA1C4" w:rsidR="00432F38" w:rsidRPr="00386D83" w:rsidRDefault="00432F38" w:rsidP="00432F38">
            <w:pPr>
              <w:jc w:val="center"/>
              <w:rPr>
                <w:rFonts w:ascii="Times New Roman" w:eastAsia="Calibri" w:hAnsi="Times New Roman"/>
                <w:color w:val="000000"/>
                <w:lang w:val="ro-RO"/>
              </w:rPr>
            </w:pPr>
            <w:r>
              <w:rPr>
                <w:rFonts w:ascii="Times New Roman" w:eastAsia="Calibri" w:hAnsi="Times New Roman"/>
                <w:color w:val="000000"/>
                <w:lang w:val="ro-RO"/>
              </w:rPr>
              <w:t>2</w:t>
            </w:r>
            <w:r w:rsidR="009461E4">
              <w:rPr>
                <w:rFonts w:ascii="Times New Roman" w:eastAsia="Calibri" w:hAnsi="Times New Roman"/>
                <w:color w:val="000000"/>
                <w:lang w:val="ro-RO"/>
              </w:rPr>
              <w:t>2</w:t>
            </w:r>
          </w:p>
        </w:tc>
        <w:tc>
          <w:tcPr>
            <w:tcW w:w="3402" w:type="dxa"/>
            <w:tcBorders>
              <w:top w:val="single" w:sz="4" w:space="0" w:color="auto"/>
              <w:left w:val="single" w:sz="4" w:space="0" w:color="auto"/>
              <w:bottom w:val="single" w:sz="4" w:space="0" w:color="auto"/>
              <w:right w:val="single" w:sz="4" w:space="0" w:color="auto"/>
            </w:tcBorders>
          </w:tcPr>
          <w:p w14:paraId="6038E162" w14:textId="0B4CA0F3" w:rsidR="00432F38" w:rsidRPr="00386D83" w:rsidRDefault="00432F38" w:rsidP="00432F38">
            <w:pPr>
              <w:jc w:val="both"/>
              <w:rPr>
                <w:rFonts w:ascii="Times New Roman" w:eastAsia="Calibri" w:hAnsi="Times New Roman"/>
                <w:color w:val="000000"/>
                <w:lang w:val="ro-RO"/>
              </w:rPr>
            </w:pPr>
            <w:r w:rsidRPr="00386D83">
              <w:rPr>
                <w:rFonts w:ascii="Times New Roman" w:eastAsia="Calibri" w:hAnsi="Times New Roman"/>
                <w:color w:val="000000"/>
                <w:sz w:val="20"/>
                <w:szCs w:val="20"/>
                <w:lang w:val="ro-RO"/>
              </w:rPr>
              <w:t>Ambalajul din lemn reparat este reprocesat sau distrus şi înlocuit cu lemn conform.</w:t>
            </w:r>
          </w:p>
        </w:tc>
        <w:tc>
          <w:tcPr>
            <w:tcW w:w="1985" w:type="dxa"/>
            <w:tcBorders>
              <w:top w:val="single" w:sz="4" w:space="0" w:color="auto"/>
              <w:left w:val="single" w:sz="4" w:space="0" w:color="auto"/>
              <w:bottom w:val="single" w:sz="4" w:space="0" w:color="auto"/>
              <w:right w:val="single" w:sz="4" w:space="0" w:color="auto"/>
            </w:tcBorders>
          </w:tcPr>
          <w:p w14:paraId="012B549B" w14:textId="195F125B" w:rsidR="00432F38" w:rsidRPr="00386D83" w:rsidRDefault="00432F38" w:rsidP="00432F38">
            <w:pPr>
              <w:jc w:val="both"/>
              <w:rPr>
                <w:rFonts w:ascii="Times New Roman" w:eastAsia="Calibri" w:hAnsi="Times New Roman"/>
                <w:color w:val="000000"/>
                <w:lang w:val="ro-RO"/>
              </w:rPr>
            </w:pPr>
            <w:r w:rsidRPr="00386D83">
              <w:rPr>
                <w:rFonts w:ascii="Times New Roman" w:eastAsia="Calibri" w:hAnsi="Times New Roman"/>
                <w:color w:val="000000"/>
                <w:sz w:val="20"/>
                <w:szCs w:val="20"/>
                <w:lang w:val="ro-RO"/>
              </w:rPr>
              <w:t>Alin. 4.3.2 din  ISPM 15</w:t>
            </w:r>
          </w:p>
        </w:tc>
        <w:tc>
          <w:tcPr>
            <w:tcW w:w="567" w:type="dxa"/>
            <w:tcBorders>
              <w:left w:val="single" w:sz="4" w:space="0" w:color="auto"/>
            </w:tcBorders>
          </w:tcPr>
          <w:p w14:paraId="76597647" w14:textId="77777777" w:rsidR="00432F38" w:rsidRPr="00386D83" w:rsidRDefault="00432F38" w:rsidP="00432F38">
            <w:pPr>
              <w:jc w:val="both"/>
              <w:rPr>
                <w:rFonts w:ascii="Times New Roman" w:eastAsia="Calibri" w:hAnsi="Times New Roman"/>
                <w:b/>
                <w:color w:val="000000"/>
                <w:lang w:val="ro-RO"/>
              </w:rPr>
            </w:pPr>
          </w:p>
        </w:tc>
        <w:tc>
          <w:tcPr>
            <w:tcW w:w="567" w:type="dxa"/>
          </w:tcPr>
          <w:p w14:paraId="611B75EE" w14:textId="77777777" w:rsidR="00432F38" w:rsidRPr="00386D83" w:rsidRDefault="00432F38" w:rsidP="00432F38">
            <w:pPr>
              <w:jc w:val="both"/>
              <w:rPr>
                <w:rFonts w:ascii="Times New Roman" w:eastAsia="Calibri" w:hAnsi="Times New Roman"/>
                <w:b/>
                <w:color w:val="000000"/>
                <w:lang w:val="ro-RO"/>
              </w:rPr>
            </w:pPr>
          </w:p>
        </w:tc>
        <w:tc>
          <w:tcPr>
            <w:tcW w:w="709" w:type="dxa"/>
          </w:tcPr>
          <w:p w14:paraId="758825AB" w14:textId="77777777" w:rsidR="00432F38" w:rsidRPr="00386D83" w:rsidRDefault="00432F38" w:rsidP="00432F38">
            <w:pPr>
              <w:jc w:val="both"/>
              <w:rPr>
                <w:rFonts w:ascii="Times New Roman" w:eastAsia="Calibri" w:hAnsi="Times New Roman"/>
                <w:b/>
                <w:color w:val="000000"/>
                <w:lang w:val="ro-RO"/>
              </w:rPr>
            </w:pPr>
          </w:p>
        </w:tc>
        <w:tc>
          <w:tcPr>
            <w:tcW w:w="1955" w:type="dxa"/>
          </w:tcPr>
          <w:p w14:paraId="0319F4C8" w14:textId="77777777" w:rsidR="00432F38" w:rsidRPr="00386D83" w:rsidRDefault="00432F38" w:rsidP="00432F38">
            <w:pPr>
              <w:jc w:val="both"/>
              <w:rPr>
                <w:rFonts w:ascii="Times New Roman" w:eastAsia="Calibri" w:hAnsi="Times New Roman"/>
                <w:b/>
                <w:color w:val="000000"/>
                <w:lang w:val="ro-RO"/>
              </w:rPr>
            </w:pPr>
          </w:p>
        </w:tc>
        <w:tc>
          <w:tcPr>
            <w:tcW w:w="596" w:type="dxa"/>
            <w:vAlign w:val="center"/>
          </w:tcPr>
          <w:p w14:paraId="15D04040" w14:textId="667CB868" w:rsidR="00432F38" w:rsidRPr="00386D83" w:rsidRDefault="00432F38" w:rsidP="00432F38">
            <w:pPr>
              <w:jc w:val="center"/>
              <w:rPr>
                <w:rFonts w:ascii="Times New Roman" w:eastAsia="Calibri" w:hAnsi="Times New Roman"/>
                <w:color w:val="000000"/>
                <w:lang w:val="ro-RO"/>
              </w:rPr>
            </w:pPr>
            <w:r w:rsidRPr="00386D83">
              <w:rPr>
                <w:rFonts w:ascii="Times New Roman" w:eastAsia="Calibri" w:hAnsi="Times New Roman"/>
                <w:color w:val="000000"/>
                <w:lang w:val="ro-RO"/>
              </w:rPr>
              <w:t>5</w:t>
            </w:r>
          </w:p>
        </w:tc>
      </w:tr>
      <w:tr w:rsidR="00432F38" w:rsidRPr="00386D83" w14:paraId="7FEC907E" w14:textId="77777777" w:rsidTr="009B48DE">
        <w:tc>
          <w:tcPr>
            <w:tcW w:w="738" w:type="dxa"/>
            <w:tcBorders>
              <w:top w:val="single" w:sz="4" w:space="0" w:color="auto"/>
              <w:left w:val="single" w:sz="4" w:space="0" w:color="auto"/>
              <w:bottom w:val="single" w:sz="4" w:space="0" w:color="auto"/>
              <w:right w:val="single" w:sz="4" w:space="0" w:color="auto"/>
            </w:tcBorders>
            <w:vAlign w:val="center"/>
          </w:tcPr>
          <w:p w14:paraId="73E104B1" w14:textId="3021BFA7" w:rsidR="00432F38" w:rsidRPr="00386D83" w:rsidRDefault="009461E4" w:rsidP="00432F38">
            <w:pPr>
              <w:jc w:val="center"/>
              <w:rPr>
                <w:rFonts w:ascii="Times New Roman" w:eastAsia="Calibri" w:hAnsi="Times New Roman"/>
                <w:color w:val="000000"/>
                <w:lang w:val="ro-RO"/>
              </w:rPr>
            </w:pPr>
            <w:r>
              <w:rPr>
                <w:rFonts w:ascii="Times New Roman" w:eastAsia="Calibri" w:hAnsi="Times New Roman"/>
                <w:color w:val="000000"/>
                <w:lang w:val="ro-RO"/>
              </w:rPr>
              <w:t>23</w:t>
            </w:r>
          </w:p>
        </w:tc>
        <w:tc>
          <w:tcPr>
            <w:tcW w:w="3402" w:type="dxa"/>
            <w:tcBorders>
              <w:top w:val="single" w:sz="4" w:space="0" w:color="auto"/>
              <w:left w:val="single" w:sz="4" w:space="0" w:color="auto"/>
              <w:bottom w:val="single" w:sz="4" w:space="0" w:color="auto"/>
              <w:right w:val="single" w:sz="4" w:space="0" w:color="auto"/>
            </w:tcBorders>
          </w:tcPr>
          <w:p w14:paraId="1A7DF9E8" w14:textId="0C3FA595" w:rsidR="00432F38" w:rsidRPr="00386D83" w:rsidRDefault="00432F38" w:rsidP="00432F38">
            <w:pPr>
              <w:jc w:val="both"/>
              <w:rPr>
                <w:rFonts w:ascii="Times New Roman" w:eastAsia="Calibri" w:hAnsi="Times New Roman"/>
                <w:color w:val="000000"/>
                <w:lang w:val="ro-RO"/>
              </w:rPr>
            </w:pPr>
            <w:r w:rsidRPr="00386D83">
              <w:rPr>
                <w:rFonts w:ascii="Times New Roman" w:eastAsia="Calibri" w:hAnsi="Times New Roman"/>
                <w:color w:val="000000"/>
                <w:sz w:val="20"/>
                <w:szCs w:val="20"/>
                <w:lang w:val="ro-RO"/>
              </w:rPr>
              <w:t>Utilizează una din metodele pentru eliminarea ambalajului neconform (incinerare, îngropare la cel puțin 2 metri adâncime, prelucrare prin așchiere, returnare către țară exportatoare</w:t>
            </w:r>
            <w:r>
              <w:rPr>
                <w:rFonts w:ascii="Times New Roman" w:eastAsia="Calibri" w:hAnsi="Times New Roman"/>
                <w:color w:val="000000"/>
                <w:sz w:val="20"/>
                <w:szCs w:val="20"/>
                <w:lang w:val="ro-RO"/>
              </w:rPr>
              <w:t>).</w:t>
            </w:r>
            <w:r w:rsidRPr="00386D83">
              <w:rPr>
                <w:rFonts w:ascii="Times New Roman" w:eastAsia="Calibri" w:hAnsi="Times New Roman"/>
                <w:color w:val="000000"/>
                <w:sz w:val="20"/>
                <w:szCs w:val="20"/>
                <w:lang w:val="ro-RO"/>
              </w:rPr>
              <w:t xml:space="preserve"> </w:t>
            </w:r>
          </w:p>
        </w:tc>
        <w:tc>
          <w:tcPr>
            <w:tcW w:w="1985" w:type="dxa"/>
            <w:tcBorders>
              <w:top w:val="single" w:sz="4" w:space="0" w:color="auto"/>
              <w:left w:val="single" w:sz="4" w:space="0" w:color="auto"/>
              <w:bottom w:val="single" w:sz="4" w:space="0" w:color="auto"/>
              <w:right w:val="single" w:sz="4" w:space="0" w:color="auto"/>
            </w:tcBorders>
          </w:tcPr>
          <w:p w14:paraId="6DE8F9A4" w14:textId="75EDE6CA" w:rsidR="00432F38" w:rsidRPr="00386D83" w:rsidRDefault="00432F38" w:rsidP="00432F38">
            <w:pPr>
              <w:jc w:val="both"/>
              <w:rPr>
                <w:rFonts w:ascii="Times New Roman" w:eastAsia="Calibri" w:hAnsi="Times New Roman"/>
                <w:color w:val="000000"/>
                <w:lang w:val="ro-RO"/>
              </w:rPr>
            </w:pPr>
            <w:r w:rsidRPr="00386D83">
              <w:rPr>
                <w:rFonts w:ascii="Times New Roman" w:eastAsia="Calibri" w:hAnsi="Times New Roman"/>
                <w:color w:val="000000"/>
                <w:sz w:val="20"/>
                <w:szCs w:val="20"/>
                <w:lang w:val="ro-RO"/>
              </w:rPr>
              <w:t>Anexa 1 ISPM 15</w:t>
            </w:r>
          </w:p>
        </w:tc>
        <w:tc>
          <w:tcPr>
            <w:tcW w:w="567" w:type="dxa"/>
            <w:tcBorders>
              <w:left w:val="single" w:sz="4" w:space="0" w:color="auto"/>
            </w:tcBorders>
          </w:tcPr>
          <w:p w14:paraId="1DBE09E8" w14:textId="77777777" w:rsidR="00432F38" w:rsidRPr="00386D83" w:rsidRDefault="00432F38" w:rsidP="00432F38">
            <w:pPr>
              <w:jc w:val="both"/>
              <w:rPr>
                <w:rFonts w:ascii="Times New Roman" w:eastAsia="Calibri" w:hAnsi="Times New Roman"/>
                <w:b/>
                <w:color w:val="000000"/>
                <w:lang w:val="ro-RO"/>
              </w:rPr>
            </w:pPr>
          </w:p>
        </w:tc>
        <w:tc>
          <w:tcPr>
            <w:tcW w:w="567" w:type="dxa"/>
          </w:tcPr>
          <w:p w14:paraId="1E8ED08A" w14:textId="77777777" w:rsidR="00432F38" w:rsidRPr="00386D83" w:rsidRDefault="00432F38" w:rsidP="00432F38">
            <w:pPr>
              <w:jc w:val="both"/>
              <w:rPr>
                <w:rFonts w:ascii="Times New Roman" w:eastAsia="Calibri" w:hAnsi="Times New Roman"/>
                <w:b/>
                <w:color w:val="000000"/>
                <w:lang w:val="ro-RO"/>
              </w:rPr>
            </w:pPr>
          </w:p>
        </w:tc>
        <w:tc>
          <w:tcPr>
            <w:tcW w:w="709" w:type="dxa"/>
          </w:tcPr>
          <w:p w14:paraId="67E30E01" w14:textId="77777777" w:rsidR="00432F38" w:rsidRPr="00386D83" w:rsidRDefault="00432F38" w:rsidP="00432F38">
            <w:pPr>
              <w:jc w:val="both"/>
              <w:rPr>
                <w:rFonts w:ascii="Times New Roman" w:eastAsia="Calibri" w:hAnsi="Times New Roman"/>
                <w:b/>
                <w:color w:val="000000"/>
                <w:lang w:val="ro-RO"/>
              </w:rPr>
            </w:pPr>
          </w:p>
        </w:tc>
        <w:tc>
          <w:tcPr>
            <w:tcW w:w="1955" w:type="dxa"/>
          </w:tcPr>
          <w:p w14:paraId="0C9D2E55" w14:textId="77777777" w:rsidR="00432F38" w:rsidRPr="00386D83" w:rsidRDefault="00432F38" w:rsidP="00432F38">
            <w:pPr>
              <w:jc w:val="both"/>
              <w:rPr>
                <w:rFonts w:ascii="Times New Roman" w:eastAsia="Calibri" w:hAnsi="Times New Roman"/>
                <w:b/>
                <w:color w:val="000000"/>
                <w:lang w:val="ro-RO"/>
              </w:rPr>
            </w:pPr>
          </w:p>
        </w:tc>
        <w:tc>
          <w:tcPr>
            <w:tcW w:w="596" w:type="dxa"/>
            <w:vAlign w:val="center"/>
          </w:tcPr>
          <w:p w14:paraId="050730EC" w14:textId="393E2F63" w:rsidR="00432F38" w:rsidRPr="00386D83" w:rsidRDefault="00432F38" w:rsidP="00432F38">
            <w:pPr>
              <w:jc w:val="center"/>
              <w:rPr>
                <w:rFonts w:ascii="Times New Roman" w:eastAsia="Calibri" w:hAnsi="Times New Roman"/>
                <w:color w:val="000000"/>
                <w:lang w:val="ro-RO"/>
              </w:rPr>
            </w:pPr>
            <w:r w:rsidRPr="00386D83">
              <w:rPr>
                <w:rFonts w:ascii="Times New Roman" w:eastAsia="Calibri" w:hAnsi="Times New Roman"/>
                <w:color w:val="000000"/>
                <w:lang w:val="ro-RO"/>
              </w:rPr>
              <w:t>20</w:t>
            </w:r>
          </w:p>
        </w:tc>
      </w:tr>
    </w:tbl>
    <w:p w14:paraId="31702BE8" w14:textId="77777777" w:rsidR="009D65EA" w:rsidRPr="00B110B5" w:rsidRDefault="009D65EA" w:rsidP="009D65EA">
      <w:pPr>
        <w:spacing w:after="0" w:line="240" w:lineRule="auto"/>
        <w:rPr>
          <w:rFonts w:eastAsia="Calibri"/>
          <w:color w:val="000000"/>
          <w:lang w:val="lt-LT"/>
        </w:rPr>
      </w:pPr>
    </w:p>
    <w:p w14:paraId="3751401E" w14:textId="77777777" w:rsidR="009D65EA" w:rsidRPr="00B110B5" w:rsidRDefault="009D65EA" w:rsidP="009D65EA">
      <w:pPr>
        <w:spacing w:after="0" w:line="240" w:lineRule="auto"/>
        <w:rPr>
          <w:rFonts w:ascii="Times New Roman" w:eastAsia="Calibri" w:hAnsi="Times New Roman"/>
          <w:b/>
          <w:bCs/>
          <w:color w:val="000000"/>
          <w:lang w:val="ro-RO" w:bidi="ar-JO"/>
        </w:rPr>
      </w:pPr>
      <w:r w:rsidRPr="00B110B5">
        <w:rPr>
          <w:rFonts w:ascii="Times New Roman" w:eastAsia="Calibri" w:hAnsi="Times New Roman"/>
          <w:b/>
          <w:bCs/>
          <w:color w:val="000000"/>
          <w:lang w:val="ro-RO" w:bidi="ar-JO"/>
        </w:rPr>
        <w:t>V. Punctajul pentru evaluarea riscului</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365"/>
        <w:gridCol w:w="1328"/>
        <w:gridCol w:w="1560"/>
        <w:gridCol w:w="1842"/>
        <w:gridCol w:w="1701"/>
        <w:gridCol w:w="1389"/>
      </w:tblGrid>
      <w:tr w:rsidR="009D65EA" w:rsidRPr="00B110B5" w14:paraId="779FA2A1" w14:textId="77777777" w:rsidTr="009B48DE">
        <w:tc>
          <w:tcPr>
            <w:tcW w:w="1276" w:type="dxa"/>
            <w:shd w:val="clear" w:color="auto" w:fill="auto"/>
            <w:vAlign w:val="center"/>
          </w:tcPr>
          <w:p w14:paraId="43159AC3" w14:textId="77777777" w:rsidR="009D65EA" w:rsidRPr="00B110B5" w:rsidRDefault="009D65EA" w:rsidP="00D0143D">
            <w:pPr>
              <w:spacing w:after="0" w:line="240" w:lineRule="auto"/>
              <w:jc w:val="center"/>
              <w:rPr>
                <w:rFonts w:ascii="Times New Roman" w:eastAsia="Calibri" w:hAnsi="Times New Roman"/>
                <w:b/>
                <w:color w:val="000000"/>
                <w:lang w:val="ro-RO" w:eastAsia="ru-RU"/>
              </w:rPr>
            </w:pPr>
            <w:r w:rsidRPr="00B110B5">
              <w:rPr>
                <w:rFonts w:ascii="Times New Roman" w:eastAsia="Calibri" w:hAnsi="Times New Roman"/>
                <w:b/>
                <w:color w:val="000000"/>
                <w:lang w:val="ro-RO" w:eastAsia="ru-RU"/>
              </w:rPr>
              <w:t>Încălcări</w:t>
            </w:r>
          </w:p>
        </w:tc>
        <w:tc>
          <w:tcPr>
            <w:tcW w:w="1365" w:type="dxa"/>
            <w:shd w:val="clear" w:color="auto" w:fill="auto"/>
            <w:vAlign w:val="center"/>
          </w:tcPr>
          <w:p w14:paraId="2EDEF8D7" w14:textId="77777777" w:rsidR="009D65EA" w:rsidRPr="00B110B5" w:rsidRDefault="009D65EA" w:rsidP="00D0143D">
            <w:pPr>
              <w:spacing w:after="0" w:line="240" w:lineRule="auto"/>
              <w:jc w:val="center"/>
              <w:rPr>
                <w:rFonts w:ascii="Times New Roman" w:eastAsia="Calibri" w:hAnsi="Times New Roman"/>
                <w:b/>
                <w:color w:val="000000"/>
                <w:lang w:val="ro-RO" w:eastAsia="ru-RU"/>
              </w:rPr>
            </w:pPr>
            <w:r w:rsidRPr="00B110B5">
              <w:rPr>
                <w:rFonts w:ascii="Times New Roman" w:eastAsia="Calibri" w:hAnsi="Times New Roman"/>
                <w:b/>
                <w:color w:val="000000"/>
                <w:lang w:val="ro-RO" w:eastAsia="ru-RU"/>
              </w:rPr>
              <w:t>Numărul de întrebări conform clasificării încălcărilor</w:t>
            </w:r>
          </w:p>
          <w:p w14:paraId="3AFD2D51" w14:textId="77777777" w:rsidR="009D65EA" w:rsidRPr="00B110B5" w:rsidRDefault="009D65EA" w:rsidP="00D0143D">
            <w:pPr>
              <w:spacing w:after="0" w:line="240" w:lineRule="auto"/>
              <w:jc w:val="center"/>
              <w:rPr>
                <w:rFonts w:ascii="Times New Roman" w:eastAsia="Calibri" w:hAnsi="Times New Roman"/>
                <w:b/>
                <w:color w:val="000000"/>
                <w:lang w:val="ro-RO" w:eastAsia="ru-RU"/>
              </w:rPr>
            </w:pPr>
            <w:r w:rsidRPr="00B110B5">
              <w:rPr>
                <w:rFonts w:ascii="Times New Roman" w:eastAsia="Calibri" w:hAnsi="Times New Roman"/>
                <w:i/>
                <w:color w:val="000000"/>
                <w:lang w:val="ro-RO" w:eastAsia="ru-RU"/>
              </w:rPr>
              <w:t>(toate întrebările aplicate)</w:t>
            </w:r>
          </w:p>
        </w:tc>
        <w:tc>
          <w:tcPr>
            <w:tcW w:w="1328" w:type="dxa"/>
            <w:shd w:val="clear" w:color="auto" w:fill="auto"/>
            <w:vAlign w:val="center"/>
          </w:tcPr>
          <w:p w14:paraId="1DC054C5" w14:textId="77777777" w:rsidR="009D65EA" w:rsidRPr="00B110B5" w:rsidRDefault="009D65EA" w:rsidP="00D0143D">
            <w:pPr>
              <w:spacing w:after="0" w:line="240" w:lineRule="auto"/>
              <w:jc w:val="center"/>
              <w:rPr>
                <w:rFonts w:ascii="Times New Roman" w:eastAsia="Calibri" w:hAnsi="Times New Roman"/>
                <w:b/>
                <w:color w:val="000000"/>
                <w:lang w:val="ro-RO" w:eastAsia="ru-RU"/>
              </w:rPr>
            </w:pPr>
            <w:r w:rsidRPr="00B110B5">
              <w:rPr>
                <w:rFonts w:ascii="Times New Roman" w:eastAsia="Calibri" w:hAnsi="Times New Roman"/>
                <w:b/>
                <w:color w:val="000000"/>
                <w:lang w:val="ro-RO" w:eastAsia="ru-RU"/>
              </w:rPr>
              <w:t>Numărul de încălcări constatate în cadrul controlului</w:t>
            </w:r>
          </w:p>
          <w:p w14:paraId="7680C2F5" w14:textId="77777777" w:rsidR="009D65EA" w:rsidRPr="00B110B5" w:rsidRDefault="009D65EA" w:rsidP="00D0143D">
            <w:pPr>
              <w:spacing w:after="0" w:line="240" w:lineRule="auto"/>
              <w:jc w:val="center"/>
              <w:rPr>
                <w:rFonts w:ascii="Times New Roman" w:eastAsia="Calibri" w:hAnsi="Times New Roman"/>
                <w:b/>
                <w:color w:val="000000"/>
                <w:lang w:val="ro-RO" w:eastAsia="ru-RU"/>
              </w:rPr>
            </w:pPr>
            <w:r w:rsidRPr="00B110B5">
              <w:rPr>
                <w:rFonts w:ascii="Times New Roman" w:eastAsia="Calibri" w:hAnsi="Times New Roman"/>
                <w:i/>
                <w:color w:val="000000"/>
                <w:lang w:val="ro-RO" w:eastAsia="ru-RU"/>
              </w:rPr>
              <w:t>(toate întrebările neconforme)</w:t>
            </w:r>
          </w:p>
        </w:tc>
        <w:tc>
          <w:tcPr>
            <w:tcW w:w="1560" w:type="dxa"/>
            <w:shd w:val="clear" w:color="auto" w:fill="auto"/>
          </w:tcPr>
          <w:p w14:paraId="44C43674" w14:textId="77777777" w:rsidR="009D65EA" w:rsidRPr="00B110B5" w:rsidRDefault="009D65EA" w:rsidP="00D0143D">
            <w:pPr>
              <w:spacing w:after="0" w:line="240" w:lineRule="auto"/>
              <w:jc w:val="center"/>
              <w:rPr>
                <w:rFonts w:ascii="Times New Roman" w:eastAsia="Calibri" w:hAnsi="Times New Roman"/>
                <w:b/>
                <w:color w:val="000000"/>
                <w:lang w:val="ro-RO" w:eastAsia="ru-RU"/>
              </w:rPr>
            </w:pPr>
            <w:r w:rsidRPr="00B110B5">
              <w:rPr>
                <w:rFonts w:ascii="Times New Roman" w:eastAsia="Calibri" w:hAnsi="Times New Roman"/>
                <w:b/>
                <w:color w:val="000000"/>
                <w:lang w:val="ro-RO" w:eastAsia="ru-RU"/>
              </w:rPr>
              <w:t>Gradul de conformare conform numărului de încălcări %</w:t>
            </w:r>
          </w:p>
          <w:p w14:paraId="3669C6F3" w14:textId="77777777" w:rsidR="009D65EA" w:rsidRPr="00B110B5" w:rsidRDefault="009D65EA" w:rsidP="00D0143D">
            <w:pPr>
              <w:spacing w:after="0" w:line="240" w:lineRule="auto"/>
              <w:jc w:val="center"/>
              <w:rPr>
                <w:rFonts w:ascii="Times New Roman" w:eastAsia="Calibri" w:hAnsi="Times New Roman"/>
                <w:b/>
                <w:color w:val="000000"/>
                <w:lang w:val="ro-RO" w:eastAsia="ru-RU"/>
              </w:rPr>
            </w:pPr>
            <w:r w:rsidRPr="00B110B5">
              <w:rPr>
                <w:rFonts w:ascii="Times New Roman" w:eastAsia="Calibri" w:hAnsi="Times New Roman"/>
                <w:i/>
                <w:color w:val="000000"/>
                <w:lang w:val="ro-RO" w:eastAsia="ru-RU"/>
              </w:rPr>
              <w:t>(1-(col 3/col 2) x100%)</w:t>
            </w:r>
          </w:p>
        </w:tc>
        <w:tc>
          <w:tcPr>
            <w:tcW w:w="1842" w:type="dxa"/>
            <w:shd w:val="clear" w:color="auto" w:fill="auto"/>
            <w:vAlign w:val="center"/>
          </w:tcPr>
          <w:p w14:paraId="130224B5" w14:textId="77777777" w:rsidR="009D65EA" w:rsidRPr="00B110B5" w:rsidRDefault="009D65EA" w:rsidP="00D0143D">
            <w:pPr>
              <w:spacing w:after="0" w:line="240" w:lineRule="auto"/>
              <w:jc w:val="center"/>
              <w:rPr>
                <w:rFonts w:ascii="Times New Roman" w:eastAsia="Calibri" w:hAnsi="Times New Roman"/>
                <w:b/>
                <w:color w:val="000000"/>
                <w:lang w:val="ro-RO" w:eastAsia="ru-RU"/>
              </w:rPr>
            </w:pPr>
            <w:r w:rsidRPr="00B110B5">
              <w:rPr>
                <w:rFonts w:ascii="Times New Roman" w:eastAsia="Calibri" w:hAnsi="Times New Roman"/>
                <w:b/>
                <w:color w:val="000000"/>
                <w:lang w:val="ro-RO" w:eastAsia="ru-RU"/>
              </w:rPr>
              <w:t>Ponderea valorică totală conform clasificării încălcărilor</w:t>
            </w:r>
          </w:p>
          <w:p w14:paraId="5446F1B8" w14:textId="77777777" w:rsidR="009D65EA" w:rsidRPr="00B110B5" w:rsidRDefault="009D65EA" w:rsidP="00D0143D">
            <w:pPr>
              <w:spacing w:after="0" w:line="240" w:lineRule="auto"/>
              <w:jc w:val="center"/>
              <w:rPr>
                <w:rFonts w:ascii="Times New Roman" w:eastAsia="Calibri" w:hAnsi="Times New Roman"/>
                <w:b/>
                <w:color w:val="000000"/>
                <w:lang w:val="ro-RO" w:eastAsia="ru-RU"/>
              </w:rPr>
            </w:pPr>
            <w:r w:rsidRPr="00B110B5">
              <w:rPr>
                <w:rFonts w:ascii="Times New Roman" w:eastAsia="Calibri" w:hAnsi="Times New Roman"/>
                <w:i/>
                <w:color w:val="000000"/>
                <w:lang w:val="ro-RO" w:eastAsia="ru-RU"/>
              </w:rPr>
              <w:t>(suma punctajului tuturor întrebărilor aplicate)</w:t>
            </w:r>
          </w:p>
        </w:tc>
        <w:tc>
          <w:tcPr>
            <w:tcW w:w="1701" w:type="dxa"/>
            <w:shd w:val="clear" w:color="auto" w:fill="auto"/>
            <w:vAlign w:val="center"/>
          </w:tcPr>
          <w:p w14:paraId="40B40200" w14:textId="77777777" w:rsidR="009D65EA" w:rsidRPr="00B110B5" w:rsidRDefault="009D65EA" w:rsidP="00D0143D">
            <w:pPr>
              <w:spacing w:after="0" w:line="240" w:lineRule="auto"/>
              <w:jc w:val="center"/>
              <w:rPr>
                <w:rFonts w:ascii="Times New Roman" w:eastAsia="Calibri" w:hAnsi="Times New Roman"/>
                <w:b/>
                <w:color w:val="000000"/>
                <w:lang w:val="ro-RO" w:eastAsia="ru-RU"/>
              </w:rPr>
            </w:pPr>
            <w:r w:rsidRPr="00B110B5">
              <w:rPr>
                <w:rFonts w:ascii="Times New Roman" w:eastAsia="Calibri" w:hAnsi="Times New Roman"/>
                <w:b/>
                <w:color w:val="000000"/>
                <w:lang w:val="ro-RO" w:eastAsia="ru-RU"/>
              </w:rPr>
              <w:t xml:space="preserve">Ponderea valorică a încălcărilor constatate în cadrul controlului </w:t>
            </w:r>
          </w:p>
          <w:p w14:paraId="54BD91E4" w14:textId="77777777" w:rsidR="009D65EA" w:rsidRPr="00B110B5" w:rsidRDefault="009D65EA" w:rsidP="00D0143D">
            <w:pPr>
              <w:spacing w:after="0" w:line="240" w:lineRule="auto"/>
              <w:jc w:val="center"/>
              <w:rPr>
                <w:rFonts w:ascii="Times New Roman" w:eastAsia="Calibri" w:hAnsi="Times New Roman"/>
                <w:b/>
                <w:color w:val="000000"/>
                <w:lang w:val="ro-RO" w:eastAsia="ru-RU"/>
              </w:rPr>
            </w:pPr>
            <w:r w:rsidRPr="00B110B5">
              <w:rPr>
                <w:rFonts w:ascii="Times New Roman" w:eastAsia="Calibri" w:hAnsi="Times New Roman"/>
                <w:i/>
                <w:color w:val="000000"/>
                <w:lang w:val="ro-RO" w:eastAsia="ru-RU"/>
              </w:rPr>
              <w:t>(suma punctajului întrebărilor neconforme)</w:t>
            </w:r>
          </w:p>
        </w:tc>
        <w:tc>
          <w:tcPr>
            <w:tcW w:w="1389" w:type="dxa"/>
            <w:shd w:val="clear" w:color="auto" w:fill="auto"/>
            <w:vAlign w:val="center"/>
          </w:tcPr>
          <w:p w14:paraId="0792B425" w14:textId="77777777" w:rsidR="009D65EA" w:rsidRPr="00B110B5" w:rsidRDefault="009D65EA" w:rsidP="00D0143D">
            <w:pPr>
              <w:spacing w:after="0" w:line="240" w:lineRule="auto"/>
              <w:jc w:val="center"/>
              <w:rPr>
                <w:rFonts w:ascii="Times New Roman" w:eastAsia="Calibri" w:hAnsi="Times New Roman"/>
                <w:b/>
                <w:color w:val="000000"/>
                <w:lang w:val="ro-RO" w:eastAsia="ru-RU"/>
              </w:rPr>
            </w:pPr>
            <w:r w:rsidRPr="00B110B5">
              <w:rPr>
                <w:rFonts w:ascii="Times New Roman" w:eastAsia="Calibri" w:hAnsi="Times New Roman"/>
                <w:b/>
                <w:color w:val="000000"/>
                <w:lang w:val="ro-RO" w:eastAsia="ru-RU"/>
              </w:rPr>
              <w:t>Gradul de conformare conform numărului de încălcări %</w:t>
            </w:r>
          </w:p>
          <w:p w14:paraId="22159A87" w14:textId="77777777" w:rsidR="009D65EA" w:rsidRPr="00B110B5" w:rsidRDefault="009D65EA" w:rsidP="00D0143D">
            <w:pPr>
              <w:spacing w:after="0" w:line="240" w:lineRule="auto"/>
              <w:jc w:val="center"/>
              <w:rPr>
                <w:rFonts w:ascii="Times New Roman" w:eastAsia="Calibri" w:hAnsi="Times New Roman"/>
                <w:b/>
                <w:color w:val="000000"/>
                <w:lang w:val="ro-RO" w:eastAsia="ru-RU"/>
              </w:rPr>
            </w:pPr>
            <w:r w:rsidRPr="00B110B5">
              <w:rPr>
                <w:rFonts w:ascii="Times New Roman" w:eastAsia="Calibri" w:hAnsi="Times New Roman"/>
                <w:i/>
                <w:color w:val="000000"/>
                <w:lang w:val="ro-RO" w:eastAsia="ru-RU"/>
              </w:rPr>
              <w:t>(1-(col 6/col 5) x100%)</w:t>
            </w:r>
          </w:p>
          <w:p w14:paraId="31D5F187" w14:textId="77777777" w:rsidR="009D65EA" w:rsidRPr="00B110B5" w:rsidRDefault="009D65EA" w:rsidP="00D0143D">
            <w:pPr>
              <w:spacing w:after="0" w:line="240" w:lineRule="auto"/>
              <w:jc w:val="center"/>
              <w:rPr>
                <w:rFonts w:ascii="Times New Roman" w:eastAsia="Calibri" w:hAnsi="Times New Roman"/>
                <w:b/>
                <w:color w:val="000000"/>
                <w:lang w:val="ro-RO" w:eastAsia="ru-RU"/>
              </w:rPr>
            </w:pPr>
          </w:p>
        </w:tc>
      </w:tr>
      <w:tr w:rsidR="009D65EA" w:rsidRPr="00B110B5" w14:paraId="73393D88" w14:textId="77777777" w:rsidTr="009B48DE">
        <w:tc>
          <w:tcPr>
            <w:tcW w:w="1276" w:type="dxa"/>
            <w:shd w:val="clear" w:color="auto" w:fill="auto"/>
            <w:vAlign w:val="center"/>
          </w:tcPr>
          <w:p w14:paraId="422EEB7B" w14:textId="77777777" w:rsidR="009D65EA" w:rsidRPr="00B110B5" w:rsidRDefault="009D65EA" w:rsidP="00D0143D">
            <w:pPr>
              <w:spacing w:after="0" w:line="240" w:lineRule="auto"/>
              <w:jc w:val="center"/>
              <w:rPr>
                <w:rFonts w:ascii="Times New Roman" w:eastAsia="Calibri" w:hAnsi="Times New Roman"/>
                <w:i/>
                <w:color w:val="000000"/>
                <w:lang w:val="ro-RO" w:eastAsia="ru-RU"/>
              </w:rPr>
            </w:pPr>
            <w:r w:rsidRPr="00B110B5">
              <w:rPr>
                <w:rFonts w:ascii="Times New Roman" w:eastAsia="Calibri" w:hAnsi="Times New Roman"/>
                <w:i/>
                <w:color w:val="000000"/>
                <w:lang w:val="ro-RO" w:eastAsia="ru-RU"/>
              </w:rPr>
              <w:t>1</w:t>
            </w:r>
          </w:p>
        </w:tc>
        <w:tc>
          <w:tcPr>
            <w:tcW w:w="1365" w:type="dxa"/>
            <w:shd w:val="clear" w:color="auto" w:fill="auto"/>
            <w:vAlign w:val="center"/>
          </w:tcPr>
          <w:p w14:paraId="1D0CA43A" w14:textId="77777777" w:rsidR="009D65EA" w:rsidRPr="00B110B5" w:rsidRDefault="009D65EA" w:rsidP="00D0143D">
            <w:pPr>
              <w:spacing w:after="0" w:line="240" w:lineRule="auto"/>
              <w:jc w:val="center"/>
              <w:rPr>
                <w:rFonts w:ascii="Times New Roman" w:eastAsia="Calibri" w:hAnsi="Times New Roman"/>
                <w:i/>
                <w:color w:val="000000"/>
                <w:lang w:val="ro-RO" w:eastAsia="ru-RU"/>
              </w:rPr>
            </w:pPr>
            <w:r w:rsidRPr="00B110B5">
              <w:rPr>
                <w:rFonts w:ascii="Times New Roman" w:eastAsia="Calibri" w:hAnsi="Times New Roman"/>
                <w:i/>
                <w:color w:val="000000"/>
                <w:lang w:val="ro-RO" w:eastAsia="ru-RU"/>
              </w:rPr>
              <w:t>2</w:t>
            </w:r>
          </w:p>
        </w:tc>
        <w:tc>
          <w:tcPr>
            <w:tcW w:w="1328" w:type="dxa"/>
            <w:shd w:val="clear" w:color="auto" w:fill="auto"/>
            <w:vAlign w:val="center"/>
          </w:tcPr>
          <w:p w14:paraId="0905170C" w14:textId="77777777" w:rsidR="009D65EA" w:rsidRPr="00B110B5" w:rsidRDefault="009D65EA" w:rsidP="00D0143D">
            <w:pPr>
              <w:spacing w:after="0" w:line="240" w:lineRule="auto"/>
              <w:jc w:val="center"/>
              <w:rPr>
                <w:rFonts w:ascii="Times New Roman" w:eastAsia="Calibri" w:hAnsi="Times New Roman"/>
                <w:i/>
                <w:color w:val="000000"/>
                <w:lang w:val="ro-RO" w:eastAsia="ru-RU"/>
              </w:rPr>
            </w:pPr>
            <w:r w:rsidRPr="00B110B5">
              <w:rPr>
                <w:rFonts w:ascii="Times New Roman" w:eastAsia="Calibri" w:hAnsi="Times New Roman"/>
                <w:i/>
                <w:color w:val="000000"/>
                <w:lang w:val="ro-RO" w:eastAsia="ru-RU"/>
              </w:rPr>
              <w:t>3</w:t>
            </w:r>
          </w:p>
        </w:tc>
        <w:tc>
          <w:tcPr>
            <w:tcW w:w="1560" w:type="dxa"/>
            <w:shd w:val="clear" w:color="auto" w:fill="auto"/>
          </w:tcPr>
          <w:p w14:paraId="2351CFE6" w14:textId="77777777" w:rsidR="009D65EA" w:rsidRPr="00B110B5" w:rsidRDefault="009D65EA" w:rsidP="00D0143D">
            <w:pPr>
              <w:spacing w:after="0" w:line="240" w:lineRule="auto"/>
              <w:jc w:val="center"/>
              <w:rPr>
                <w:rFonts w:ascii="Times New Roman" w:eastAsia="Calibri" w:hAnsi="Times New Roman"/>
                <w:i/>
                <w:color w:val="000000"/>
                <w:lang w:val="ro-RO" w:eastAsia="ru-RU"/>
              </w:rPr>
            </w:pPr>
            <w:r w:rsidRPr="00B110B5">
              <w:rPr>
                <w:rFonts w:ascii="Times New Roman" w:eastAsia="Calibri" w:hAnsi="Times New Roman"/>
                <w:i/>
                <w:color w:val="000000"/>
                <w:lang w:val="ro-RO" w:eastAsia="ru-RU"/>
              </w:rPr>
              <w:t>4</w:t>
            </w:r>
          </w:p>
        </w:tc>
        <w:tc>
          <w:tcPr>
            <w:tcW w:w="1842" w:type="dxa"/>
            <w:shd w:val="clear" w:color="auto" w:fill="auto"/>
            <w:vAlign w:val="center"/>
          </w:tcPr>
          <w:p w14:paraId="14A1684C" w14:textId="77777777" w:rsidR="009D65EA" w:rsidRPr="00B110B5" w:rsidRDefault="009D65EA" w:rsidP="00D0143D">
            <w:pPr>
              <w:spacing w:after="0" w:line="240" w:lineRule="auto"/>
              <w:jc w:val="center"/>
              <w:rPr>
                <w:rFonts w:ascii="Times New Roman" w:eastAsia="Calibri" w:hAnsi="Times New Roman"/>
                <w:i/>
                <w:color w:val="000000"/>
                <w:lang w:val="ro-RO" w:eastAsia="ru-RU"/>
              </w:rPr>
            </w:pPr>
            <w:r w:rsidRPr="00B110B5">
              <w:rPr>
                <w:rFonts w:ascii="Times New Roman" w:eastAsia="Calibri" w:hAnsi="Times New Roman"/>
                <w:i/>
                <w:color w:val="000000"/>
                <w:lang w:val="ro-RO" w:eastAsia="ru-RU"/>
              </w:rPr>
              <w:t>5</w:t>
            </w:r>
          </w:p>
        </w:tc>
        <w:tc>
          <w:tcPr>
            <w:tcW w:w="1701" w:type="dxa"/>
            <w:shd w:val="clear" w:color="auto" w:fill="auto"/>
            <w:vAlign w:val="center"/>
          </w:tcPr>
          <w:p w14:paraId="0F2AF8DD" w14:textId="77777777" w:rsidR="009D65EA" w:rsidRPr="00B110B5" w:rsidRDefault="009D65EA" w:rsidP="00D0143D">
            <w:pPr>
              <w:spacing w:after="0" w:line="240" w:lineRule="auto"/>
              <w:jc w:val="center"/>
              <w:rPr>
                <w:rFonts w:ascii="Times New Roman" w:eastAsia="Calibri" w:hAnsi="Times New Roman"/>
                <w:i/>
                <w:color w:val="000000"/>
                <w:lang w:val="ro-RO" w:eastAsia="ru-RU"/>
              </w:rPr>
            </w:pPr>
            <w:r w:rsidRPr="00B110B5">
              <w:rPr>
                <w:rFonts w:ascii="Times New Roman" w:eastAsia="Calibri" w:hAnsi="Times New Roman"/>
                <w:i/>
                <w:color w:val="000000"/>
                <w:lang w:val="ro-RO" w:eastAsia="ru-RU"/>
              </w:rPr>
              <w:t>6</w:t>
            </w:r>
          </w:p>
        </w:tc>
        <w:tc>
          <w:tcPr>
            <w:tcW w:w="1389" w:type="dxa"/>
            <w:shd w:val="clear" w:color="auto" w:fill="auto"/>
            <w:vAlign w:val="center"/>
          </w:tcPr>
          <w:p w14:paraId="7E99F42C" w14:textId="77777777" w:rsidR="009D65EA" w:rsidRPr="00B110B5" w:rsidRDefault="009D65EA" w:rsidP="00D0143D">
            <w:pPr>
              <w:spacing w:after="0" w:line="240" w:lineRule="auto"/>
              <w:jc w:val="center"/>
              <w:rPr>
                <w:rFonts w:ascii="Times New Roman" w:eastAsia="Calibri" w:hAnsi="Times New Roman"/>
                <w:i/>
                <w:color w:val="000000"/>
                <w:lang w:val="ro-RO" w:eastAsia="ru-RU"/>
              </w:rPr>
            </w:pPr>
            <w:r w:rsidRPr="00B110B5">
              <w:rPr>
                <w:rFonts w:ascii="Times New Roman" w:eastAsia="Calibri" w:hAnsi="Times New Roman"/>
                <w:i/>
                <w:color w:val="000000"/>
                <w:lang w:val="ro-RO" w:eastAsia="ru-RU"/>
              </w:rPr>
              <w:t>7</w:t>
            </w:r>
          </w:p>
        </w:tc>
      </w:tr>
      <w:tr w:rsidR="009D65EA" w:rsidRPr="00B110B5" w14:paraId="3194F708" w14:textId="77777777" w:rsidTr="009B48DE">
        <w:trPr>
          <w:trHeight w:val="345"/>
        </w:trPr>
        <w:tc>
          <w:tcPr>
            <w:tcW w:w="1276" w:type="dxa"/>
            <w:shd w:val="clear" w:color="auto" w:fill="auto"/>
            <w:vAlign w:val="center"/>
          </w:tcPr>
          <w:p w14:paraId="75FA8CDA" w14:textId="77777777" w:rsidR="009D65EA" w:rsidRPr="00B110B5" w:rsidRDefault="009D65EA" w:rsidP="00D0143D">
            <w:pPr>
              <w:spacing w:after="0" w:line="240" w:lineRule="auto"/>
              <w:rPr>
                <w:rFonts w:ascii="Times New Roman" w:eastAsia="Calibri" w:hAnsi="Times New Roman"/>
                <w:color w:val="000000"/>
                <w:lang w:val="ro-RO" w:eastAsia="ru-RU"/>
              </w:rPr>
            </w:pPr>
            <w:r w:rsidRPr="00B110B5">
              <w:rPr>
                <w:rFonts w:ascii="Times New Roman" w:eastAsia="Calibri" w:hAnsi="Times New Roman"/>
                <w:color w:val="000000"/>
                <w:lang w:val="ro-RO" w:eastAsia="ru-RU"/>
              </w:rPr>
              <w:t>Minore</w:t>
            </w:r>
          </w:p>
        </w:tc>
        <w:tc>
          <w:tcPr>
            <w:tcW w:w="1365" w:type="dxa"/>
            <w:shd w:val="clear" w:color="auto" w:fill="auto"/>
            <w:vAlign w:val="center"/>
          </w:tcPr>
          <w:p w14:paraId="27FA908A" w14:textId="77777777" w:rsidR="009D65EA" w:rsidRPr="00B110B5" w:rsidRDefault="009D65EA" w:rsidP="00D0143D">
            <w:pPr>
              <w:spacing w:after="0" w:line="240" w:lineRule="auto"/>
              <w:jc w:val="center"/>
              <w:rPr>
                <w:rFonts w:ascii="Times New Roman" w:eastAsia="Calibri" w:hAnsi="Times New Roman"/>
                <w:color w:val="000000"/>
                <w:lang w:val="ro-RO" w:eastAsia="ru-RU"/>
              </w:rPr>
            </w:pPr>
          </w:p>
        </w:tc>
        <w:tc>
          <w:tcPr>
            <w:tcW w:w="1328" w:type="dxa"/>
            <w:shd w:val="clear" w:color="auto" w:fill="auto"/>
            <w:vAlign w:val="center"/>
          </w:tcPr>
          <w:p w14:paraId="5287D606" w14:textId="77777777" w:rsidR="009D65EA" w:rsidRPr="00B110B5" w:rsidRDefault="009D65EA" w:rsidP="00D0143D">
            <w:pPr>
              <w:spacing w:after="0" w:line="240" w:lineRule="auto"/>
              <w:rPr>
                <w:rFonts w:ascii="Times New Roman" w:eastAsia="Calibri" w:hAnsi="Times New Roman"/>
                <w:color w:val="000000"/>
                <w:lang w:val="ro-RO" w:eastAsia="ru-RU"/>
              </w:rPr>
            </w:pPr>
          </w:p>
        </w:tc>
        <w:tc>
          <w:tcPr>
            <w:tcW w:w="1560" w:type="dxa"/>
            <w:shd w:val="clear" w:color="auto" w:fill="auto"/>
          </w:tcPr>
          <w:p w14:paraId="402A807E" w14:textId="77777777" w:rsidR="009D65EA" w:rsidRPr="00B110B5" w:rsidRDefault="009D65EA" w:rsidP="00D0143D">
            <w:pPr>
              <w:spacing w:after="0" w:line="240" w:lineRule="auto"/>
              <w:rPr>
                <w:rFonts w:ascii="Times New Roman" w:eastAsia="Calibri" w:hAnsi="Times New Roman"/>
                <w:color w:val="000000"/>
                <w:lang w:val="ro-RO" w:eastAsia="ru-RU"/>
              </w:rPr>
            </w:pPr>
          </w:p>
        </w:tc>
        <w:tc>
          <w:tcPr>
            <w:tcW w:w="1842" w:type="dxa"/>
            <w:shd w:val="clear" w:color="auto" w:fill="auto"/>
            <w:vAlign w:val="center"/>
          </w:tcPr>
          <w:p w14:paraId="39903339" w14:textId="77777777" w:rsidR="009D65EA" w:rsidRPr="00B110B5" w:rsidRDefault="009D65EA" w:rsidP="00D0143D">
            <w:pPr>
              <w:spacing w:after="0" w:line="240" w:lineRule="auto"/>
              <w:jc w:val="center"/>
              <w:rPr>
                <w:rFonts w:ascii="Times New Roman" w:eastAsia="Calibri" w:hAnsi="Times New Roman"/>
                <w:color w:val="000000"/>
                <w:lang w:val="ro-RO" w:eastAsia="ru-RU"/>
              </w:rPr>
            </w:pPr>
          </w:p>
        </w:tc>
        <w:tc>
          <w:tcPr>
            <w:tcW w:w="1701" w:type="dxa"/>
            <w:shd w:val="clear" w:color="auto" w:fill="auto"/>
            <w:vAlign w:val="center"/>
          </w:tcPr>
          <w:p w14:paraId="6C09D630" w14:textId="77777777" w:rsidR="009D65EA" w:rsidRPr="00B110B5" w:rsidRDefault="009D65EA" w:rsidP="00D0143D">
            <w:pPr>
              <w:spacing w:after="0" w:line="240" w:lineRule="auto"/>
              <w:rPr>
                <w:rFonts w:ascii="Times New Roman" w:eastAsia="Calibri" w:hAnsi="Times New Roman"/>
                <w:color w:val="000000"/>
                <w:lang w:val="ro-RO" w:eastAsia="ru-RU"/>
              </w:rPr>
            </w:pPr>
          </w:p>
        </w:tc>
        <w:tc>
          <w:tcPr>
            <w:tcW w:w="1389" w:type="dxa"/>
            <w:shd w:val="clear" w:color="auto" w:fill="auto"/>
            <w:vAlign w:val="center"/>
          </w:tcPr>
          <w:p w14:paraId="506AF063" w14:textId="77777777" w:rsidR="009D65EA" w:rsidRPr="00B110B5" w:rsidRDefault="009D65EA" w:rsidP="00D0143D">
            <w:pPr>
              <w:spacing w:after="0" w:line="240" w:lineRule="auto"/>
              <w:rPr>
                <w:rFonts w:ascii="Times New Roman" w:eastAsia="Calibri" w:hAnsi="Times New Roman"/>
                <w:color w:val="000000"/>
                <w:lang w:val="ro-RO" w:eastAsia="ru-RU"/>
              </w:rPr>
            </w:pPr>
          </w:p>
        </w:tc>
      </w:tr>
      <w:tr w:rsidR="009D65EA" w:rsidRPr="00B110B5" w14:paraId="7A9D9A74" w14:textId="77777777" w:rsidTr="009B48DE">
        <w:trPr>
          <w:trHeight w:val="345"/>
        </w:trPr>
        <w:tc>
          <w:tcPr>
            <w:tcW w:w="1276" w:type="dxa"/>
            <w:shd w:val="clear" w:color="auto" w:fill="auto"/>
            <w:vAlign w:val="center"/>
          </w:tcPr>
          <w:p w14:paraId="3AD5CB6B" w14:textId="77777777" w:rsidR="009D65EA" w:rsidRPr="00B110B5" w:rsidRDefault="009D65EA" w:rsidP="00D0143D">
            <w:pPr>
              <w:spacing w:after="0" w:line="240" w:lineRule="auto"/>
              <w:rPr>
                <w:rFonts w:ascii="Times New Roman" w:eastAsia="Calibri" w:hAnsi="Times New Roman"/>
                <w:color w:val="000000"/>
                <w:lang w:val="ro-RO" w:eastAsia="ru-RU"/>
              </w:rPr>
            </w:pPr>
            <w:r w:rsidRPr="00B110B5">
              <w:rPr>
                <w:rFonts w:ascii="Times New Roman" w:eastAsia="Calibri" w:hAnsi="Times New Roman"/>
                <w:color w:val="000000"/>
                <w:lang w:val="ro-RO" w:eastAsia="ru-RU"/>
              </w:rPr>
              <w:t>Grave</w:t>
            </w:r>
          </w:p>
        </w:tc>
        <w:tc>
          <w:tcPr>
            <w:tcW w:w="1365" w:type="dxa"/>
            <w:shd w:val="clear" w:color="auto" w:fill="auto"/>
            <w:vAlign w:val="center"/>
          </w:tcPr>
          <w:p w14:paraId="36E995B9" w14:textId="77777777" w:rsidR="009D65EA" w:rsidRPr="00B110B5" w:rsidRDefault="009D65EA" w:rsidP="00D0143D">
            <w:pPr>
              <w:spacing w:after="0" w:line="240" w:lineRule="auto"/>
              <w:jc w:val="center"/>
              <w:rPr>
                <w:rFonts w:ascii="Times New Roman" w:eastAsia="Calibri" w:hAnsi="Times New Roman"/>
                <w:color w:val="000000"/>
                <w:lang w:val="ro-RO" w:eastAsia="ru-RU"/>
              </w:rPr>
            </w:pPr>
          </w:p>
        </w:tc>
        <w:tc>
          <w:tcPr>
            <w:tcW w:w="1328" w:type="dxa"/>
            <w:shd w:val="clear" w:color="auto" w:fill="auto"/>
            <w:vAlign w:val="center"/>
          </w:tcPr>
          <w:p w14:paraId="3A21A97B" w14:textId="77777777" w:rsidR="009D65EA" w:rsidRPr="00B110B5" w:rsidRDefault="009D65EA" w:rsidP="00D0143D">
            <w:pPr>
              <w:spacing w:after="0" w:line="240" w:lineRule="auto"/>
              <w:jc w:val="center"/>
              <w:rPr>
                <w:rFonts w:ascii="Times New Roman" w:eastAsia="Calibri" w:hAnsi="Times New Roman"/>
                <w:color w:val="000000"/>
                <w:lang w:val="ro-RO" w:eastAsia="ru-RU"/>
              </w:rPr>
            </w:pPr>
          </w:p>
        </w:tc>
        <w:tc>
          <w:tcPr>
            <w:tcW w:w="1560" w:type="dxa"/>
            <w:shd w:val="clear" w:color="auto" w:fill="auto"/>
          </w:tcPr>
          <w:p w14:paraId="386FB444" w14:textId="77777777" w:rsidR="009D65EA" w:rsidRPr="00B110B5" w:rsidRDefault="009D65EA" w:rsidP="00D0143D">
            <w:pPr>
              <w:spacing w:after="0" w:line="240" w:lineRule="auto"/>
              <w:jc w:val="center"/>
              <w:rPr>
                <w:rFonts w:ascii="Times New Roman" w:eastAsia="Calibri" w:hAnsi="Times New Roman"/>
                <w:color w:val="000000"/>
                <w:lang w:val="ro-RO" w:eastAsia="ru-RU"/>
              </w:rPr>
            </w:pPr>
          </w:p>
        </w:tc>
        <w:tc>
          <w:tcPr>
            <w:tcW w:w="1842" w:type="dxa"/>
            <w:shd w:val="clear" w:color="auto" w:fill="auto"/>
            <w:vAlign w:val="center"/>
          </w:tcPr>
          <w:p w14:paraId="306373B7" w14:textId="77777777" w:rsidR="009D65EA" w:rsidRPr="00B110B5" w:rsidRDefault="009D65EA" w:rsidP="00D0143D">
            <w:pPr>
              <w:spacing w:after="0" w:line="240" w:lineRule="auto"/>
              <w:jc w:val="center"/>
              <w:rPr>
                <w:rFonts w:ascii="Times New Roman" w:eastAsia="Calibri" w:hAnsi="Times New Roman"/>
                <w:color w:val="000000"/>
                <w:lang w:val="ro-RO" w:eastAsia="ru-RU"/>
              </w:rPr>
            </w:pPr>
          </w:p>
        </w:tc>
        <w:tc>
          <w:tcPr>
            <w:tcW w:w="1701" w:type="dxa"/>
            <w:shd w:val="clear" w:color="auto" w:fill="auto"/>
            <w:vAlign w:val="center"/>
          </w:tcPr>
          <w:p w14:paraId="725AF33E" w14:textId="77777777" w:rsidR="009D65EA" w:rsidRPr="00B110B5" w:rsidRDefault="009D65EA" w:rsidP="00D0143D">
            <w:pPr>
              <w:spacing w:after="0" w:line="240" w:lineRule="auto"/>
              <w:rPr>
                <w:rFonts w:ascii="Times New Roman" w:eastAsia="Calibri" w:hAnsi="Times New Roman"/>
                <w:color w:val="000000"/>
                <w:lang w:val="ro-RO" w:eastAsia="ru-RU"/>
              </w:rPr>
            </w:pPr>
          </w:p>
        </w:tc>
        <w:tc>
          <w:tcPr>
            <w:tcW w:w="1389" w:type="dxa"/>
            <w:shd w:val="clear" w:color="auto" w:fill="auto"/>
            <w:vAlign w:val="center"/>
          </w:tcPr>
          <w:p w14:paraId="26328178" w14:textId="77777777" w:rsidR="009D65EA" w:rsidRPr="00B110B5" w:rsidRDefault="009D65EA" w:rsidP="00D0143D">
            <w:pPr>
              <w:spacing w:after="0" w:line="240" w:lineRule="auto"/>
              <w:rPr>
                <w:rFonts w:ascii="Times New Roman" w:eastAsia="Calibri" w:hAnsi="Times New Roman"/>
                <w:color w:val="000000"/>
                <w:lang w:val="ro-RO" w:eastAsia="ru-RU"/>
              </w:rPr>
            </w:pPr>
          </w:p>
        </w:tc>
      </w:tr>
      <w:tr w:rsidR="009D65EA" w:rsidRPr="00B110B5" w14:paraId="22A893FA" w14:textId="77777777" w:rsidTr="009B48DE">
        <w:trPr>
          <w:trHeight w:val="345"/>
        </w:trPr>
        <w:tc>
          <w:tcPr>
            <w:tcW w:w="1276" w:type="dxa"/>
            <w:shd w:val="clear" w:color="auto" w:fill="auto"/>
            <w:vAlign w:val="center"/>
          </w:tcPr>
          <w:p w14:paraId="0B3B4762" w14:textId="77777777" w:rsidR="009D65EA" w:rsidRPr="00B110B5" w:rsidRDefault="009D65EA" w:rsidP="00D0143D">
            <w:pPr>
              <w:spacing w:after="0" w:line="240" w:lineRule="auto"/>
              <w:rPr>
                <w:rFonts w:ascii="Times New Roman" w:eastAsia="Calibri" w:hAnsi="Times New Roman"/>
                <w:color w:val="000000"/>
                <w:lang w:val="ro-RO" w:eastAsia="ru-RU"/>
              </w:rPr>
            </w:pPr>
            <w:r w:rsidRPr="00B110B5">
              <w:rPr>
                <w:rFonts w:ascii="Times New Roman" w:eastAsia="Calibri" w:hAnsi="Times New Roman"/>
                <w:color w:val="000000"/>
                <w:lang w:val="ro-RO" w:eastAsia="ru-RU"/>
              </w:rPr>
              <w:t>Foarte grave</w:t>
            </w:r>
          </w:p>
        </w:tc>
        <w:tc>
          <w:tcPr>
            <w:tcW w:w="1365" w:type="dxa"/>
            <w:shd w:val="clear" w:color="auto" w:fill="auto"/>
            <w:vAlign w:val="center"/>
          </w:tcPr>
          <w:p w14:paraId="7C2E3C29" w14:textId="77777777" w:rsidR="009D65EA" w:rsidRPr="00B110B5" w:rsidRDefault="009D65EA" w:rsidP="00D0143D">
            <w:pPr>
              <w:spacing w:after="0" w:line="240" w:lineRule="auto"/>
              <w:jc w:val="center"/>
              <w:rPr>
                <w:rFonts w:ascii="Times New Roman" w:eastAsia="Calibri" w:hAnsi="Times New Roman"/>
                <w:color w:val="000000"/>
                <w:lang w:val="ro-RO" w:eastAsia="ru-RU"/>
              </w:rPr>
            </w:pPr>
          </w:p>
        </w:tc>
        <w:tc>
          <w:tcPr>
            <w:tcW w:w="1328" w:type="dxa"/>
            <w:shd w:val="clear" w:color="auto" w:fill="auto"/>
            <w:vAlign w:val="center"/>
          </w:tcPr>
          <w:p w14:paraId="14C6EEA1" w14:textId="77777777" w:rsidR="009D65EA" w:rsidRPr="00B110B5" w:rsidRDefault="009D65EA" w:rsidP="00D0143D">
            <w:pPr>
              <w:spacing w:after="0" w:line="240" w:lineRule="auto"/>
              <w:jc w:val="center"/>
              <w:rPr>
                <w:rFonts w:ascii="Times New Roman" w:eastAsia="Calibri" w:hAnsi="Times New Roman"/>
                <w:color w:val="000000"/>
                <w:lang w:val="ro-RO" w:eastAsia="ru-RU"/>
              </w:rPr>
            </w:pPr>
          </w:p>
        </w:tc>
        <w:tc>
          <w:tcPr>
            <w:tcW w:w="1560" w:type="dxa"/>
            <w:shd w:val="clear" w:color="auto" w:fill="auto"/>
          </w:tcPr>
          <w:p w14:paraId="2EBD422C" w14:textId="77777777" w:rsidR="009D65EA" w:rsidRPr="00B110B5" w:rsidRDefault="009D65EA" w:rsidP="00D0143D">
            <w:pPr>
              <w:spacing w:after="0" w:line="240" w:lineRule="auto"/>
              <w:jc w:val="center"/>
              <w:rPr>
                <w:rFonts w:ascii="Times New Roman" w:eastAsia="Calibri" w:hAnsi="Times New Roman"/>
                <w:color w:val="000000"/>
                <w:lang w:val="ro-RO" w:eastAsia="ru-RU"/>
              </w:rPr>
            </w:pPr>
          </w:p>
        </w:tc>
        <w:tc>
          <w:tcPr>
            <w:tcW w:w="1842" w:type="dxa"/>
            <w:shd w:val="clear" w:color="auto" w:fill="auto"/>
            <w:vAlign w:val="center"/>
          </w:tcPr>
          <w:p w14:paraId="2DA067DB" w14:textId="77777777" w:rsidR="009D65EA" w:rsidRPr="00B110B5" w:rsidRDefault="009D65EA" w:rsidP="00D0143D">
            <w:pPr>
              <w:spacing w:after="0" w:line="240" w:lineRule="auto"/>
              <w:jc w:val="center"/>
              <w:rPr>
                <w:rFonts w:ascii="Times New Roman" w:eastAsia="Calibri" w:hAnsi="Times New Roman"/>
                <w:color w:val="000000"/>
                <w:lang w:val="ro-RO" w:eastAsia="ru-RU"/>
              </w:rPr>
            </w:pPr>
          </w:p>
        </w:tc>
        <w:tc>
          <w:tcPr>
            <w:tcW w:w="1701" w:type="dxa"/>
            <w:shd w:val="clear" w:color="auto" w:fill="auto"/>
            <w:vAlign w:val="center"/>
          </w:tcPr>
          <w:p w14:paraId="7DBCF62D" w14:textId="77777777" w:rsidR="009D65EA" w:rsidRPr="00B110B5" w:rsidRDefault="009D65EA" w:rsidP="00D0143D">
            <w:pPr>
              <w:spacing w:after="0" w:line="240" w:lineRule="auto"/>
              <w:rPr>
                <w:rFonts w:ascii="Times New Roman" w:eastAsia="Calibri" w:hAnsi="Times New Roman"/>
                <w:color w:val="000000"/>
                <w:lang w:val="ro-RO" w:eastAsia="ru-RU"/>
              </w:rPr>
            </w:pPr>
          </w:p>
        </w:tc>
        <w:tc>
          <w:tcPr>
            <w:tcW w:w="1389" w:type="dxa"/>
            <w:shd w:val="clear" w:color="auto" w:fill="auto"/>
            <w:vAlign w:val="center"/>
          </w:tcPr>
          <w:p w14:paraId="553D1056" w14:textId="77777777" w:rsidR="009D65EA" w:rsidRPr="00B110B5" w:rsidRDefault="009D65EA" w:rsidP="00D0143D">
            <w:pPr>
              <w:spacing w:after="0" w:line="240" w:lineRule="auto"/>
              <w:rPr>
                <w:rFonts w:ascii="Times New Roman" w:eastAsia="Calibri" w:hAnsi="Times New Roman"/>
                <w:color w:val="000000"/>
                <w:lang w:val="ro-RO" w:eastAsia="ru-RU"/>
              </w:rPr>
            </w:pPr>
          </w:p>
        </w:tc>
      </w:tr>
      <w:tr w:rsidR="009D65EA" w:rsidRPr="00B110B5" w14:paraId="0C1A9590" w14:textId="77777777" w:rsidTr="009B48DE">
        <w:tc>
          <w:tcPr>
            <w:tcW w:w="1276" w:type="dxa"/>
            <w:shd w:val="clear" w:color="auto" w:fill="auto"/>
            <w:vAlign w:val="center"/>
          </w:tcPr>
          <w:p w14:paraId="3841A467" w14:textId="77777777" w:rsidR="009D65EA" w:rsidRPr="00B110B5" w:rsidRDefault="009D65EA" w:rsidP="00D0143D">
            <w:pPr>
              <w:spacing w:after="0" w:line="240" w:lineRule="auto"/>
              <w:jc w:val="center"/>
              <w:rPr>
                <w:rFonts w:ascii="Times New Roman" w:eastAsia="Calibri" w:hAnsi="Times New Roman"/>
                <w:b/>
                <w:color w:val="000000"/>
                <w:lang w:val="ro-RO" w:eastAsia="ru-RU"/>
              </w:rPr>
            </w:pPr>
            <w:r w:rsidRPr="00B110B5">
              <w:rPr>
                <w:rFonts w:ascii="Times New Roman" w:eastAsia="Calibri" w:hAnsi="Times New Roman"/>
                <w:b/>
                <w:color w:val="000000"/>
                <w:lang w:val="ro-RO" w:eastAsia="ru-RU"/>
              </w:rPr>
              <w:t>Total</w:t>
            </w:r>
          </w:p>
        </w:tc>
        <w:tc>
          <w:tcPr>
            <w:tcW w:w="1365" w:type="dxa"/>
            <w:shd w:val="clear" w:color="auto" w:fill="auto"/>
            <w:vAlign w:val="center"/>
          </w:tcPr>
          <w:p w14:paraId="494CE14E" w14:textId="77777777" w:rsidR="009D65EA" w:rsidRPr="00B110B5" w:rsidRDefault="009D65EA" w:rsidP="00D0143D">
            <w:pPr>
              <w:spacing w:after="0" w:line="240" w:lineRule="auto"/>
              <w:jc w:val="center"/>
              <w:rPr>
                <w:rFonts w:ascii="Times New Roman" w:eastAsia="Calibri" w:hAnsi="Times New Roman"/>
                <w:b/>
                <w:color w:val="000000"/>
                <w:lang w:val="ro-RO" w:eastAsia="ru-RU"/>
              </w:rPr>
            </w:pPr>
          </w:p>
        </w:tc>
        <w:tc>
          <w:tcPr>
            <w:tcW w:w="1328" w:type="dxa"/>
            <w:shd w:val="clear" w:color="auto" w:fill="auto"/>
            <w:vAlign w:val="center"/>
          </w:tcPr>
          <w:p w14:paraId="256C37AB" w14:textId="77777777" w:rsidR="009D65EA" w:rsidRPr="00B110B5" w:rsidRDefault="009D65EA" w:rsidP="00D0143D">
            <w:pPr>
              <w:spacing w:after="0" w:line="240" w:lineRule="auto"/>
              <w:jc w:val="center"/>
              <w:rPr>
                <w:rFonts w:ascii="Times New Roman" w:eastAsia="Calibri" w:hAnsi="Times New Roman"/>
                <w:b/>
                <w:color w:val="000000"/>
                <w:lang w:val="ro-RO" w:eastAsia="ru-RU"/>
              </w:rPr>
            </w:pPr>
          </w:p>
        </w:tc>
        <w:tc>
          <w:tcPr>
            <w:tcW w:w="1560" w:type="dxa"/>
            <w:shd w:val="clear" w:color="auto" w:fill="auto"/>
          </w:tcPr>
          <w:p w14:paraId="43A055CA" w14:textId="77777777" w:rsidR="009D65EA" w:rsidRPr="00B110B5" w:rsidRDefault="009D65EA" w:rsidP="00D0143D">
            <w:pPr>
              <w:spacing w:after="0" w:line="240" w:lineRule="auto"/>
              <w:jc w:val="center"/>
              <w:rPr>
                <w:rFonts w:ascii="Times New Roman" w:eastAsia="Calibri" w:hAnsi="Times New Roman"/>
                <w:b/>
                <w:color w:val="000000"/>
                <w:lang w:val="ro-RO" w:eastAsia="ru-RU"/>
              </w:rPr>
            </w:pPr>
          </w:p>
        </w:tc>
        <w:tc>
          <w:tcPr>
            <w:tcW w:w="1842" w:type="dxa"/>
            <w:shd w:val="clear" w:color="auto" w:fill="auto"/>
            <w:vAlign w:val="center"/>
          </w:tcPr>
          <w:p w14:paraId="790808D6" w14:textId="77777777" w:rsidR="009D65EA" w:rsidRPr="00B110B5" w:rsidRDefault="009D65EA" w:rsidP="00D0143D">
            <w:pPr>
              <w:spacing w:after="0" w:line="240" w:lineRule="auto"/>
              <w:jc w:val="center"/>
              <w:rPr>
                <w:rFonts w:ascii="Times New Roman" w:eastAsia="Calibri" w:hAnsi="Times New Roman"/>
                <w:b/>
                <w:color w:val="000000"/>
                <w:lang w:val="ro-RO" w:eastAsia="ru-RU"/>
              </w:rPr>
            </w:pPr>
          </w:p>
        </w:tc>
        <w:tc>
          <w:tcPr>
            <w:tcW w:w="1701" w:type="dxa"/>
            <w:shd w:val="clear" w:color="auto" w:fill="auto"/>
            <w:vAlign w:val="center"/>
          </w:tcPr>
          <w:p w14:paraId="4447ED82" w14:textId="77777777" w:rsidR="009D65EA" w:rsidRPr="00B110B5" w:rsidRDefault="009D65EA" w:rsidP="00D0143D">
            <w:pPr>
              <w:spacing w:after="0" w:line="240" w:lineRule="auto"/>
              <w:rPr>
                <w:rFonts w:ascii="Times New Roman" w:eastAsia="Calibri" w:hAnsi="Times New Roman"/>
                <w:b/>
                <w:color w:val="000000"/>
                <w:lang w:val="ro-RO" w:eastAsia="ru-RU"/>
              </w:rPr>
            </w:pPr>
          </w:p>
        </w:tc>
        <w:tc>
          <w:tcPr>
            <w:tcW w:w="1389" w:type="dxa"/>
            <w:shd w:val="clear" w:color="auto" w:fill="auto"/>
            <w:vAlign w:val="center"/>
          </w:tcPr>
          <w:p w14:paraId="166F6022" w14:textId="77777777" w:rsidR="009D65EA" w:rsidRPr="00B110B5" w:rsidRDefault="009D65EA" w:rsidP="00D0143D">
            <w:pPr>
              <w:spacing w:after="0" w:line="240" w:lineRule="auto"/>
              <w:rPr>
                <w:rFonts w:ascii="Times New Roman" w:eastAsia="Calibri" w:hAnsi="Times New Roman"/>
                <w:b/>
                <w:color w:val="000000"/>
                <w:lang w:val="ro-RO" w:eastAsia="ru-RU"/>
              </w:rPr>
            </w:pPr>
          </w:p>
          <w:p w14:paraId="49C7ABE7" w14:textId="77777777" w:rsidR="009D65EA" w:rsidRPr="00B110B5" w:rsidRDefault="009D65EA" w:rsidP="00D0143D">
            <w:pPr>
              <w:spacing w:after="0" w:line="240" w:lineRule="auto"/>
              <w:rPr>
                <w:rFonts w:ascii="Times New Roman" w:eastAsia="Calibri" w:hAnsi="Times New Roman"/>
                <w:b/>
                <w:color w:val="000000"/>
                <w:lang w:val="ro-RO" w:eastAsia="ru-RU"/>
              </w:rPr>
            </w:pPr>
          </w:p>
        </w:tc>
      </w:tr>
    </w:tbl>
    <w:p w14:paraId="72E86437" w14:textId="77777777" w:rsidR="009D65EA" w:rsidRPr="00B110B5" w:rsidRDefault="009D65EA" w:rsidP="009D65EA">
      <w:pPr>
        <w:spacing w:after="0" w:line="240" w:lineRule="auto"/>
        <w:rPr>
          <w:rFonts w:ascii="Times New Roman" w:eastAsia="Calibri" w:hAnsi="Times New Roman"/>
          <w:color w:val="000000"/>
          <w:lang w:val="ro-RO" w:eastAsia="ru-RU"/>
        </w:rPr>
      </w:pPr>
    </w:p>
    <w:p w14:paraId="585986F1" w14:textId="77777777" w:rsidR="009D65EA" w:rsidRPr="00B110B5" w:rsidRDefault="009D65EA" w:rsidP="009D65EA">
      <w:pPr>
        <w:spacing w:after="0" w:line="240" w:lineRule="auto"/>
        <w:jc w:val="both"/>
        <w:rPr>
          <w:rFonts w:ascii="Times New Roman" w:eastAsia="Calibri" w:hAnsi="Times New Roman"/>
          <w:b/>
          <w:i/>
          <w:color w:val="000000"/>
          <w:lang w:val="ro-RO" w:eastAsia="ru-RU"/>
        </w:rPr>
      </w:pPr>
      <w:r w:rsidRPr="00B110B5">
        <w:rPr>
          <w:rFonts w:ascii="Times New Roman" w:eastAsia="Calibri" w:hAnsi="Times New Roman"/>
          <w:b/>
          <w:color w:val="000000"/>
          <w:lang w:val="ro-RO" w:eastAsia="ru-RU"/>
        </w:rPr>
        <w:t>VI. Ghid privind sistemul de apreciere a întrebărilor</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gridCol w:w="2126"/>
      </w:tblGrid>
      <w:tr w:rsidR="009D65EA" w:rsidRPr="00B110B5" w14:paraId="3A6E39FF" w14:textId="77777777" w:rsidTr="009B48DE">
        <w:tc>
          <w:tcPr>
            <w:tcW w:w="8335" w:type="dxa"/>
            <w:shd w:val="clear" w:color="auto" w:fill="auto"/>
          </w:tcPr>
          <w:p w14:paraId="7D9ABA37" w14:textId="77777777" w:rsidR="009D65EA" w:rsidRPr="00B110B5" w:rsidRDefault="009D65EA" w:rsidP="00D0143D">
            <w:pPr>
              <w:tabs>
                <w:tab w:val="left" w:pos="1170"/>
                <w:tab w:val="left" w:pos="1260"/>
              </w:tabs>
              <w:spacing w:after="0" w:line="240" w:lineRule="auto"/>
              <w:jc w:val="center"/>
              <w:rPr>
                <w:rFonts w:ascii="Times New Roman" w:eastAsia="Calibri" w:hAnsi="Times New Roman"/>
                <w:b/>
                <w:color w:val="000000"/>
                <w:lang w:val="ro-RO" w:eastAsia="ru-RU"/>
              </w:rPr>
            </w:pPr>
            <w:r w:rsidRPr="00B110B5">
              <w:rPr>
                <w:rFonts w:ascii="Times New Roman" w:eastAsia="Calibri" w:hAnsi="Times New Roman"/>
                <w:b/>
                <w:color w:val="000000"/>
                <w:lang w:val="ro-RO" w:eastAsia="ru-RU"/>
              </w:rPr>
              <w:t>Clasificarea încălcărilor, identificate în baza întrebărilor formulate la pct. IV</w:t>
            </w:r>
          </w:p>
        </w:tc>
        <w:tc>
          <w:tcPr>
            <w:tcW w:w="2126" w:type="dxa"/>
            <w:shd w:val="clear" w:color="auto" w:fill="auto"/>
            <w:vAlign w:val="center"/>
          </w:tcPr>
          <w:p w14:paraId="33E6DB0C" w14:textId="77777777" w:rsidR="009D65EA" w:rsidRPr="00B110B5" w:rsidRDefault="009D65EA" w:rsidP="00D0143D">
            <w:pPr>
              <w:tabs>
                <w:tab w:val="left" w:pos="1170"/>
                <w:tab w:val="left" w:pos="1260"/>
              </w:tabs>
              <w:spacing w:after="0" w:line="240" w:lineRule="auto"/>
              <w:jc w:val="center"/>
              <w:rPr>
                <w:rFonts w:ascii="Times New Roman" w:eastAsia="Calibri" w:hAnsi="Times New Roman"/>
                <w:b/>
                <w:color w:val="000000"/>
                <w:lang w:val="ro-RO" w:eastAsia="ru-RU"/>
              </w:rPr>
            </w:pPr>
            <w:r w:rsidRPr="00B110B5">
              <w:rPr>
                <w:rFonts w:ascii="Times New Roman" w:eastAsia="Calibri" w:hAnsi="Times New Roman"/>
                <w:b/>
                <w:color w:val="000000"/>
                <w:lang w:val="ro-RO" w:eastAsia="ru-RU"/>
              </w:rPr>
              <w:t>Punctajul</w:t>
            </w:r>
          </w:p>
        </w:tc>
      </w:tr>
      <w:tr w:rsidR="009D65EA" w:rsidRPr="00B110B5" w14:paraId="24012A93" w14:textId="77777777" w:rsidTr="009B48DE">
        <w:tc>
          <w:tcPr>
            <w:tcW w:w="8335" w:type="dxa"/>
            <w:shd w:val="clear" w:color="auto" w:fill="auto"/>
          </w:tcPr>
          <w:p w14:paraId="31B3AEEC" w14:textId="77777777" w:rsidR="009D65EA" w:rsidRPr="00B110B5" w:rsidRDefault="009D65EA" w:rsidP="00D0143D">
            <w:pPr>
              <w:spacing w:after="0" w:line="240" w:lineRule="auto"/>
              <w:rPr>
                <w:rFonts w:ascii="Times New Roman" w:eastAsia="Calibri" w:hAnsi="Times New Roman"/>
                <w:color w:val="000000"/>
                <w:lang w:val="ro-RO" w:eastAsia="ru-RU"/>
              </w:rPr>
            </w:pPr>
            <w:r w:rsidRPr="00B110B5">
              <w:rPr>
                <w:rFonts w:ascii="Times New Roman" w:eastAsia="Calibri" w:hAnsi="Times New Roman"/>
                <w:color w:val="000000"/>
                <w:lang w:val="ro-RO" w:eastAsia="ru-RU"/>
              </w:rPr>
              <w:t>Minore</w:t>
            </w:r>
          </w:p>
        </w:tc>
        <w:tc>
          <w:tcPr>
            <w:tcW w:w="2126" w:type="dxa"/>
            <w:shd w:val="clear" w:color="auto" w:fill="auto"/>
          </w:tcPr>
          <w:p w14:paraId="554A71EB" w14:textId="77777777" w:rsidR="009D65EA" w:rsidRPr="00B110B5" w:rsidRDefault="009D65EA" w:rsidP="00D0143D">
            <w:pPr>
              <w:tabs>
                <w:tab w:val="left" w:pos="1170"/>
                <w:tab w:val="left" w:pos="1260"/>
              </w:tabs>
              <w:spacing w:after="0" w:line="240" w:lineRule="auto"/>
              <w:jc w:val="center"/>
              <w:rPr>
                <w:rFonts w:ascii="Times New Roman" w:eastAsia="Calibri" w:hAnsi="Times New Roman"/>
                <w:color w:val="000000"/>
                <w:lang w:val="ro-RO" w:eastAsia="ru-RU"/>
              </w:rPr>
            </w:pPr>
            <w:r w:rsidRPr="00B110B5">
              <w:rPr>
                <w:rFonts w:ascii="Times New Roman" w:eastAsia="Calibri" w:hAnsi="Times New Roman"/>
                <w:color w:val="000000"/>
                <w:lang w:val="ro-RO" w:eastAsia="ru-RU"/>
              </w:rPr>
              <w:t>1 – 5</w:t>
            </w:r>
          </w:p>
        </w:tc>
      </w:tr>
      <w:tr w:rsidR="009D65EA" w:rsidRPr="00B110B5" w14:paraId="787EB41C" w14:textId="77777777" w:rsidTr="009B48DE">
        <w:tc>
          <w:tcPr>
            <w:tcW w:w="8335" w:type="dxa"/>
            <w:shd w:val="clear" w:color="auto" w:fill="auto"/>
          </w:tcPr>
          <w:p w14:paraId="5BCB19F3" w14:textId="77777777" w:rsidR="009D65EA" w:rsidRPr="00B110B5" w:rsidRDefault="009D65EA" w:rsidP="00D0143D">
            <w:pPr>
              <w:spacing w:after="0" w:line="240" w:lineRule="auto"/>
              <w:rPr>
                <w:rFonts w:ascii="Times New Roman" w:eastAsia="Calibri" w:hAnsi="Times New Roman"/>
                <w:color w:val="000000"/>
                <w:lang w:val="ro-RO" w:eastAsia="ru-RU"/>
              </w:rPr>
            </w:pPr>
            <w:r w:rsidRPr="00B110B5">
              <w:rPr>
                <w:rFonts w:ascii="Times New Roman" w:eastAsia="Calibri" w:hAnsi="Times New Roman"/>
                <w:color w:val="000000"/>
                <w:lang w:val="ro-RO" w:eastAsia="ru-RU"/>
              </w:rPr>
              <w:t>Grave</w:t>
            </w:r>
          </w:p>
        </w:tc>
        <w:tc>
          <w:tcPr>
            <w:tcW w:w="2126" w:type="dxa"/>
            <w:shd w:val="clear" w:color="auto" w:fill="auto"/>
          </w:tcPr>
          <w:p w14:paraId="19AF633C" w14:textId="77777777" w:rsidR="009D65EA" w:rsidRPr="00B110B5" w:rsidRDefault="009D65EA" w:rsidP="00D0143D">
            <w:pPr>
              <w:tabs>
                <w:tab w:val="left" w:pos="1170"/>
                <w:tab w:val="left" w:pos="1260"/>
              </w:tabs>
              <w:spacing w:after="0" w:line="240" w:lineRule="auto"/>
              <w:jc w:val="center"/>
              <w:rPr>
                <w:rFonts w:ascii="Times New Roman" w:eastAsia="Calibri" w:hAnsi="Times New Roman"/>
                <w:color w:val="000000"/>
                <w:lang w:val="ro-RO" w:eastAsia="ru-RU"/>
              </w:rPr>
            </w:pPr>
            <w:r w:rsidRPr="00B110B5">
              <w:rPr>
                <w:rFonts w:ascii="Times New Roman" w:eastAsia="Calibri" w:hAnsi="Times New Roman"/>
                <w:color w:val="000000"/>
                <w:lang w:val="ro-RO" w:eastAsia="ru-RU"/>
              </w:rPr>
              <w:t>6 – 10</w:t>
            </w:r>
          </w:p>
        </w:tc>
      </w:tr>
      <w:tr w:rsidR="009D65EA" w:rsidRPr="00B110B5" w14:paraId="26E8B502" w14:textId="77777777" w:rsidTr="009B48DE">
        <w:tc>
          <w:tcPr>
            <w:tcW w:w="8335" w:type="dxa"/>
            <w:shd w:val="clear" w:color="auto" w:fill="auto"/>
          </w:tcPr>
          <w:p w14:paraId="2FD082AB" w14:textId="77777777" w:rsidR="009D65EA" w:rsidRPr="00B110B5" w:rsidRDefault="009D65EA" w:rsidP="00D0143D">
            <w:pPr>
              <w:spacing w:after="0" w:line="240" w:lineRule="auto"/>
              <w:rPr>
                <w:rFonts w:ascii="Times New Roman" w:eastAsia="Calibri" w:hAnsi="Times New Roman"/>
                <w:color w:val="000000"/>
                <w:lang w:val="ro-RO" w:eastAsia="ru-RU"/>
              </w:rPr>
            </w:pPr>
            <w:r w:rsidRPr="00B110B5">
              <w:rPr>
                <w:rFonts w:ascii="Times New Roman" w:eastAsia="Calibri" w:hAnsi="Times New Roman"/>
                <w:color w:val="000000"/>
                <w:lang w:val="ro-RO" w:eastAsia="ru-RU"/>
              </w:rPr>
              <w:t>Foarte grave</w:t>
            </w:r>
          </w:p>
        </w:tc>
        <w:tc>
          <w:tcPr>
            <w:tcW w:w="2126" w:type="dxa"/>
            <w:shd w:val="clear" w:color="auto" w:fill="auto"/>
          </w:tcPr>
          <w:p w14:paraId="6D31B48F" w14:textId="77777777" w:rsidR="009D65EA" w:rsidRPr="00B110B5" w:rsidRDefault="009D65EA" w:rsidP="00D0143D">
            <w:pPr>
              <w:tabs>
                <w:tab w:val="left" w:pos="1170"/>
                <w:tab w:val="left" w:pos="1260"/>
              </w:tabs>
              <w:spacing w:after="0" w:line="240" w:lineRule="auto"/>
              <w:jc w:val="center"/>
              <w:rPr>
                <w:rFonts w:ascii="Times New Roman" w:eastAsia="Calibri" w:hAnsi="Times New Roman"/>
                <w:color w:val="000000"/>
                <w:lang w:val="ro-RO" w:eastAsia="ru-RU"/>
              </w:rPr>
            </w:pPr>
            <w:r w:rsidRPr="00B110B5">
              <w:rPr>
                <w:rFonts w:ascii="Times New Roman" w:eastAsia="Calibri" w:hAnsi="Times New Roman"/>
                <w:color w:val="000000"/>
                <w:lang w:val="ro-RO" w:eastAsia="ru-RU"/>
              </w:rPr>
              <w:t>11 – 20</w:t>
            </w:r>
          </w:p>
        </w:tc>
      </w:tr>
    </w:tbl>
    <w:p w14:paraId="4874C64C" w14:textId="77777777" w:rsidR="009D65EA" w:rsidRPr="00B110B5" w:rsidRDefault="009D65EA" w:rsidP="009D65EA">
      <w:pPr>
        <w:spacing w:after="0" w:line="240" w:lineRule="auto"/>
        <w:rPr>
          <w:rFonts w:ascii="Times New Roman" w:eastAsia="Calibri" w:hAnsi="Times New Roman"/>
          <w:b/>
          <w:color w:val="000000"/>
          <w:lang w:val="ro-RO" w:bidi="ar-JO"/>
        </w:rPr>
      </w:pPr>
    </w:p>
    <w:p w14:paraId="42E830C5" w14:textId="77777777" w:rsidR="009D65EA" w:rsidRPr="00B110B5" w:rsidRDefault="009D65EA" w:rsidP="009D65EA">
      <w:pPr>
        <w:spacing w:after="0" w:line="240" w:lineRule="auto"/>
        <w:rPr>
          <w:rFonts w:ascii="Times New Roman" w:eastAsia="Calibri" w:hAnsi="Times New Roman"/>
          <w:b/>
          <w:color w:val="000000"/>
          <w:lang w:val="ro-RO" w:bidi="ar-JO"/>
        </w:rPr>
      </w:pPr>
      <w:r w:rsidRPr="00B110B5">
        <w:rPr>
          <w:rFonts w:ascii="Times New Roman" w:eastAsia="Calibri" w:hAnsi="Times New Roman"/>
          <w:b/>
          <w:color w:val="000000"/>
          <w:lang w:val="ro-RO" w:bidi="ar-JO"/>
        </w:rPr>
        <w:t>VII. Lista actelor normative relevante</w:t>
      </w:r>
    </w:p>
    <w:tbl>
      <w:tblPr>
        <w:tblStyle w:val="TableGrid11"/>
        <w:tblW w:w="10456"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931A8D" w:rsidRPr="008F54B1" w14:paraId="67F6DBCE" w14:textId="77777777" w:rsidTr="00F6369C">
        <w:tc>
          <w:tcPr>
            <w:tcW w:w="10456" w:type="dxa"/>
            <w:hideMark/>
          </w:tcPr>
          <w:p w14:paraId="349C3700" w14:textId="58112A24" w:rsidR="00931A8D" w:rsidRPr="009461E4" w:rsidRDefault="00931A8D" w:rsidP="00D51F7A">
            <w:pPr>
              <w:tabs>
                <w:tab w:val="left" w:pos="292"/>
              </w:tabs>
              <w:jc w:val="both"/>
              <w:rPr>
                <w:rFonts w:ascii="Times New Roman" w:eastAsia="Calibri" w:hAnsi="Times New Roman"/>
                <w:color w:val="000000"/>
                <w:sz w:val="24"/>
                <w:szCs w:val="24"/>
                <w:lang w:val="ro-RO"/>
              </w:rPr>
            </w:pPr>
            <w:r w:rsidRPr="009461E4">
              <w:rPr>
                <w:rFonts w:ascii="Times New Roman" w:eastAsia="Calibri" w:hAnsi="Times New Roman"/>
                <w:color w:val="000000"/>
                <w:sz w:val="24"/>
                <w:szCs w:val="24"/>
                <w:lang w:val="ro-RO"/>
              </w:rPr>
              <w:t xml:space="preserve">1. Legea nr. 228 din 23.09.2010 cu </w:t>
            </w:r>
            <w:r w:rsidR="00AC7DD3" w:rsidRPr="009461E4">
              <w:rPr>
                <w:rFonts w:ascii="Times New Roman" w:eastAsia="Calibri" w:hAnsi="Times New Roman"/>
                <w:color w:val="000000"/>
                <w:sz w:val="24"/>
                <w:szCs w:val="24"/>
                <w:lang w:val="ro-RO"/>
              </w:rPr>
              <w:t>privire</w:t>
            </w:r>
            <w:r w:rsidRPr="009461E4">
              <w:rPr>
                <w:rFonts w:ascii="Times New Roman" w:eastAsia="Calibri" w:hAnsi="Times New Roman"/>
                <w:color w:val="000000"/>
                <w:sz w:val="24"/>
                <w:szCs w:val="24"/>
                <w:lang w:val="ro-RO"/>
              </w:rPr>
              <w:t xml:space="preserve"> la protecția plantelor si la carantina fitosanitară</w:t>
            </w:r>
          </w:p>
        </w:tc>
      </w:tr>
      <w:tr w:rsidR="00AC7DD3" w:rsidRPr="008F54B1" w14:paraId="4C2C39D7" w14:textId="77777777" w:rsidTr="00F6369C">
        <w:tc>
          <w:tcPr>
            <w:tcW w:w="10456" w:type="dxa"/>
          </w:tcPr>
          <w:p w14:paraId="0C3E46BB" w14:textId="6B0450ED" w:rsidR="00AC7DD3" w:rsidRPr="00A42046" w:rsidRDefault="00AC7DD3" w:rsidP="00D51F7A">
            <w:pPr>
              <w:tabs>
                <w:tab w:val="left" w:pos="292"/>
              </w:tabs>
              <w:jc w:val="both"/>
              <w:rPr>
                <w:rFonts w:ascii="Times New Roman" w:eastAsia="Calibri" w:hAnsi="Times New Roman"/>
                <w:color w:val="FF0000"/>
                <w:sz w:val="24"/>
                <w:szCs w:val="24"/>
                <w:lang w:val="ro-RO"/>
              </w:rPr>
            </w:pPr>
            <w:r w:rsidRPr="00F6369C">
              <w:rPr>
                <w:rFonts w:ascii="Times New Roman" w:eastAsia="Calibri" w:hAnsi="Times New Roman"/>
                <w:sz w:val="24"/>
                <w:szCs w:val="24"/>
                <w:lang w:val="ro-RO"/>
              </w:rPr>
              <w:t xml:space="preserve">2. </w:t>
            </w:r>
            <w:r w:rsidR="00A42046" w:rsidRPr="00F6369C">
              <w:rPr>
                <w:rFonts w:ascii="Times New Roman" w:eastAsia="Calibri" w:hAnsi="Times New Roman"/>
                <w:sz w:val="24"/>
                <w:szCs w:val="24"/>
                <w:lang w:val="ro-RO"/>
              </w:rPr>
              <w:t xml:space="preserve">Hotărârea Guvernului </w:t>
            </w:r>
            <w:r w:rsidRPr="00F6369C">
              <w:rPr>
                <w:rFonts w:ascii="Times New Roman" w:eastAsia="Calibri" w:hAnsi="Times New Roman"/>
                <w:sz w:val="24"/>
                <w:szCs w:val="24"/>
                <w:lang w:val="ro-RO"/>
              </w:rPr>
              <w:t xml:space="preserve">nr. 558/2011 </w:t>
            </w:r>
            <w:proofErr w:type="spellStart"/>
            <w:r w:rsidR="00D743D4" w:rsidRPr="00F6369C">
              <w:rPr>
                <w:rStyle w:val="Strong"/>
                <w:rFonts w:ascii="Times New Roman" w:hAnsi="Times New Roman"/>
                <w:b w:val="0"/>
                <w:bCs w:val="0"/>
                <w:shd w:val="clear" w:color="auto" w:fill="FFFFFF"/>
              </w:rPr>
              <w:t>privind</w:t>
            </w:r>
            <w:proofErr w:type="spellEnd"/>
            <w:r w:rsidR="00D743D4" w:rsidRPr="00F6369C">
              <w:rPr>
                <w:rStyle w:val="Strong"/>
                <w:rFonts w:ascii="Times New Roman" w:hAnsi="Times New Roman"/>
                <w:b w:val="0"/>
                <w:bCs w:val="0"/>
                <w:shd w:val="clear" w:color="auto" w:fill="FFFFFF"/>
              </w:rPr>
              <w:t xml:space="preserve"> </w:t>
            </w:r>
            <w:proofErr w:type="spellStart"/>
            <w:r w:rsidR="00D743D4" w:rsidRPr="00F6369C">
              <w:rPr>
                <w:rStyle w:val="Strong"/>
                <w:rFonts w:ascii="Times New Roman" w:hAnsi="Times New Roman"/>
                <w:b w:val="0"/>
                <w:bCs w:val="0"/>
                <w:shd w:val="clear" w:color="auto" w:fill="FFFFFF"/>
              </w:rPr>
              <w:t>măsurile</w:t>
            </w:r>
            <w:proofErr w:type="spellEnd"/>
            <w:r w:rsidR="00D743D4" w:rsidRPr="00F6369C">
              <w:rPr>
                <w:rStyle w:val="Strong"/>
                <w:rFonts w:ascii="Times New Roman" w:hAnsi="Times New Roman"/>
                <w:b w:val="0"/>
                <w:bCs w:val="0"/>
                <w:shd w:val="clear" w:color="auto" w:fill="FFFFFF"/>
              </w:rPr>
              <w:t xml:space="preserve"> de </w:t>
            </w:r>
            <w:proofErr w:type="spellStart"/>
            <w:r w:rsidR="00D743D4" w:rsidRPr="00F6369C">
              <w:rPr>
                <w:rStyle w:val="Strong"/>
                <w:rFonts w:ascii="Times New Roman" w:hAnsi="Times New Roman"/>
                <w:b w:val="0"/>
                <w:bCs w:val="0"/>
                <w:shd w:val="clear" w:color="auto" w:fill="FFFFFF"/>
              </w:rPr>
              <w:t>urgenţă</w:t>
            </w:r>
            <w:proofErr w:type="spellEnd"/>
            <w:r w:rsidR="00D743D4" w:rsidRPr="00F6369C">
              <w:rPr>
                <w:rStyle w:val="Strong"/>
                <w:rFonts w:ascii="Times New Roman" w:hAnsi="Times New Roman"/>
                <w:b w:val="0"/>
                <w:bCs w:val="0"/>
                <w:shd w:val="clear" w:color="auto" w:fill="FFFFFF"/>
              </w:rPr>
              <w:t xml:space="preserve"> din </w:t>
            </w:r>
            <w:proofErr w:type="spellStart"/>
            <w:r w:rsidR="00D743D4" w:rsidRPr="00F6369C">
              <w:rPr>
                <w:rStyle w:val="Strong"/>
                <w:rFonts w:ascii="Times New Roman" w:hAnsi="Times New Roman"/>
                <w:b w:val="0"/>
                <w:bCs w:val="0"/>
                <w:shd w:val="clear" w:color="auto" w:fill="FFFFFF"/>
              </w:rPr>
              <w:t>domeniul</w:t>
            </w:r>
            <w:proofErr w:type="spellEnd"/>
            <w:r w:rsidR="00D743D4" w:rsidRPr="00F6369C">
              <w:rPr>
                <w:rStyle w:val="Strong"/>
                <w:rFonts w:ascii="Times New Roman" w:hAnsi="Times New Roman"/>
                <w:b w:val="0"/>
                <w:bCs w:val="0"/>
                <w:shd w:val="clear" w:color="auto" w:fill="FFFFFF"/>
              </w:rPr>
              <w:t xml:space="preserve"> </w:t>
            </w:r>
            <w:proofErr w:type="spellStart"/>
            <w:r w:rsidR="00D743D4" w:rsidRPr="00F6369C">
              <w:rPr>
                <w:rStyle w:val="Strong"/>
                <w:rFonts w:ascii="Times New Roman" w:hAnsi="Times New Roman"/>
                <w:b w:val="0"/>
                <w:bCs w:val="0"/>
                <w:shd w:val="clear" w:color="auto" w:fill="FFFFFF"/>
              </w:rPr>
              <w:t>fitosanitar</w:t>
            </w:r>
            <w:proofErr w:type="spellEnd"/>
            <w:r w:rsidR="00D743D4" w:rsidRPr="00F6369C">
              <w:rPr>
                <w:rStyle w:val="Strong"/>
                <w:rFonts w:ascii="Times New Roman" w:hAnsi="Times New Roman"/>
                <w:b w:val="0"/>
                <w:bCs w:val="0"/>
                <w:shd w:val="clear" w:color="auto" w:fill="FFFFFF"/>
              </w:rPr>
              <w:t xml:space="preserve"> </w:t>
            </w:r>
            <w:proofErr w:type="spellStart"/>
            <w:r w:rsidR="00D743D4" w:rsidRPr="00F6369C">
              <w:rPr>
                <w:rStyle w:val="Strong"/>
                <w:rFonts w:ascii="Times New Roman" w:hAnsi="Times New Roman"/>
                <w:b w:val="0"/>
                <w:bCs w:val="0"/>
                <w:shd w:val="clear" w:color="auto" w:fill="FFFFFF"/>
              </w:rPr>
              <w:t>pentru</w:t>
            </w:r>
            <w:proofErr w:type="spellEnd"/>
            <w:r w:rsidR="00D743D4" w:rsidRPr="00F6369C">
              <w:rPr>
                <w:rStyle w:val="Strong"/>
                <w:rFonts w:ascii="Times New Roman" w:hAnsi="Times New Roman"/>
                <w:b w:val="0"/>
                <w:bCs w:val="0"/>
                <w:shd w:val="clear" w:color="auto" w:fill="FFFFFF"/>
              </w:rPr>
              <w:t xml:space="preserve"> a </w:t>
            </w:r>
            <w:proofErr w:type="spellStart"/>
            <w:r w:rsidR="00D743D4" w:rsidRPr="00F6369C">
              <w:rPr>
                <w:rStyle w:val="Strong"/>
                <w:rFonts w:ascii="Times New Roman" w:hAnsi="Times New Roman"/>
                <w:b w:val="0"/>
                <w:bCs w:val="0"/>
                <w:shd w:val="clear" w:color="auto" w:fill="FFFFFF"/>
              </w:rPr>
              <w:t>preveni</w:t>
            </w:r>
            <w:proofErr w:type="spellEnd"/>
            <w:r w:rsidR="00A42046" w:rsidRPr="00F6369C">
              <w:rPr>
                <w:rStyle w:val="Strong"/>
                <w:rFonts w:ascii="Times New Roman" w:hAnsi="Times New Roman"/>
                <w:b w:val="0"/>
                <w:bCs w:val="0"/>
                <w:shd w:val="clear" w:color="auto" w:fill="FFFFFF"/>
              </w:rPr>
              <w:t xml:space="preserve"> </w:t>
            </w:r>
            <w:proofErr w:type="spellStart"/>
            <w:r w:rsidR="00D743D4" w:rsidRPr="00F6369C">
              <w:rPr>
                <w:rStyle w:val="Strong"/>
                <w:rFonts w:ascii="Times New Roman" w:hAnsi="Times New Roman"/>
                <w:b w:val="0"/>
                <w:bCs w:val="0"/>
                <w:shd w:val="clear" w:color="auto" w:fill="FFFFFF"/>
              </w:rPr>
              <w:t>introducerea</w:t>
            </w:r>
            <w:proofErr w:type="spellEnd"/>
            <w:r w:rsidR="00D743D4" w:rsidRPr="00F6369C">
              <w:rPr>
                <w:rStyle w:val="Strong"/>
                <w:rFonts w:ascii="Times New Roman" w:hAnsi="Times New Roman"/>
                <w:b w:val="0"/>
                <w:bCs w:val="0"/>
                <w:shd w:val="clear" w:color="auto" w:fill="FFFFFF"/>
              </w:rPr>
              <w:t xml:space="preserve"> </w:t>
            </w:r>
            <w:proofErr w:type="spellStart"/>
            <w:r w:rsidR="00D743D4" w:rsidRPr="00F6369C">
              <w:rPr>
                <w:rStyle w:val="Strong"/>
                <w:rFonts w:ascii="Times New Roman" w:hAnsi="Times New Roman"/>
                <w:b w:val="0"/>
                <w:bCs w:val="0"/>
                <w:shd w:val="clear" w:color="auto" w:fill="FFFFFF"/>
              </w:rPr>
              <w:t>şi</w:t>
            </w:r>
            <w:proofErr w:type="spellEnd"/>
            <w:r w:rsidR="00D743D4" w:rsidRPr="00F6369C">
              <w:rPr>
                <w:rStyle w:val="Strong"/>
                <w:rFonts w:ascii="Times New Roman" w:hAnsi="Times New Roman"/>
                <w:b w:val="0"/>
                <w:bCs w:val="0"/>
                <w:shd w:val="clear" w:color="auto" w:fill="FFFFFF"/>
              </w:rPr>
              <w:t xml:space="preserve"> </w:t>
            </w:r>
            <w:proofErr w:type="spellStart"/>
            <w:r w:rsidR="00D743D4" w:rsidRPr="00F6369C">
              <w:rPr>
                <w:rStyle w:val="Strong"/>
                <w:rFonts w:ascii="Times New Roman" w:hAnsi="Times New Roman"/>
                <w:b w:val="0"/>
                <w:bCs w:val="0"/>
                <w:shd w:val="clear" w:color="auto" w:fill="FFFFFF"/>
              </w:rPr>
              <w:t>răspîndirea</w:t>
            </w:r>
            <w:proofErr w:type="spellEnd"/>
            <w:r w:rsidR="00D743D4" w:rsidRPr="00F6369C">
              <w:rPr>
                <w:rStyle w:val="Strong"/>
                <w:rFonts w:ascii="Times New Roman" w:hAnsi="Times New Roman"/>
                <w:b w:val="0"/>
                <w:bCs w:val="0"/>
                <w:shd w:val="clear" w:color="auto" w:fill="FFFFFF"/>
              </w:rPr>
              <w:t xml:space="preserve"> </w:t>
            </w:r>
            <w:proofErr w:type="spellStart"/>
            <w:r w:rsidR="00D743D4" w:rsidRPr="00F6369C">
              <w:rPr>
                <w:rStyle w:val="Strong"/>
                <w:rFonts w:ascii="Times New Roman" w:hAnsi="Times New Roman"/>
                <w:b w:val="0"/>
                <w:bCs w:val="0"/>
                <w:shd w:val="clear" w:color="auto" w:fill="FFFFFF"/>
              </w:rPr>
              <w:t>în</w:t>
            </w:r>
            <w:proofErr w:type="spellEnd"/>
            <w:r w:rsidR="00D743D4" w:rsidRPr="00F6369C">
              <w:rPr>
                <w:rStyle w:val="Strong"/>
                <w:rFonts w:ascii="Times New Roman" w:hAnsi="Times New Roman"/>
                <w:b w:val="0"/>
                <w:bCs w:val="0"/>
                <w:shd w:val="clear" w:color="auto" w:fill="FFFFFF"/>
              </w:rPr>
              <w:t xml:space="preserve"> </w:t>
            </w:r>
            <w:proofErr w:type="spellStart"/>
            <w:r w:rsidR="00D743D4" w:rsidRPr="00F6369C">
              <w:rPr>
                <w:rStyle w:val="Strong"/>
                <w:rFonts w:ascii="Times New Roman" w:hAnsi="Times New Roman"/>
                <w:b w:val="0"/>
                <w:bCs w:val="0"/>
                <w:shd w:val="clear" w:color="auto" w:fill="FFFFFF"/>
              </w:rPr>
              <w:t>Republica</w:t>
            </w:r>
            <w:proofErr w:type="spellEnd"/>
            <w:r w:rsidR="00D743D4" w:rsidRPr="00F6369C">
              <w:rPr>
                <w:rStyle w:val="Strong"/>
                <w:rFonts w:ascii="Times New Roman" w:hAnsi="Times New Roman"/>
                <w:b w:val="0"/>
                <w:bCs w:val="0"/>
                <w:shd w:val="clear" w:color="auto" w:fill="FFFFFF"/>
              </w:rPr>
              <w:t xml:space="preserve"> Moldova a </w:t>
            </w:r>
            <w:proofErr w:type="spellStart"/>
            <w:r w:rsidR="00D743D4" w:rsidRPr="00F6369C">
              <w:rPr>
                <w:rStyle w:val="Strong"/>
                <w:rFonts w:ascii="Times New Roman" w:hAnsi="Times New Roman"/>
                <w:b w:val="0"/>
                <w:bCs w:val="0"/>
                <w:shd w:val="clear" w:color="auto" w:fill="FFFFFF"/>
              </w:rPr>
              <w:t>unor</w:t>
            </w:r>
            <w:proofErr w:type="spellEnd"/>
            <w:r w:rsidR="00D743D4" w:rsidRPr="00F6369C">
              <w:rPr>
                <w:rStyle w:val="Strong"/>
                <w:rFonts w:ascii="Times New Roman" w:hAnsi="Times New Roman"/>
                <w:b w:val="0"/>
                <w:bCs w:val="0"/>
                <w:shd w:val="clear" w:color="auto" w:fill="FFFFFF"/>
              </w:rPr>
              <w:t xml:space="preserve"> </w:t>
            </w:r>
            <w:proofErr w:type="spellStart"/>
            <w:r w:rsidR="00D743D4" w:rsidRPr="00F6369C">
              <w:rPr>
                <w:rStyle w:val="Strong"/>
                <w:rFonts w:ascii="Times New Roman" w:hAnsi="Times New Roman"/>
                <w:b w:val="0"/>
                <w:bCs w:val="0"/>
                <w:shd w:val="clear" w:color="auto" w:fill="FFFFFF"/>
              </w:rPr>
              <w:t>organisme</w:t>
            </w:r>
            <w:proofErr w:type="spellEnd"/>
            <w:r w:rsidR="00D743D4" w:rsidRPr="00F6369C">
              <w:rPr>
                <w:rStyle w:val="Strong"/>
                <w:rFonts w:ascii="Times New Roman" w:hAnsi="Times New Roman"/>
                <w:b w:val="0"/>
                <w:bCs w:val="0"/>
                <w:shd w:val="clear" w:color="auto" w:fill="FFFFFF"/>
              </w:rPr>
              <w:t xml:space="preserve"> </w:t>
            </w:r>
            <w:proofErr w:type="spellStart"/>
            <w:r w:rsidR="00D743D4" w:rsidRPr="00F6369C">
              <w:rPr>
                <w:rStyle w:val="Strong"/>
                <w:rFonts w:ascii="Times New Roman" w:hAnsi="Times New Roman"/>
                <w:b w:val="0"/>
                <w:bCs w:val="0"/>
                <w:shd w:val="clear" w:color="auto" w:fill="FFFFFF"/>
              </w:rPr>
              <w:t>dăunătoare</w:t>
            </w:r>
            <w:proofErr w:type="spellEnd"/>
            <w:r w:rsidR="00D743D4" w:rsidRPr="00F6369C">
              <w:rPr>
                <w:rStyle w:val="Strong"/>
                <w:rFonts w:ascii="Times New Roman" w:hAnsi="Times New Roman"/>
                <w:b w:val="0"/>
                <w:bCs w:val="0"/>
                <w:shd w:val="clear" w:color="auto" w:fill="FFFFFF"/>
              </w:rPr>
              <w:t xml:space="preserve"> </w:t>
            </w:r>
            <w:proofErr w:type="spellStart"/>
            <w:r w:rsidR="00D743D4" w:rsidRPr="00F6369C">
              <w:rPr>
                <w:rStyle w:val="Strong"/>
                <w:rFonts w:ascii="Times New Roman" w:hAnsi="Times New Roman"/>
                <w:b w:val="0"/>
                <w:bCs w:val="0"/>
                <w:shd w:val="clear" w:color="auto" w:fill="FFFFFF"/>
              </w:rPr>
              <w:t>plantelor</w:t>
            </w:r>
            <w:proofErr w:type="spellEnd"/>
            <w:r w:rsidR="00D743D4" w:rsidRPr="00F6369C">
              <w:rPr>
                <w:rStyle w:val="Strong"/>
                <w:rFonts w:ascii="Times New Roman" w:hAnsi="Times New Roman"/>
                <w:b w:val="0"/>
                <w:bCs w:val="0"/>
                <w:shd w:val="clear" w:color="auto" w:fill="FFFFFF"/>
              </w:rPr>
              <w:t>,</w:t>
            </w:r>
            <w:r w:rsidR="00D743D4" w:rsidRPr="00F6369C">
              <w:rPr>
                <w:rFonts w:ascii="Times New Roman" w:hAnsi="Times New Roman"/>
                <w:b/>
                <w:bCs/>
                <w:shd w:val="clear" w:color="auto" w:fill="FFFFFF"/>
              </w:rPr>
              <w:br/>
            </w:r>
            <w:proofErr w:type="spellStart"/>
            <w:r w:rsidR="00D743D4" w:rsidRPr="00F6369C">
              <w:rPr>
                <w:rStyle w:val="Strong"/>
                <w:rFonts w:ascii="Times New Roman" w:hAnsi="Times New Roman"/>
                <w:b w:val="0"/>
                <w:bCs w:val="0"/>
                <w:shd w:val="clear" w:color="auto" w:fill="FFFFFF"/>
              </w:rPr>
              <w:t>produselor</w:t>
            </w:r>
            <w:proofErr w:type="spellEnd"/>
            <w:r w:rsidR="00D743D4" w:rsidRPr="00F6369C">
              <w:rPr>
                <w:rStyle w:val="Strong"/>
                <w:rFonts w:ascii="Times New Roman" w:hAnsi="Times New Roman"/>
                <w:b w:val="0"/>
                <w:bCs w:val="0"/>
                <w:shd w:val="clear" w:color="auto" w:fill="FFFFFF"/>
              </w:rPr>
              <w:t xml:space="preserve"> </w:t>
            </w:r>
            <w:proofErr w:type="spellStart"/>
            <w:r w:rsidR="00D743D4" w:rsidRPr="00F6369C">
              <w:rPr>
                <w:rStyle w:val="Strong"/>
                <w:rFonts w:ascii="Times New Roman" w:hAnsi="Times New Roman"/>
                <w:b w:val="0"/>
                <w:bCs w:val="0"/>
                <w:shd w:val="clear" w:color="auto" w:fill="FFFFFF"/>
              </w:rPr>
              <w:t>vegetale</w:t>
            </w:r>
            <w:proofErr w:type="spellEnd"/>
            <w:r w:rsidR="00D743D4" w:rsidRPr="00F6369C">
              <w:rPr>
                <w:rStyle w:val="Strong"/>
                <w:rFonts w:ascii="Times New Roman" w:hAnsi="Times New Roman"/>
                <w:b w:val="0"/>
                <w:bCs w:val="0"/>
                <w:shd w:val="clear" w:color="auto" w:fill="FFFFFF"/>
              </w:rPr>
              <w:t xml:space="preserve"> </w:t>
            </w:r>
            <w:proofErr w:type="spellStart"/>
            <w:r w:rsidR="00D743D4" w:rsidRPr="00F6369C">
              <w:rPr>
                <w:rStyle w:val="Strong"/>
                <w:rFonts w:ascii="Times New Roman" w:hAnsi="Times New Roman"/>
                <w:b w:val="0"/>
                <w:bCs w:val="0"/>
                <w:shd w:val="clear" w:color="auto" w:fill="FFFFFF"/>
              </w:rPr>
              <w:t>şi</w:t>
            </w:r>
            <w:proofErr w:type="spellEnd"/>
            <w:r w:rsidR="00D743D4" w:rsidRPr="00F6369C">
              <w:rPr>
                <w:rStyle w:val="Strong"/>
                <w:rFonts w:ascii="Times New Roman" w:hAnsi="Times New Roman"/>
                <w:b w:val="0"/>
                <w:bCs w:val="0"/>
                <w:shd w:val="clear" w:color="auto" w:fill="FFFFFF"/>
              </w:rPr>
              <w:t xml:space="preserve"> </w:t>
            </w:r>
            <w:proofErr w:type="spellStart"/>
            <w:r w:rsidR="00D743D4" w:rsidRPr="00F6369C">
              <w:rPr>
                <w:rStyle w:val="Strong"/>
                <w:rFonts w:ascii="Times New Roman" w:hAnsi="Times New Roman"/>
                <w:b w:val="0"/>
                <w:bCs w:val="0"/>
                <w:shd w:val="clear" w:color="auto" w:fill="FFFFFF"/>
              </w:rPr>
              <w:t>altor</w:t>
            </w:r>
            <w:proofErr w:type="spellEnd"/>
            <w:r w:rsidR="00D743D4" w:rsidRPr="00F6369C">
              <w:rPr>
                <w:rStyle w:val="Strong"/>
                <w:rFonts w:ascii="Times New Roman" w:hAnsi="Times New Roman"/>
                <w:b w:val="0"/>
                <w:bCs w:val="0"/>
                <w:shd w:val="clear" w:color="auto" w:fill="FFFFFF"/>
              </w:rPr>
              <w:t xml:space="preserve"> </w:t>
            </w:r>
            <w:proofErr w:type="spellStart"/>
            <w:r w:rsidR="00D743D4" w:rsidRPr="00F6369C">
              <w:rPr>
                <w:rStyle w:val="Strong"/>
                <w:rFonts w:ascii="Times New Roman" w:hAnsi="Times New Roman"/>
                <w:b w:val="0"/>
                <w:bCs w:val="0"/>
                <w:shd w:val="clear" w:color="auto" w:fill="FFFFFF"/>
              </w:rPr>
              <w:t>bunuri</w:t>
            </w:r>
            <w:proofErr w:type="spellEnd"/>
            <w:r w:rsidR="00D743D4" w:rsidRPr="00F6369C">
              <w:rPr>
                <w:rStyle w:val="Strong"/>
                <w:rFonts w:ascii="Times New Roman" w:hAnsi="Times New Roman"/>
                <w:b w:val="0"/>
                <w:bCs w:val="0"/>
                <w:shd w:val="clear" w:color="auto" w:fill="FFFFFF"/>
              </w:rPr>
              <w:t xml:space="preserve"> </w:t>
            </w:r>
            <w:proofErr w:type="spellStart"/>
            <w:r w:rsidR="00D743D4" w:rsidRPr="00F6369C">
              <w:rPr>
                <w:rStyle w:val="Strong"/>
                <w:rFonts w:ascii="Times New Roman" w:hAnsi="Times New Roman"/>
                <w:b w:val="0"/>
                <w:bCs w:val="0"/>
                <w:shd w:val="clear" w:color="auto" w:fill="FFFFFF"/>
              </w:rPr>
              <w:t>conexe</w:t>
            </w:r>
            <w:proofErr w:type="spellEnd"/>
            <w:r w:rsidR="00D743D4" w:rsidRPr="00F6369C">
              <w:rPr>
                <w:rStyle w:val="Strong"/>
                <w:rFonts w:ascii="Times New Roman" w:hAnsi="Times New Roman"/>
                <w:b w:val="0"/>
                <w:bCs w:val="0"/>
                <w:shd w:val="clear" w:color="auto" w:fill="FFFFFF"/>
              </w:rPr>
              <w:t xml:space="preserve"> </w:t>
            </w:r>
            <w:proofErr w:type="spellStart"/>
            <w:r w:rsidR="00D743D4" w:rsidRPr="00F6369C">
              <w:rPr>
                <w:rStyle w:val="Strong"/>
                <w:rFonts w:ascii="Times New Roman" w:hAnsi="Times New Roman"/>
                <w:b w:val="0"/>
                <w:bCs w:val="0"/>
                <w:shd w:val="clear" w:color="auto" w:fill="FFFFFF"/>
              </w:rPr>
              <w:t>supuse</w:t>
            </w:r>
            <w:proofErr w:type="spellEnd"/>
            <w:r w:rsidR="00D743D4" w:rsidRPr="00F6369C">
              <w:rPr>
                <w:rStyle w:val="Strong"/>
                <w:rFonts w:ascii="Times New Roman" w:hAnsi="Times New Roman"/>
                <w:b w:val="0"/>
                <w:bCs w:val="0"/>
                <w:shd w:val="clear" w:color="auto" w:fill="FFFFFF"/>
              </w:rPr>
              <w:t xml:space="preserve"> </w:t>
            </w:r>
            <w:proofErr w:type="spellStart"/>
            <w:r w:rsidR="00D743D4" w:rsidRPr="00F6369C">
              <w:rPr>
                <w:rStyle w:val="Strong"/>
                <w:rFonts w:ascii="Times New Roman" w:hAnsi="Times New Roman"/>
                <w:b w:val="0"/>
                <w:bCs w:val="0"/>
                <w:shd w:val="clear" w:color="auto" w:fill="FFFFFF"/>
              </w:rPr>
              <w:t>regimului</w:t>
            </w:r>
            <w:proofErr w:type="spellEnd"/>
            <w:r w:rsidR="00D743D4" w:rsidRPr="00F6369C">
              <w:rPr>
                <w:rStyle w:val="Strong"/>
                <w:rFonts w:ascii="Times New Roman" w:hAnsi="Times New Roman"/>
                <w:b w:val="0"/>
                <w:bCs w:val="0"/>
                <w:shd w:val="clear" w:color="auto" w:fill="FFFFFF"/>
              </w:rPr>
              <w:t xml:space="preserve"> de </w:t>
            </w:r>
            <w:proofErr w:type="spellStart"/>
            <w:r w:rsidR="00D743D4" w:rsidRPr="00F6369C">
              <w:rPr>
                <w:rStyle w:val="Strong"/>
                <w:rFonts w:ascii="Times New Roman" w:hAnsi="Times New Roman"/>
                <w:b w:val="0"/>
                <w:bCs w:val="0"/>
                <w:shd w:val="clear" w:color="auto" w:fill="FFFFFF"/>
              </w:rPr>
              <w:t>carantină</w:t>
            </w:r>
            <w:proofErr w:type="spellEnd"/>
            <w:r w:rsidR="00D743D4" w:rsidRPr="00F6369C">
              <w:rPr>
                <w:rStyle w:val="Strong"/>
                <w:rFonts w:ascii="Times New Roman" w:hAnsi="Times New Roman"/>
                <w:b w:val="0"/>
                <w:bCs w:val="0"/>
                <w:shd w:val="clear" w:color="auto" w:fill="FFFFFF"/>
              </w:rPr>
              <w:t xml:space="preserve"> </w:t>
            </w:r>
            <w:proofErr w:type="spellStart"/>
            <w:r w:rsidR="00D743D4" w:rsidRPr="00F6369C">
              <w:rPr>
                <w:rStyle w:val="Strong"/>
                <w:rFonts w:ascii="Times New Roman" w:hAnsi="Times New Roman"/>
                <w:b w:val="0"/>
                <w:bCs w:val="0"/>
                <w:shd w:val="clear" w:color="auto" w:fill="FFFFFF"/>
              </w:rPr>
              <w:t>fitosanitară</w:t>
            </w:r>
            <w:proofErr w:type="spellEnd"/>
            <w:r w:rsidR="00D743D4" w:rsidRPr="00F6369C">
              <w:rPr>
                <w:rFonts w:ascii="Times New Roman" w:eastAsia="Calibri" w:hAnsi="Times New Roman"/>
                <w:sz w:val="24"/>
                <w:szCs w:val="24"/>
                <w:lang w:val="ro-RO"/>
              </w:rPr>
              <w:t xml:space="preserve"> </w:t>
            </w:r>
          </w:p>
        </w:tc>
      </w:tr>
      <w:tr w:rsidR="00931A8D" w:rsidRPr="008F54B1" w14:paraId="40C1DC84" w14:textId="77777777" w:rsidTr="00F6369C">
        <w:tc>
          <w:tcPr>
            <w:tcW w:w="10456" w:type="dxa"/>
          </w:tcPr>
          <w:p w14:paraId="045B61C1" w14:textId="6048FB1A" w:rsidR="00931A8D" w:rsidRPr="009461E4" w:rsidRDefault="00AC7DD3" w:rsidP="00D51F7A">
            <w:pPr>
              <w:tabs>
                <w:tab w:val="left" w:pos="292"/>
              </w:tabs>
              <w:jc w:val="both"/>
              <w:rPr>
                <w:rFonts w:ascii="Times New Roman" w:eastAsia="Calibri" w:hAnsi="Times New Roman"/>
                <w:color w:val="000000"/>
                <w:sz w:val="24"/>
                <w:szCs w:val="24"/>
                <w:lang w:val="ro-RO"/>
              </w:rPr>
            </w:pPr>
            <w:r w:rsidRPr="009461E4">
              <w:rPr>
                <w:rFonts w:ascii="Times New Roman" w:eastAsia="Calibri" w:hAnsi="Times New Roman"/>
                <w:color w:val="000000"/>
                <w:sz w:val="24"/>
                <w:szCs w:val="24"/>
                <w:lang w:val="ro-RO"/>
              </w:rPr>
              <w:t>3</w:t>
            </w:r>
            <w:r w:rsidR="00931A8D" w:rsidRPr="009461E4">
              <w:rPr>
                <w:rFonts w:ascii="Times New Roman" w:eastAsia="Calibri" w:hAnsi="Times New Roman"/>
                <w:color w:val="000000"/>
                <w:sz w:val="24"/>
                <w:szCs w:val="24"/>
                <w:lang w:val="ro-RO"/>
              </w:rPr>
              <w:t>. Standardul Internațional pentru Măsuri Fitosanitare ISPM 15: Reglementarea materialelor de ambalaj din lemn în comerțul internațional</w:t>
            </w:r>
          </w:p>
        </w:tc>
      </w:tr>
    </w:tbl>
    <w:p w14:paraId="6FD6C7C8" w14:textId="207CDF60" w:rsidR="009D65EA" w:rsidRDefault="009D65EA" w:rsidP="009D65EA">
      <w:pPr>
        <w:spacing w:after="0" w:line="240" w:lineRule="auto"/>
        <w:rPr>
          <w:rFonts w:ascii="Times New Roman" w:eastAsia="Calibri" w:hAnsi="Times New Roman"/>
          <w:b/>
          <w:color w:val="000000"/>
          <w:lang w:val="ro-RO" w:bidi="ar-JO"/>
        </w:rPr>
      </w:pPr>
    </w:p>
    <w:p w14:paraId="71922F61" w14:textId="10307D59" w:rsidR="00F6369C" w:rsidRDefault="00F6369C" w:rsidP="009D65EA">
      <w:pPr>
        <w:spacing w:after="0" w:line="240" w:lineRule="auto"/>
        <w:rPr>
          <w:rFonts w:ascii="Times New Roman" w:eastAsia="Calibri" w:hAnsi="Times New Roman"/>
          <w:b/>
          <w:color w:val="000000"/>
          <w:lang w:val="ro-RO" w:bidi="ar-JO"/>
        </w:rPr>
      </w:pPr>
    </w:p>
    <w:p w14:paraId="2F458265" w14:textId="247C1BD4" w:rsidR="00F6369C" w:rsidRDefault="00F6369C" w:rsidP="009D65EA">
      <w:pPr>
        <w:spacing w:after="0" w:line="240" w:lineRule="auto"/>
        <w:rPr>
          <w:rFonts w:ascii="Times New Roman" w:eastAsia="Calibri" w:hAnsi="Times New Roman"/>
          <w:b/>
          <w:color w:val="000000"/>
          <w:lang w:val="ro-RO" w:bidi="ar-JO"/>
        </w:rPr>
      </w:pPr>
      <w:r>
        <w:rPr>
          <w:rFonts w:ascii="Times New Roman" w:eastAsia="Calibri" w:hAnsi="Times New Roman"/>
          <w:b/>
          <w:color w:val="000000"/>
          <w:lang w:val="ro-RO" w:bidi="ar-JO"/>
        </w:rPr>
        <w:t>Întocmită la data de__________________</w:t>
      </w:r>
    </w:p>
    <w:p w14:paraId="48446C5B" w14:textId="77777777" w:rsidR="00F6369C" w:rsidRPr="00B110B5" w:rsidRDefault="00F6369C" w:rsidP="009D65EA">
      <w:pPr>
        <w:spacing w:after="0" w:line="240" w:lineRule="auto"/>
        <w:rPr>
          <w:rFonts w:ascii="Times New Roman" w:eastAsia="Calibri" w:hAnsi="Times New Roman"/>
          <w:b/>
          <w:color w:val="000000"/>
          <w:lang w:val="ro-RO" w:bidi="ar-JO"/>
        </w:rPr>
      </w:pPr>
    </w:p>
    <w:p w14:paraId="1EBC454A" w14:textId="77777777" w:rsidR="009D65EA" w:rsidRPr="00B110B5" w:rsidRDefault="009D65EA" w:rsidP="009D65EA">
      <w:pPr>
        <w:autoSpaceDE w:val="0"/>
        <w:autoSpaceDN w:val="0"/>
        <w:adjustRightInd w:val="0"/>
        <w:spacing w:after="0" w:line="240" w:lineRule="auto"/>
        <w:rPr>
          <w:rFonts w:ascii="Times New Roman" w:eastAsia="Calibri" w:hAnsi="Times New Roman"/>
          <w:b/>
          <w:color w:val="000000"/>
          <w:lang w:val="ro-RO"/>
        </w:rPr>
      </w:pPr>
      <w:r w:rsidRPr="00B110B5">
        <w:rPr>
          <w:rFonts w:ascii="Times New Roman" w:eastAsia="Calibri" w:hAnsi="Times New Roman"/>
          <w:b/>
          <w:color w:val="000000"/>
          <w:lang w:val="ro-RO"/>
        </w:rPr>
        <w:t>Semnătura inspectorilor prezenți la realizarea controlului</w:t>
      </w:r>
    </w:p>
    <w:p w14:paraId="37BAD9DC" w14:textId="77777777" w:rsidR="009D65EA" w:rsidRPr="00B110B5" w:rsidRDefault="009D65EA" w:rsidP="009D65EA">
      <w:pPr>
        <w:spacing w:after="0" w:line="240" w:lineRule="auto"/>
        <w:rPr>
          <w:rFonts w:ascii="Times New Roman" w:eastAsia="Calibri" w:hAnsi="Times New Roman"/>
          <w:color w:val="000000"/>
          <w:sz w:val="24"/>
          <w:szCs w:val="24"/>
          <w:lang w:val="lt-LT"/>
        </w:rPr>
      </w:pPr>
      <w:r w:rsidRPr="00B110B5">
        <w:rPr>
          <w:rFonts w:ascii="Times New Roman" w:eastAsia="Calibri" w:hAnsi="Times New Roman"/>
          <w:color w:val="000000"/>
          <w:sz w:val="24"/>
          <w:szCs w:val="24"/>
          <w:lang w:val="lt-LT"/>
        </w:rPr>
        <w:t>___________________________                               _______________________________</w:t>
      </w:r>
    </w:p>
    <w:p w14:paraId="1644ACAF" w14:textId="77777777" w:rsidR="009D65EA" w:rsidRPr="00B110B5" w:rsidRDefault="009D65EA" w:rsidP="009D65EA">
      <w:pPr>
        <w:tabs>
          <w:tab w:val="left" w:pos="9781"/>
        </w:tabs>
        <w:spacing w:after="0" w:line="240" w:lineRule="auto"/>
        <w:rPr>
          <w:rFonts w:ascii="Times New Roman" w:eastAsia="Calibri" w:hAnsi="Times New Roman"/>
          <w:color w:val="000000"/>
          <w:sz w:val="16"/>
          <w:szCs w:val="16"/>
          <w:lang w:val="pt-BR"/>
        </w:rPr>
      </w:pPr>
      <w:r w:rsidRPr="00B110B5">
        <w:rPr>
          <w:rFonts w:ascii="Times New Roman" w:eastAsia="Calibri" w:hAnsi="Times New Roman"/>
          <w:color w:val="000000"/>
          <w:sz w:val="16"/>
          <w:szCs w:val="16"/>
          <w:lang w:val="pt-BR"/>
        </w:rPr>
        <w:t xml:space="preserve">                    (nume, prenume)                                                                                                                   (semnătura)                                                     </w:t>
      </w:r>
    </w:p>
    <w:p w14:paraId="63A16E4B" w14:textId="77777777" w:rsidR="009D65EA" w:rsidRPr="00B110B5" w:rsidRDefault="009D65EA" w:rsidP="009D65EA">
      <w:pPr>
        <w:spacing w:after="0" w:line="240" w:lineRule="auto"/>
        <w:rPr>
          <w:rFonts w:ascii="Times New Roman" w:eastAsia="Calibri" w:hAnsi="Times New Roman"/>
          <w:color w:val="000000"/>
          <w:sz w:val="24"/>
          <w:szCs w:val="24"/>
          <w:lang w:val="lt-LT"/>
        </w:rPr>
      </w:pPr>
      <w:r w:rsidRPr="00B110B5">
        <w:rPr>
          <w:rFonts w:ascii="Times New Roman" w:eastAsia="Calibri" w:hAnsi="Times New Roman"/>
          <w:color w:val="000000"/>
          <w:sz w:val="24"/>
          <w:szCs w:val="24"/>
          <w:lang w:val="lt-LT"/>
        </w:rPr>
        <w:t>___________________________                              _______________________________</w:t>
      </w:r>
    </w:p>
    <w:p w14:paraId="2ACCB2F4" w14:textId="3A938D37" w:rsidR="009D65EA" w:rsidRDefault="009D65EA" w:rsidP="009B48DE">
      <w:pPr>
        <w:tabs>
          <w:tab w:val="left" w:pos="9781"/>
        </w:tabs>
        <w:spacing w:after="0" w:line="240" w:lineRule="auto"/>
        <w:rPr>
          <w:rFonts w:ascii="Times New Roman" w:eastAsia="Calibri" w:hAnsi="Times New Roman"/>
          <w:color w:val="000000"/>
          <w:sz w:val="16"/>
          <w:szCs w:val="16"/>
          <w:lang w:val="pt-BR"/>
        </w:rPr>
      </w:pPr>
      <w:r w:rsidRPr="00B110B5">
        <w:rPr>
          <w:rFonts w:ascii="Times New Roman" w:eastAsia="Calibri" w:hAnsi="Times New Roman"/>
          <w:color w:val="000000"/>
          <w:sz w:val="16"/>
          <w:szCs w:val="16"/>
          <w:lang w:val="pt-BR"/>
        </w:rPr>
        <w:t xml:space="preserve">                    (nume, prenume)                                                                                                                   (semnătura)                             </w:t>
      </w:r>
      <w:r>
        <w:rPr>
          <w:rFonts w:ascii="Times New Roman" w:eastAsia="Calibri" w:hAnsi="Times New Roman"/>
          <w:color w:val="000000"/>
          <w:sz w:val="16"/>
          <w:szCs w:val="16"/>
          <w:lang w:val="pt-BR"/>
        </w:rPr>
        <w:t xml:space="preserve">            </w:t>
      </w:r>
    </w:p>
    <w:p w14:paraId="751F8A0A" w14:textId="77777777" w:rsidR="009B48DE" w:rsidRDefault="009B48DE" w:rsidP="009D65EA">
      <w:pPr>
        <w:tabs>
          <w:tab w:val="right" w:pos="9638"/>
        </w:tabs>
        <w:spacing w:after="0" w:line="240" w:lineRule="auto"/>
        <w:rPr>
          <w:rFonts w:ascii="Times New Roman" w:eastAsia="Calibri" w:hAnsi="Times New Roman"/>
          <w:color w:val="000000"/>
          <w:sz w:val="16"/>
          <w:szCs w:val="16"/>
          <w:lang w:val="pt-BR"/>
        </w:rPr>
      </w:pPr>
    </w:p>
    <w:sectPr w:rsidR="009B48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2699" w14:textId="77777777" w:rsidR="00FD5252" w:rsidRDefault="00FD5252" w:rsidP="009D65EA">
      <w:pPr>
        <w:spacing w:after="0" w:line="240" w:lineRule="auto"/>
      </w:pPr>
      <w:r>
        <w:separator/>
      </w:r>
    </w:p>
  </w:endnote>
  <w:endnote w:type="continuationSeparator" w:id="0">
    <w:p w14:paraId="7FAC411C" w14:textId="77777777" w:rsidR="00FD5252" w:rsidRDefault="00FD5252" w:rsidP="009D6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69EC" w14:textId="77777777" w:rsidR="00FD5252" w:rsidRDefault="00FD5252" w:rsidP="009D65EA">
      <w:pPr>
        <w:spacing w:after="0" w:line="240" w:lineRule="auto"/>
      </w:pPr>
      <w:r>
        <w:separator/>
      </w:r>
    </w:p>
  </w:footnote>
  <w:footnote w:type="continuationSeparator" w:id="0">
    <w:p w14:paraId="7A26C27C" w14:textId="77777777" w:rsidR="00FD5252" w:rsidRDefault="00FD5252" w:rsidP="009D65EA">
      <w:pPr>
        <w:spacing w:after="0" w:line="240" w:lineRule="auto"/>
      </w:pPr>
      <w:r>
        <w:continuationSeparator/>
      </w:r>
    </w:p>
  </w:footnote>
  <w:footnote w:id="1">
    <w:p w14:paraId="4462491C" w14:textId="77777777" w:rsidR="009D65EA" w:rsidRPr="00B110B5" w:rsidRDefault="009D65EA" w:rsidP="009D65EA">
      <w:pPr>
        <w:pStyle w:val="FootnoteText"/>
        <w:rPr>
          <w:lang w:val="ro-RO"/>
        </w:rPr>
      </w:pPr>
      <w:r>
        <w:rPr>
          <w:rStyle w:val="FootnoteReference"/>
        </w:rPr>
        <w:footnoteRef/>
      </w:r>
      <w:r>
        <w:t xml:space="preserve"> </w:t>
      </w:r>
      <w:r w:rsidRPr="00B110B5">
        <w:rPr>
          <w:rFonts w:ascii="Times New Roman" w:eastAsia="Calibri" w:hAnsi="Times New Roman"/>
          <w:i/>
          <w:color w:val="000000"/>
          <w:lang w:val="ro-RO"/>
        </w:rPr>
        <w:t>În cazul în care tabelul corespunde cu tabelul din alte liste de verificare, utilizate în cadrul aceluiași control, tabelul se completează doar în una dintre listele de verificare utilizate în timpul controlului.</w:t>
      </w:r>
    </w:p>
  </w:footnote>
  <w:footnote w:id="2">
    <w:p w14:paraId="099B8D45" w14:textId="77777777" w:rsidR="009D65EA" w:rsidRPr="00B110B5" w:rsidRDefault="009D65EA" w:rsidP="009D65EA">
      <w:pPr>
        <w:pStyle w:val="FootnoteText"/>
        <w:rPr>
          <w:lang w:val="ro-RO"/>
        </w:rPr>
      </w:pPr>
      <w:r>
        <w:rPr>
          <w:rStyle w:val="FootnoteReference"/>
        </w:rPr>
        <w:footnoteRef/>
      </w:r>
      <w:r>
        <w:t xml:space="preserve"> </w:t>
      </w:r>
      <w:r w:rsidRPr="00B110B5">
        <w:rPr>
          <w:rFonts w:ascii="Times New Roman" w:eastAsia="Calibri" w:hAnsi="Times New Roman"/>
          <w:i/>
          <w:color w:val="000000"/>
          <w:lang w:val="ro-RO"/>
        </w:rPr>
        <w:t>Se completează doar criteriile de risc aplicabile domeniului și persoanei supuse controlului.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0C97" w14:textId="5EED3AC5" w:rsidR="000D3A01" w:rsidRPr="000D3A01" w:rsidRDefault="000D3A01">
    <w:pPr>
      <w:pStyle w:val="Header"/>
      <w:rPr>
        <w:lang w:val="ro-RO"/>
      </w:rPr>
    </w:pPr>
    <w:r>
      <w:rPr>
        <w:lang w:val="ro-RO"/>
      </w:rPr>
      <w:t>Proiect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EA"/>
    <w:rsid w:val="00035A04"/>
    <w:rsid w:val="00096E33"/>
    <w:rsid w:val="000D3A01"/>
    <w:rsid w:val="001134C2"/>
    <w:rsid w:val="002277DD"/>
    <w:rsid w:val="00270C9A"/>
    <w:rsid w:val="002B2C09"/>
    <w:rsid w:val="00386D83"/>
    <w:rsid w:val="003A1778"/>
    <w:rsid w:val="00432F38"/>
    <w:rsid w:val="004841D2"/>
    <w:rsid w:val="004B0E22"/>
    <w:rsid w:val="004D4B44"/>
    <w:rsid w:val="004F7D93"/>
    <w:rsid w:val="00572FF7"/>
    <w:rsid w:val="00580EDE"/>
    <w:rsid w:val="005821D3"/>
    <w:rsid w:val="00591FE1"/>
    <w:rsid w:val="005F33C5"/>
    <w:rsid w:val="005F4FF3"/>
    <w:rsid w:val="00613135"/>
    <w:rsid w:val="006229D7"/>
    <w:rsid w:val="006934FA"/>
    <w:rsid w:val="007642FC"/>
    <w:rsid w:val="00785117"/>
    <w:rsid w:val="00795FA0"/>
    <w:rsid w:val="007A00D1"/>
    <w:rsid w:val="007A4A6A"/>
    <w:rsid w:val="00811F3C"/>
    <w:rsid w:val="00870A7C"/>
    <w:rsid w:val="008944CC"/>
    <w:rsid w:val="00931A8D"/>
    <w:rsid w:val="009461E4"/>
    <w:rsid w:val="00963A68"/>
    <w:rsid w:val="009B14C0"/>
    <w:rsid w:val="009B48DE"/>
    <w:rsid w:val="009D65EA"/>
    <w:rsid w:val="009F6440"/>
    <w:rsid w:val="00A161FD"/>
    <w:rsid w:val="00A16F6D"/>
    <w:rsid w:val="00A4051F"/>
    <w:rsid w:val="00A42046"/>
    <w:rsid w:val="00AA6861"/>
    <w:rsid w:val="00AC7DD3"/>
    <w:rsid w:val="00B2283D"/>
    <w:rsid w:val="00B73AFF"/>
    <w:rsid w:val="00B87528"/>
    <w:rsid w:val="00C25FF8"/>
    <w:rsid w:val="00C3536E"/>
    <w:rsid w:val="00CC1DC8"/>
    <w:rsid w:val="00D27C52"/>
    <w:rsid w:val="00D743D4"/>
    <w:rsid w:val="00DE11E3"/>
    <w:rsid w:val="00DF4A71"/>
    <w:rsid w:val="00E339C4"/>
    <w:rsid w:val="00E75F1A"/>
    <w:rsid w:val="00E9790F"/>
    <w:rsid w:val="00EB6EAB"/>
    <w:rsid w:val="00F25C26"/>
    <w:rsid w:val="00F46AC1"/>
    <w:rsid w:val="00F6369C"/>
    <w:rsid w:val="00FD5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BE86"/>
  <w15:docId w15:val="{8242A3F1-9F17-4545-A367-20016197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5EA"/>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65EA"/>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D65EA"/>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65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65EA"/>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9D65EA"/>
    <w:rPr>
      <w:vertAlign w:val="superscript"/>
    </w:rPr>
  </w:style>
  <w:style w:type="table" w:customStyle="1" w:styleId="TableGrid11">
    <w:name w:val="Table Grid11"/>
    <w:basedOn w:val="TableNormal"/>
    <w:uiPriority w:val="39"/>
    <w:rsid w:val="00931A8D"/>
    <w:pPr>
      <w:spacing w:after="0" w:line="240" w:lineRule="auto"/>
    </w:pPr>
    <w:rPr>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743D4"/>
    <w:rPr>
      <w:b/>
      <w:bCs/>
    </w:rPr>
  </w:style>
  <w:style w:type="paragraph" w:styleId="ListParagraph">
    <w:name w:val="List Paragraph"/>
    <w:basedOn w:val="Normal"/>
    <w:uiPriority w:val="34"/>
    <w:qFormat/>
    <w:rsid w:val="00870A7C"/>
    <w:pPr>
      <w:ind w:left="720"/>
      <w:contextualSpacing/>
    </w:pPr>
  </w:style>
  <w:style w:type="paragraph" w:styleId="Header">
    <w:name w:val="header"/>
    <w:basedOn w:val="Normal"/>
    <w:link w:val="HeaderChar"/>
    <w:uiPriority w:val="99"/>
    <w:unhideWhenUsed/>
    <w:rsid w:val="000D3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A01"/>
    <w:rPr>
      <w:rFonts w:ascii="Calibri" w:eastAsia="Times New Roman" w:hAnsi="Calibri" w:cs="Times New Roman"/>
      <w:lang w:val="en-US"/>
    </w:rPr>
  </w:style>
  <w:style w:type="paragraph" w:styleId="Footer">
    <w:name w:val="footer"/>
    <w:basedOn w:val="Normal"/>
    <w:link w:val="FooterChar"/>
    <w:uiPriority w:val="99"/>
    <w:unhideWhenUsed/>
    <w:rsid w:val="000D3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A01"/>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8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nsa.gov.m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1320</Words>
  <Characters>7529</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NP. Perevoznic</dc:creator>
  <cp:lastModifiedBy>Calionchina Tatiana</cp:lastModifiedBy>
  <cp:revision>8</cp:revision>
  <dcterms:created xsi:type="dcterms:W3CDTF">2022-08-19T12:39:00Z</dcterms:created>
  <dcterms:modified xsi:type="dcterms:W3CDTF">2022-08-23T10:19:00Z</dcterms:modified>
</cp:coreProperties>
</file>