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1D98" w14:textId="64EA59D8" w:rsidR="00414DDE" w:rsidRDefault="00AD435D" w:rsidP="00BF6503">
      <w:pPr>
        <w:spacing w:after="61" w:line="259" w:lineRule="auto"/>
        <w:ind w:left="0" w:right="45" w:firstLine="0"/>
        <w:jc w:val="center"/>
        <w:rPr>
          <w:b/>
          <w:sz w:val="30"/>
          <w:lang w:val="pt-PT"/>
        </w:rPr>
      </w:pPr>
      <w:r>
        <w:rPr>
          <w:b/>
          <w:sz w:val="30"/>
          <w:lang w:val="pt-PT"/>
        </w:rPr>
        <w:t>R</w:t>
      </w:r>
      <w:r w:rsidR="00414DDE">
        <w:rPr>
          <w:b/>
          <w:sz w:val="30"/>
          <w:lang w:val="pt-PT"/>
        </w:rPr>
        <w:t>EGULAMENT</w:t>
      </w:r>
      <w:r w:rsidR="00BF6503">
        <w:rPr>
          <w:b/>
          <w:sz w:val="30"/>
          <w:lang w:val="pt-PT"/>
        </w:rPr>
        <w:t xml:space="preserve"> </w:t>
      </w:r>
    </w:p>
    <w:p w14:paraId="0F869411" w14:textId="07AB293F" w:rsidR="00624AC5" w:rsidRPr="00563265" w:rsidRDefault="00BF6503" w:rsidP="00BF6503">
      <w:pPr>
        <w:spacing w:after="61" w:line="259" w:lineRule="auto"/>
        <w:ind w:left="0" w:right="45" w:firstLine="0"/>
        <w:jc w:val="center"/>
        <w:rPr>
          <w:lang w:val="pt-PT"/>
        </w:rPr>
      </w:pPr>
      <w:r>
        <w:rPr>
          <w:b/>
          <w:sz w:val="30"/>
          <w:lang w:val="pt-PT"/>
        </w:rPr>
        <w:t>privind supravegherea prin mijloace video</w:t>
      </w:r>
      <w:r w:rsidR="00624AC5" w:rsidRPr="00624AC5">
        <w:rPr>
          <w:b/>
          <w:sz w:val="30"/>
          <w:lang w:val="pt-PT"/>
        </w:rPr>
        <w:t xml:space="preserve"> </w:t>
      </w:r>
    </w:p>
    <w:p w14:paraId="38EAFB69" w14:textId="77777777" w:rsidR="00624AC5" w:rsidRPr="00563265" w:rsidRDefault="00624AC5" w:rsidP="00624AC5">
      <w:pPr>
        <w:spacing w:after="128" w:line="259" w:lineRule="auto"/>
        <w:ind w:left="2655" w:firstLine="0"/>
        <w:jc w:val="left"/>
        <w:rPr>
          <w:lang w:val="pt-PT"/>
        </w:rPr>
      </w:pPr>
      <w:r w:rsidRPr="00563265">
        <w:rPr>
          <w:sz w:val="20"/>
          <w:lang w:val="pt-PT"/>
        </w:rPr>
        <w:t xml:space="preserve"> </w:t>
      </w:r>
    </w:p>
    <w:p w14:paraId="29BBBD91" w14:textId="253E600D" w:rsidR="00624AC5" w:rsidRPr="00F107B2" w:rsidRDefault="00563265" w:rsidP="00021872">
      <w:pPr>
        <w:pStyle w:val="ListParagraph"/>
        <w:numPr>
          <w:ilvl w:val="0"/>
          <w:numId w:val="29"/>
        </w:numPr>
        <w:spacing w:line="276" w:lineRule="auto"/>
        <w:rPr>
          <w:b/>
          <w:bCs/>
          <w:sz w:val="28"/>
          <w:szCs w:val="28"/>
          <w:lang w:val="pt-PT"/>
        </w:rPr>
      </w:pPr>
      <w:r w:rsidRPr="00F107B2">
        <w:rPr>
          <w:b/>
          <w:bCs/>
          <w:sz w:val="28"/>
          <w:szCs w:val="28"/>
          <w:lang w:val="pt-PT"/>
        </w:rPr>
        <w:t>Dispoziții generale</w:t>
      </w:r>
      <w:r w:rsidR="00624AC5" w:rsidRPr="00F107B2">
        <w:rPr>
          <w:b/>
          <w:bCs/>
          <w:sz w:val="28"/>
          <w:szCs w:val="28"/>
          <w:lang w:val="pt-PT"/>
        </w:rPr>
        <w:t xml:space="preserve"> </w:t>
      </w:r>
    </w:p>
    <w:p w14:paraId="7EDE0ED3" w14:textId="0E1D627E" w:rsidR="00B819E8" w:rsidRPr="008A326A" w:rsidRDefault="00B4370D" w:rsidP="00021872">
      <w:pPr>
        <w:pStyle w:val="ListParagraph"/>
        <w:numPr>
          <w:ilvl w:val="1"/>
          <w:numId w:val="29"/>
        </w:numPr>
        <w:spacing w:line="276" w:lineRule="auto"/>
        <w:ind w:left="0" w:firstLine="5"/>
        <w:rPr>
          <w:bCs/>
          <w:sz w:val="28"/>
          <w:szCs w:val="28"/>
          <w:lang w:val="pt-PT"/>
        </w:rPr>
      </w:pPr>
      <w:r w:rsidRPr="008A326A">
        <w:rPr>
          <w:sz w:val="28"/>
          <w:szCs w:val="28"/>
          <w:lang w:val="pt-PT"/>
        </w:rPr>
        <w:t>R</w:t>
      </w:r>
      <w:r w:rsidR="00B819E8" w:rsidRPr="008A326A">
        <w:rPr>
          <w:sz w:val="28"/>
          <w:szCs w:val="28"/>
          <w:lang w:val="pt-PT"/>
        </w:rPr>
        <w:t>egulament</w:t>
      </w:r>
      <w:r w:rsidR="00943E1B" w:rsidRPr="008A326A">
        <w:rPr>
          <w:sz w:val="28"/>
          <w:szCs w:val="28"/>
          <w:lang w:val="pt-PT"/>
        </w:rPr>
        <w:t xml:space="preserve">ul </w:t>
      </w:r>
      <w:r w:rsidR="00943E1B" w:rsidRPr="008A326A">
        <w:rPr>
          <w:bCs/>
          <w:sz w:val="28"/>
          <w:szCs w:val="28"/>
          <w:lang w:val="pt-PT"/>
        </w:rPr>
        <w:t>privind supravegherea prin mijloace video</w:t>
      </w:r>
      <w:r w:rsidR="00943E1B" w:rsidRPr="008A326A">
        <w:rPr>
          <w:bCs/>
          <w:sz w:val="28"/>
          <w:szCs w:val="28"/>
          <w:lang w:val="pt-PT"/>
        </w:rPr>
        <w:t xml:space="preserve"> (în continuare-Regulament)</w:t>
      </w:r>
      <w:r w:rsidR="00B819E8" w:rsidRPr="008A326A">
        <w:rPr>
          <w:sz w:val="28"/>
          <w:szCs w:val="28"/>
          <w:lang w:val="pt-PT"/>
        </w:rPr>
        <w:t xml:space="preserve"> își propune să furnizeze orientări</w:t>
      </w:r>
      <w:r w:rsidR="00BB23D3">
        <w:rPr>
          <w:sz w:val="28"/>
          <w:szCs w:val="28"/>
          <w:lang w:val="pt-PT"/>
        </w:rPr>
        <w:t xml:space="preserve"> (</w:t>
      </w:r>
      <w:r w:rsidR="00BB23D3" w:rsidRPr="008A326A">
        <w:rPr>
          <w:color w:val="auto"/>
          <w:sz w:val="28"/>
          <w:szCs w:val="28"/>
          <w:lang w:val="pt-PT"/>
        </w:rPr>
        <w:t>Ghidului 3/2019 privind prelucrarea datelor cu caracter personal prin mijloace video, Versiunea 2.1, adoptat la 26 februarie 2020, de către Comitetul European pentru Protecția Datelor</w:t>
      </w:r>
      <w:r w:rsidR="00BB23D3">
        <w:rPr>
          <w:sz w:val="28"/>
          <w:szCs w:val="28"/>
          <w:lang w:val="pt-PT"/>
        </w:rPr>
        <w:t>)</w:t>
      </w:r>
      <w:r w:rsidR="00B819E8" w:rsidRPr="008A326A">
        <w:rPr>
          <w:sz w:val="28"/>
          <w:szCs w:val="28"/>
          <w:lang w:val="pt-PT"/>
        </w:rPr>
        <w:t xml:space="preserve"> cu privire la modul de aplicare a </w:t>
      </w:r>
      <w:r w:rsidR="00D11EA5" w:rsidRPr="008A326A">
        <w:rPr>
          <w:sz w:val="28"/>
          <w:szCs w:val="28"/>
          <w:lang w:val="pt-PT"/>
        </w:rPr>
        <w:t>Leg</w:t>
      </w:r>
      <w:r w:rsidR="00A26DD9" w:rsidRPr="008A326A">
        <w:rPr>
          <w:sz w:val="28"/>
          <w:szCs w:val="28"/>
          <w:lang w:val="pt-PT"/>
        </w:rPr>
        <w:t>ii</w:t>
      </w:r>
      <w:r w:rsidR="00D11EA5" w:rsidRPr="008A326A">
        <w:rPr>
          <w:sz w:val="28"/>
          <w:szCs w:val="28"/>
          <w:lang w:val="pt-PT"/>
        </w:rPr>
        <w:t xml:space="preserve"> nr. 133/2011 privind protecția datelor cu caracter personal</w:t>
      </w:r>
      <w:r w:rsidR="00D62F8F" w:rsidRPr="008A326A">
        <w:rPr>
          <w:color w:val="auto"/>
          <w:sz w:val="28"/>
          <w:szCs w:val="28"/>
          <w:lang w:val="pt-PT"/>
        </w:rPr>
        <w:t>,</w:t>
      </w:r>
      <w:r w:rsidR="00B819E8" w:rsidRPr="008A326A">
        <w:rPr>
          <w:sz w:val="28"/>
          <w:szCs w:val="28"/>
          <w:lang w:val="pt-PT"/>
        </w:rPr>
        <w:t xml:space="preserve"> în legătură cu prelucrarea datelor cu caracter personal prin intermediul sistemului de </w:t>
      </w:r>
      <w:r w:rsidR="00B819E8" w:rsidRPr="008A326A">
        <w:rPr>
          <w:bCs/>
          <w:sz w:val="28"/>
          <w:szCs w:val="28"/>
          <w:lang w:val="pt-PT"/>
        </w:rPr>
        <w:t>supraveghere prin mijloace video.</w:t>
      </w:r>
      <w:r w:rsidR="00D11EA5" w:rsidRPr="008A326A">
        <w:rPr>
          <w:bCs/>
          <w:sz w:val="28"/>
          <w:szCs w:val="28"/>
          <w:lang w:val="pt-PT"/>
        </w:rPr>
        <w:t xml:space="preserve"> </w:t>
      </w:r>
    </w:p>
    <w:p w14:paraId="096F4E5F" w14:textId="05914EF4" w:rsidR="00D11EA5" w:rsidRPr="00F107B2" w:rsidRDefault="00D11EA5" w:rsidP="00021872">
      <w:pPr>
        <w:pStyle w:val="ListParagraph"/>
        <w:numPr>
          <w:ilvl w:val="1"/>
          <w:numId w:val="29"/>
        </w:numPr>
        <w:spacing w:line="276" w:lineRule="auto"/>
        <w:ind w:left="0" w:firstLine="0"/>
        <w:rPr>
          <w:sz w:val="28"/>
          <w:szCs w:val="28"/>
          <w:lang w:val="pt-PT"/>
        </w:rPr>
      </w:pPr>
      <w:r w:rsidRPr="00F107B2">
        <w:rPr>
          <w:sz w:val="28"/>
          <w:szCs w:val="28"/>
          <w:lang w:val="pt-PT"/>
        </w:rPr>
        <w:t xml:space="preserve">Regulamentul </w:t>
      </w:r>
      <w:r w:rsidR="00624AC5" w:rsidRPr="00F107B2">
        <w:rPr>
          <w:sz w:val="28"/>
          <w:szCs w:val="28"/>
          <w:lang w:val="pt-PT"/>
        </w:rPr>
        <w:t>stabileşte</w:t>
      </w:r>
      <w:r w:rsidRPr="00F107B2">
        <w:rPr>
          <w:sz w:val="28"/>
          <w:szCs w:val="28"/>
          <w:lang w:val="pt-PT"/>
        </w:rPr>
        <w:t xml:space="preserve"> un set unitar de reguli care reglementează utilizarea sistemului de supraveghere video în scopul asigurării protejării vieții și a integrității fizice </w:t>
      </w:r>
      <w:r w:rsidR="00461175" w:rsidRPr="00F107B2">
        <w:rPr>
          <w:sz w:val="28"/>
          <w:szCs w:val="28"/>
          <w:lang w:val="pt-PT"/>
        </w:rPr>
        <w:t>a intereselor legitime şi garantarea drepturilor fundamentale ale persoanelor vizate</w:t>
      </w:r>
      <w:r w:rsidRPr="00F107B2">
        <w:rPr>
          <w:sz w:val="28"/>
          <w:szCs w:val="28"/>
          <w:lang w:val="pt-PT"/>
        </w:rPr>
        <w:t>, inclusiv protejării proprietății și bunuri</w:t>
      </w:r>
      <w:r w:rsidR="00A26DD9">
        <w:rPr>
          <w:sz w:val="28"/>
          <w:szCs w:val="28"/>
          <w:lang w:val="pt-PT"/>
        </w:rPr>
        <w:t>lor</w:t>
      </w:r>
      <w:r w:rsidR="00BB23D3">
        <w:rPr>
          <w:sz w:val="28"/>
          <w:szCs w:val="28"/>
          <w:lang w:val="pt-PT"/>
        </w:rPr>
        <w:t xml:space="preserve"> </w:t>
      </w:r>
      <w:r w:rsidR="00BB23D3" w:rsidRPr="008A326A">
        <w:rPr>
          <w:sz w:val="28"/>
          <w:szCs w:val="28"/>
          <w:lang w:val="pt-PT"/>
        </w:rPr>
        <w:t>Agenți</w:t>
      </w:r>
      <w:r w:rsidR="00BB23D3">
        <w:rPr>
          <w:sz w:val="28"/>
          <w:szCs w:val="28"/>
          <w:lang w:val="pt-PT"/>
        </w:rPr>
        <w:t>ei</w:t>
      </w:r>
      <w:r w:rsidR="00BB23D3" w:rsidRPr="008A326A">
        <w:rPr>
          <w:sz w:val="28"/>
          <w:szCs w:val="28"/>
          <w:lang w:val="pt-PT"/>
        </w:rPr>
        <w:t xml:space="preserve"> Națională pentru Siguranța Alimentelor</w:t>
      </w:r>
      <w:r w:rsidR="00BB23D3">
        <w:rPr>
          <w:sz w:val="28"/>
          <w:szCs w:val="28"/>
          <w:lang w:val="pt-PT"/>
        </w:rPr>
        <w:t xml:space="preserve"> (</w:t>
      </w:r>
      <w:r w:rsidR="00BB23D3" w:rsidRPr="008A326A">
        <w:rPr>
          <w:sz w:val="28"/>
          <w:szCs w:val="28"/>
          <w:lang w:val="pt-PT"/>
        </w:rPr>
        <w:t>în continuare ANSA</w:t>
      </w:r>
      <w:r w:rsidR="00BB23D3" w:rsidRPr="008A326A">
        <w:rPr>
          <w:bCs/>
          <w:sz w:val="28"/>
          <w:szCs w:val="28"/>
          <w:lang w:val="pt-PT"/>
        </w:rPr>
        <w:t>)</w:t>
      </w:r>
      <w:r w:rsidRPr="00F107B2">
        <w:rPr>
          <w:sz w:val="28"/>
          <w:szCs w:val="28"/>
          <w:lang w:val="pt-PT"/>
        </w:rPr>
        <w:t xml:space="preserve">. </w:t>
      </w:r>
    </w:p>
    <w:p w14:paraId="5ECFB7C6" w14:textId="24413E65" w:rsidR="00461175" w:rsidRPr="00F107B2" w:rsidRDefault="00461175" w:rsidP="00021872">
      <w:pPr>
        <w:pStyle w:val="ListParagraph"/>
        <w:numPr>
          <w:ilvl w:val="1"/>
          <w:numId w:val="29"/>
        </w:numPr>
        <w:spacing w:line="276" w:lineRule="auto"/>
        <w:ind w:left="0" w:firstLine="5"/>
        <w:rPr>
          <w:sz w:val="28"/>
          <w:szCs w:val="28"/>
          <w:lang w:val="pt-PT"/>
        </w:rPr>
      </w:pPr>
      <w:r w:rsidRPr="00F107B2">
        <w:rPr>
          <w:sz w:val="28"/>
          <w:szCs w:val="28"/>
          <w:lang w:val="pt-PT"/>
        </w:rPr>
        <w:t xml:space="preserve">Regulamentul stabileşte </w:t>
      </w:r>
      <w:r w:rsidR="00BB718E" w:rsidRPr="00F107B2">
        <w:rPr>
          <w:bCs/>
          <w:sz w:val="28"/>
          <w:szCs w:val="28"/>
          <w:lang w:val="pt-PT"/>
        </w:rPr>
        <w:t>responsabilităţil</w:t>
      </w:r>
      <w:r w:rsidRPr="00F107B2">
        <w:rPr>
          <w:bCs/>
          <w:sz w:val="28"/>
          <w:szCs w:val="28"/>
          <w:lang w:val="pt-PT"/>
        </w:rPr>
        <w:t>e</w:t>
      </w:r>
      <w:r w:rsidR="00BB718E" w:rsidRPr="00F107B2">
        <w:rPr>
          <w:bCs/>
          <w:sz w:val="28"/>
          <w:szCs w:val="28"/>
          <w:lang w:val="pt-PT"/>
        </w:rPr>
        <w:t xml:space="preserve"> privind administrarea şi exploatarea sistemului de supraveghere prin mijloace video, precum şi cele privind întocmirea, avizarea şi aprobarea documentelor aferente acestor activităţi. </w:t>
      </w:r>
    </w:p>
    <w:p w14:paraId="5B9FF3B1" w14:textId="707AF299" w:rsidR="00BB718E" w:rsidRPr="00F107B2" w:rsidRDefault="00BB718E" w:rsidP="00021872">
      <w:pPr>
        <w:pStyle w:val="ListParagraph"/>
        <w:numPr>
          <w:ilvl w:val="1"/>
          <w:numId w:val="29"/>
        </w:numPr>
        <w:spacing w:line="276" w:lineRule="auto"/>
        <w:ind w:left="0" w:firstLine="5"/>
        <w:rPr>
          <w:sz w:val="28"/>
          <w:szCs w:val="28"/>
          <w:lang w:val="pt-PT"/>
        </w:rPr>
      </w:pPr>
      <w:r w:rsidRPr="00F107B2">
        <w:rPr>
          <w:bCs/>
          <w:sz w:val="28"/>
          <w:szCs w:val="28"/>
          <w:lang w:val="pt-PT"/>
        </w:rPr>
        <w:t xml:space="preserve">Prezentul Regulamentul descrie măsurile care necesită a fi </w:t>
      </w:r>
      <w:r w:rsidR="00A26DD9">
        <w:rPr>
          <w:bCs/>
          <w:sz w:val="28"/>
          <w:szCs w:val="28"/>
          <w:lang w:val="pt-PT"/>
        </w:rPr>
        <w:t>întreprinse</w:t>
      </w:r>
      <w:r w:rsidRPr="00F107B2">
        <w:rPr>
          <w:bCs/>
          <w:sz w:val="28"/>
          <w:szCs w:val="28"/>
          <w:lang w:val="pt-PT"/>
        </w:rPr>
        <w:t xml:space="preserve"> de </w:t>
      </w:r>
      <w:r w:rsidR="00B4370D" w:rsidRPr="00F107B2">
        <w:rPr>
          <w:sz w:val="28"/>
          <w:szCs w:val="28"/>
          <w:lang w:val="pt-PT"/>
        </w:rPr>
        <w:t>ANSA</w:t>
      </w:r>
      <w:r w:rsidR="00B4370D" w:rsidRPr="00F107B2">
        <w:rPr>
          <w:bCs/>
          <w:sz w:val="28"/>
          <w:szCs w:val="28"/>
          <w:lang w:val="pt-PT"/>
        </w:rPr>
        <w:t xml:space="preserve"> </w:t>
      </w:r>
      <w:r w:rsidRPr="00F107B2">
        <w:rPr>
          <w:bCs/>
          <w:sz w:val="28"/>
          <w:szCs w:val="28"/>
          <w:lang w:val="pt-PT"/>
        </w:rPr>
        <w:t>pentru a proteja datele cu caracter personal care sînt prelucrate prin metoda supravegherii video</w:t>
      </w:r>
      <w:r w:rsidR="00CA780A" w:rsidRPr="00F107B2">
        <w:rPr>
          <w:bCs/>
          <w:sz w:val="28"/>
          <w:szCs w:val="28"/>
          <w:lang w:val="pt-PT"/>
        </w:rPr>
        <w:t>.</w:t>
      </w:r>
    </w:p>
    <w:p w14:paraId="4B621F74" w14:textId="7F8E8E6D" w:rsidR="00624AC5" w:rsidRPr="00F107B2" w:rsidRDefault="00624AC5" w:rsidP="00D62F8F">
      <w:pPr>
        <w:spacing w:line="276" w:lineRule="auto"/>
        <w:ind w:left="0" w:firstLine="0"/>
        <w:rPr>
          <w:sz w:val="28"/>
          <w:szCs w:val="28"/>
          <w:lang w:val="pt-PT"/>
        </w:rPr>
      </w:pPr>
    </w:p>
    <w:p w14:paraId="0E5D8AE6" w14:textId="04A32242" w:rsidR="00624AC5" w:rsidRPr="00F107B2" w:rsidRDefault="00624AC5" w:rsidP="00021872">
      <w:pPr>
        <w:pStyle w:val="ListParagraph"/>
        <w:numPr>
          <w:ilvl w:val="0"/>
          <w:numId w:val="29"/>
        </w:numPr>
        <w:spacing w:line="276" w:lineRule="auto"/>
        <w:rPr>
          <w:sz w:val="28"/>
          <w:szCs w:val="28"/>
          <w:lang w:val="pt-PT"/>
        </w:rPr>
      </w:pPr>
      <w:r w:rsidRPr="00F107B2">
        <w:rPr>
          <w:b/>
          <w:bCs/>
          <w:sz w:val="28"/>
          <w:szCs w:val="28"/>
          <w:lang w:val="pt-PT"/>
        </w:rPr>
        <w:t>D</w:t>
      </w:r>
      <w:r w:rsidR="004B01B4" w:rsidRPr="00F107B2">
        <w:rPr>
          <w:b/>
          <w:bCs/>
          <w:sz w:val="28"/>
          <w:szCs w:val="28"/>
          <w:lang w:val="pt-PT"/>
        </w:rPr>
        <w:t>omeniul</w:t>
      </w:r>
    </w:p>
    <w:p w14:paraId="35A6404B" w14:textId="24D40624" w:rsidR="00624AC5" w:rsidRPr="00F107B2" w:rsidRDefault="00EF05EA" w:rsidP="00021872">
      <w:pPr>
        <w:pStyle w:val="ListParagraph"/>
        <w:numPr>
          <w:ilvl w:val="1"/>
          <w:numId w:val="29"/>
        </w:numPr>
        <w:spacing w:line="276" w:lineRule="auto"/>
        <w:ind w:left="0" w:firstLine="5"/>
        <w:rPr>
          <w:sz w:val="28"/>
          <w:szCs w:val="28"/>
          <w:lang w:val="pt-PT"/>
        </w:rPr>
      </w:pPr>
      <w:r w:rsidRPr="00F107B2">
        <w:rPr>
          <w:bCs/>
          <w:sz w:val="28"/>
          <w:szCs w:val="28"/>
          <w:lang w:val="pt-PT"/>
        </w:rPr>
        <w:t>Regulamentul</w:t>
      </w:r>
      <w:r w:rsidR="00624AC5" w:rsidRPr="00F107B2">
        <w:rPr>
          <w:sz w:val="28"/>
          <w:szCs w:val="28"/>
          <w:lang w:val="pt-PT"/>
        </w:rPr>
        <w:t xml:space="preserve"> se aplică în cadrul activităţii de supraveghere prin mijloace video, de către</w:t>
      </w:r>
      <w:r w:rsidR="009D0155">
        <w:rPr>
          <w:sz w:val="28"/>
          <w:szCs w:val="28"/>
          <w:lang w:val="pt-PT"/>
        </w:rPr>
        <w:t xml:space="preserve"> utilizatorii</w:t>
      </w:r>
      <w:r w:rsidR="00624AC5" w:rsidRPr="00F107B2">
        <w:rPr>
          <w:sz w:val="28"/>
          <w:szCs w:val="28"/>
          <w:lang w:val="pt-PT"/>
        </w:rPr>
        <w:t xml:space="preserve">: </w:t>
      </w:r>
    </w:p>
    <w:p w14:paraId="50C1FDC3" w14:textId="4C6B567C" w:rsidR="00E07EBB" w:rsidRPr="00F107B2" w:rsidRDefault="006C6F6B" w:rsidP="00021872">
      <w:pPr>
        <w:pStyle w:val="ListParagraph"/>
        <w:numPr>
          <w:ilvl w:val="0"/>
          <w:numId w:val="31"/>
        </w:numPr>
        <w:spacing w:line="276" w:lineRule="auto"/>
        <w:rPr>
          <w:sz w:val="28"/>
          <w:szCs w:val="28"/>
          <w:lang w:val="pt-PT"/>
        </w:rPr>
      </w:pPr>
      <w:r w:rsidRPr="00F107B2">
        <w:rPr>
          <w:sz w:val="28"/>
          <w:szCs w:val="28"/>
          <w:lang w:val="pt-PT"/>
        </w:rPr>
        <w:t>f</w:t>
      </w:r>
      <w:r w:rsidR="00D92D47" w:rsidRPr="00F107B2">
        <w:rPr>
          <w:sz w:val="28"/>
          <w:szCs w:val="28"/>
          <w:lang w:val="pt-PT"/>
        </w:rPr>
        <w:t>actorii de conducere ai</w:t>
      </w:r>
      <w:r w:rsidR="00624AC5" w:rsidRPr="00F107B2">
        <w:rPr>
          <w:sz w:val="28"/>
          <w:szCs w:val="28"/>
          <w:lang w:val="pt-PT"/>
        </w:rPr>
        <w:t xml:space="preserve"> </w:t>
      </w:r>
      <w:r w:rsidR="00E07EBB" w:rsidRPr="00F107B2">
        <w:rPr>
          <w:sz w:val="28"/>
          <w:szCs w:val="28"/>
          <w:lang w:val="pt-PT"/>
        </w:rPr>
        <w:t>ANSA</w:t>
      </w:r>
      <w:r w:rsidR="00D92D47" w:rsidRPr="00F107B2">
        <w:rPr>
          <w:sz w:val="28"/>
          <w:szCs w:val="28"/>
          <w:lang w:val="pt-PT"/>
        </w:rPr>
        <w:t xml:space="preserve"> - directorul general, directorii generali adjuncți</w:t>
      </w:r>
      <w:r w:rsidR="00624AC5" w:rsidRPr="00F107B2">
        <w:rPr>
          <w:sz w:val="28"/>
          <w:szCs w:val="28"/>
          <w:lang w:val="pt-PT"/>
        </w:rPr>
        <w:t>;</w:t>
      </w:r>
    </w:p>
    <w:p w14:paraId="57112FEB" w14:textId="16DC175B" w:rsidR="00D92D47" w:rsidRPr="00F107B2" w:rsidRDefault="006C6F6B" w:rsidP="00021872">
      <w:pPr>
        <w:pStyle w:val="ListParagraph"/>
        <w:numPr>
          <w:ilvl w:val="0"/>
          <w:numId w:val="31"/>
        </w:numPr>
        <w:spacing w:line="276" w:lineRule="auto"/>
        <w:rPr>
          <w:sz w:val="28"/>
          <w:szCs w:val="28"/>
          <w:lang w:val="pt-PT"/>
        </w:rPr>
      </w:pPr>
      <w:r w:rsidRPr="00F107B2">
        <w:rPr>
          <w:sz w:val="28"/>
          <w:szCs w:val="28"/>
          <w:lang w:val="pt-PT"/>
        </w:rPr>
        <w:t>p</w:t>
      </w:r>
      <w:r w:rsidR="00D92D47" w:rsidRPr="00F107B2">
        <w:rPr>
          <w:sz w:val="28"/>
          <w:szCs w:val="28"/>
          <w:lang w:val="pt-PT"/>
        </w:rPr>
        <w:t>erson</w:t>
      </w:r>
      <w:r w:rsidR="009D0155">
        <w:rPr>
          <w:sz w:val="28"/>
          <w:szCs w:val="28"/>
          <w:lang w:val="pt-PT"/>
        </w:rPr>
        <w:t>alul</w:t>
      </w:r>
      <w:r w:rsidR="00D92D47" w:rsidRPr="00F107B2">
        <w:rPr>
          <w:sz w:val="28"/>
          <w:szCs w:val="28"/>
          <w:lang w:val="pt-PT"/>
        </w:rPr>
        <w:t xml:space="preserve"> desemnat c</w:t>
      </w:r>
      <w:r w:rsidR="009D0155">
        <w:rPr>
          <w:sz w:val="28"/>
          <w:szCs w:val="28"/>
          <w:lang w:val="pt-PT"/>
        </w:rPr>
        <w:t>u funcții de</w:t>
      </w:r>
      <w:r w:rsidR="00D92D47" w:rsidRPr="00F107B2">
        <w:rPr>
          <w:sz w:val="28"/>
          <w:szCs w:val="28"/>
          <w:lang w:val="pt-PT"/>
        </w:rPr>
        <w:t xml:space="preserve"> administra</w:t>
      </w:r>
      <w:r w:rsidR="009D0155">
        <w:rPr>
          <w:sz w:val="28"/>
          <w:szCs w:val="28"/>
          <w:lang w:val="pt-PT"/>
        </w:rPr>
        <w:t>tor a</w:t>
      </w:r>
      <w:r w:rsidR="00D92D47" w:rsidRPr="00F107B2">
        <w:rPr>
          <w:sz w:val="28"/>
          <w:szCs w:val="28"/>
          <w:lang w:val="pt-PT"/>
        </w:rPr>
        <w:t xml:space="preserve"> sistemelor de supraveghere video - șef de Direcție tehnologii informaționale;</w:t>
      </w:r>
    </w:p>
    <w:p w14:paraId="7604C6A4" w14:textId="2B112236" w:rsidR="005D6FEC" w:rsidRPr="00F107B2" w:rsidRDefault="006C6F6B" w:rsidP="00021872">
      <w:pPr>
        <w:pStyle w:val="ListParagraph"/>
        <w:numPr>
          <w:ilvl w:val="0"/>
          <w:numId w:val="31"/>
        </w:numPr>
        <w:spacing w:line="276" w:lineRule="auto"/>
        <w:rPr>
          <w:sz w:val="28"/>
          <w:szCs w:val="28"/>
          <w:lang w:val="pt-PT"/>
        </w:rPr>
      </w:pPr>
      <w:r w:rsidRPr="00F107B2">
        <w:rPr>
          <w:sz w:val="28"/>
          <w:szCs w:val="28"/>
          <w:lang w:val="pt-PT"/>
        </w:rPr>
        <w:t>p</w:t>
      </w:r>
      <w:r w:rsidR="00D92D47" w:rsidRPr="00F107B2">
        <w:rPr>
          <w:sz w:val="28"/>
          <w:szCs w:val="28"/>
          <w:lang w:val="pt-PT"/>
        </w:rPr>
        <w:t xml:space="preserve">ersonalul desemnat cu monitorizarea sistemelor de supraveghere video - </w:t>
      </w:r>
      <w:r w:rsidR="00770C69" w:rsidRPr="00F107B2">
        <w:rPr>
          <w:sz w:val="28"/>
          <w:szCs w:val="28"/>
          <w:lang w:val="pt-PT"/>
        </w:rPr>
        <w:t>personalul</w:t>
      </w:r>
      <w:r w:rsidR="00E07EBB" w:rsidRPr="00F107B2">
        <w:rPr>
          <w:sz w:val="28"/>
          <w:szCs w:val="28"/>
          <w:lang w:val="pt-PT"/>
        </w:rPr>
        <w:t xml:space="preserve"> Direcției control intern și integritate;</w:t>
      </w:r>
      <w:r w:rsidR="00D92D47" w:rsidRPr="00F107B2">
        <w:rPr>
          <w:sz w:val="28"/>
          <w:szCs w:val="28"/>
          <w:lang w:val="pt-PT"/>
        </w:rPr>
        <w:t xml:space="preserve"> personalul Întreprinderii de Stat ,,Servicii pază” a Ministerului Afacerilor Interne, care asigură accesul și paza sediului  aparatului central al ANSA;</w:t>
      </w:r>
    </w:p>
    <w:p w14:paraId="54486580" w14:textId="65D14509" w:rsidR="00624AC5" w:rsidRPr="00F107B2" w:rsidRDefault="00624AC5" w:rsidP="00021872">
      <w:pPr>
        <w:pStyle w:val="ListParagraph"/>
        <w:numPr>
          <w:ilvl w:val="0"/>
          <w:numId w:val="31"/>
        </w:numPr>
        <w:spacing w:line="276" w:lineRule="auto"/>
        <w:rPr>
          <w:sz w:val="28"/>
          <w:szCs w:val="28"/>
          <w:lang w:val="pt-PT"/>
        </w:rPr>
      </w:pPr>
      <w:r w:rsidRPr="00F107B2">
        <w:rPr>
          <w:sz w:val="28"/>
          <w:szCs w:val="28"/>
          <w:lang w:val="pt-PT"/>
        </w:rPr>
        <w:t>personalul</w:t>
      </w:r>
      <w:r w:rsidR="00465E34" w:rsidRPr="00F107B2">
        <w:rPr>
          <w:sz w:val="28"/>
          <w:szCs w:val="28"/>
          <w:lang w:val="pt-PT"/>
        </w:rPr>
        <w:t>ui</w:t>
      </w:r>
      <w:r w:rsidRPr="00F107B2">
        <w:rPr>
          <w:sz w:val="28"/>
          <w:szCs w:val="28"/>
          <w:lang w:val="pt-PT"/>
        </w:rPr>
        <w:t xml:space="preserve"> extern care asigură mentenanţa sistemelor de supraveghere</w:t>
      </w:r>
      <w:r w:rsidR="00D97C3C" w:rsidRPr="00F107B2">
        <w:rPr>
          <w:sz w:val="28"/>
          <w:szCs w:val="28"/>
          <w:lang w:val="pt-PT"/>
        </w:rPr>
        <w:t xml:space="preserve"> video</w:t>
      </w:r>
      <w:r w:rsidRPr="00F107B2">
        <w:rPr>
          <w:sz w:val="28"/>
          <w:szCs w:val="28"/>
          <w:lang w:val="pt-PT"/>
        </w:rPr>
        <w:t xml:space="preserve">. </w:t>
      </w:r>
    </w:p>
    <w:p w14:paraId="2A7D0989" w14:textId="77777777" w:rsidR="00816CAF" w:rsidRPr="00F107B2" w:rsidRDefault="00816CAF" w:rsidP="006D7F86">
      <w:pPr>
        <w:spacing w:line="276" w:lineRule="auto"/>
        <w:ind w:left="0" w:firstLine="0"/>
        <w:rPr>
          <w:sz w:val="28"/>
          <w:szCs w:val="28"/>
          <w:lang w:val="pt-PT"/>
        </w:rPr>
      </w:pPr>
    </w:p>
    <w:p w14:paraId="7ECD1FAB" w14:textId="77777777" w:rsidR="004B01B4" w:rsidRPr="00F107B2" w:rsidRDefault="004B01B4" w:rsidP="004B01B4">
      <w:pPr>
        <w:pStyle w:val="ListParagraph"/>
        <w:numPr>
          <w:ilvl w:val="0"/>
          <w:numId w:val="29"/>
        </w:numPr>
        <w:spacing w:line="276" w:lineRule="auto"/>
        <w:rPr>
          <w:color w:val="auto"/>
          <w:sz w:val="28"/>
          <w:szCs w:val="28"/>
          <w:lang w:val="pt-PT"/>
        </w:rPr>
      </w:pPr>
      <w:r w:rsidRPr="00F107B2">
        <w:rPr>
          <w:b/>
          <w:bCs/>
          <w:color w:val="auto"/>
          <w:sz w:val="28"/>
          <w:szCs w:val="28"/>
          <w:lang w:val="pt-PT"/>
        </w:rPr>
        <w:t>Zonele supravegheate</w:t>
      </w:r>
    </w:p>
    <w:p w14:paraId="28C7F9FE" w14:textId="77777777" w:rsidR="002B2B67" w:rsidRPr="00F107B2" w:rsidRDefault="002C38F7" w:rsidP="002B2B67">
      <w:pPr>
        <w:pStyle w:val="ListParagraph"/>
        <w:numPr>
          <w:ilvl w:val="1"/>
          <w:numId w:val="29"/>
        </w:numPr>
        <w:spacing w:line="276" w:lineRule="auto"/>
        <w:ind w:left="0" w:firstLine="0"/>
        <w:rPr>
          <w:color w:val="C00000"/>
          <w:sz w:val="28"/>
          <w:szCs w:val="28"/>
          <w:lang w:val="pt-PT"/>
        </w:rPr>
      </w:pPr>
      <w:r w:rsidRPr="00F107B2">
        <w:rPr>
          <w:sz w:val="28"/>
          <w:szCs w:val="28"/>
          <w:lang w:val="pt-PT"/>
        </w:rPr>
        <w:t>Camerele de supraveghere video sînt amplasate în locuri vizibile. Orice utilizare ascunsă a acestora este strict interzisă, cu excepţia cazurilor expres reglementate de legislaţie.</w:t>
      </w:r>
      <w:r w:rsidR="00816CAF" w:rsidRPr="00F107B2">
        <w:rPr>
          <w:sz w:val="28"/>
          <w:szCs w:val="28"/>
          <w:lang w:val="pt-PT"/>
        </w:rPr>
        <w:t xml:space="preserve"> </w:t>
      </w:r>
    </w:p>
    <w:p w14:paraId="489585D7" w14:textId="56ED786A" w:rsidR="00F936C9" w:rsidRPr="00F107B2" w:rsidRDefault="00FE6A7C" w:rsidP="00FE6A7C">
      <w:pPr>
        <w:pStyle w:val="ListParagraph"/>
        <w:numPr>
          <w:ilvl w:val="1"/>
          <w:numId w:val="29"/>
        </w:numPr>
        <w:spacing w:line="276" w:lineRule="auto"/>
        <w:rPr>
          <w:sz w:val="28"/>
          <w:szCs w:val="28"/>
          <w:lang w:val="pt-PT"/>
        </w:rPr>
      </w:pPr>
      <w:r w:rsidRPr="00F107B2">
        <w:rPr>
          <w:sz w:val="28"/>
          <w:szCs w:val="28"/>
          <w:lang w:val="pt-PT"/>
        </w:rPr>
        <w:t>S</w:t>
      </w:r>
      <w:r w:rsidR="00624AC5" w:rsidRPr="00F107B2">
        <w:rPr>
          <w:sz w:val="28"/>
          <w:szCs w:val="28"/>
          <w:lang w:val="pt-PT"/>
        </w:rPr>
        <w:t>istemul de supraveghere prin mijloace video</w:t>
      </w:r>
      <w:r w:rsidR="00F0720F" w:rsidRPr="00F107B2">
        <w:rPr>
          <w:sz w:val="28"/>
          <w:szCs w:val="28"/>
          <w:lang w:val="pt-PT"/>
        </w:rPr>
        <w:t xml:space="preserve"> al ANSA</w:t>
      </w:r>
      <w:r w:rsidR="00624AC5" w:rsidRPr="00F107B2">
        <w:rPr>
          <w:sz w:val="28"/>
          <w:szCs w:val="28"/>
          <w:lang w:val="pt-PT"/>
        </w:rPr>
        <w:t>, cuprinde</w:t>
      </w:r>
      <w:r w:rsidR="00F936C9" w:rsidRPr="00F107B2">
        <w:rPr>
          <w:sz w:val="28"/>
          <w:szCs w:val="28"/>
          <w:lang w:val="pt-PT"/>
        </w:rPr>
        <w:t>:</w:t>
      </w:r>
    </w:p>
    <w:p w14:paraId="13228C53" w14:textId="73BAA3C0" w:rsidR="00BC4251" w:rsidRPr="00F107B2" w:rsidRDefault="00F936C9" w:rsidP="00BC4251">
      <w:pPr>
        <w:pStyle w:val="ListParagraph"/>
        <w:numPr>
          <w:ilvl w:val="0"/>
          <w:numId w:val="16"/>
        </w:numPr>
        <w:spacing w:line="276" w:lineRule="auto"/>
        <w:ind w:hanging="365"/>
        <w:rPr>
          <w:sz w:val="28"/>
          <w:szCs w:val="28"/>
          <w:lang w:val="pt-PT"/>
        </w:rPr>
      </w:pPr>
      <w:r w:rsidRPr="00F107B2">
        <w:rPr>
          <w:sz w:val="28"/>
          <w:szCs w:val="28"/>
          <w:lang w:val="pt-PT"/>
        </w:rPr>
        <w:t>S</w:t>
      </w:r>
      <w:r w:rsidR="00624AC5" w:rsidRPr="00F107B2">
        <w:rPr>
          <w:sz w:val="28"/>
          <w:szCs w:val="28"/>
          <w:lang w:val="pt-PT"/>
        </w:rPr>
        <w:t xml:space="preserve">ediul </w:t>
      </w:r>
      <w:r w:rsidRPr="00F107B2">
        <w:rPr>
          <w:sz w:val="28"/>
          <w:szCs w:val="28"/>
          <w:lang w:val="pt-PT"/>
        </w:rPr>
        <w:t xml:space="preserve">aparatului central, </w:t>
      </w:r>
      <w:r w:rsidR="00A20E71" w:rsidRPr="00F107B2">
        <w:rPr>
          <w:sz w:val="28"/>
          <w:szCs w:val="28"/>
          <w:lang w:val="pt-PT"/>
        </w:rPr>
        <w:t xml:space="preserve">situat în mun. Chișinău, </w:t>
      </w:r>
      <w:r w:rsidRPr="00F107B2">
        <w:rPr>
          <w:sz w:val="28"/>
          <w:szCs w:val="28"/>
          <w:lang w:val="pt-PT"/>
        </w:rPr>
        <w:t>str. Mihail Kogălniceanu 63</w:t>
      </w:r>
      <w:r w:rsidR="00A20E71" w:rsidRPr="00F107B2">
        <w:rPr>
          <w:sz w:val="28"/>
          <w:szCs w:val="28"/>
          <w:lang w:val="pt-PT"/>
        </w:rPr>
        <w:t>.</w:t>
      </w:r>
      <w:r w:rsidRPr="00F107B2">
        <w:rPr>
          <w:sz w:val="28"/>
          <w:szCs w:val="28"/>
          <w:lang w:val="pt-PT"/>
        </w:rPr>
        <w:t xml:space="preserve"> </w:t>
      </w:r>
    </w:p>
    <w:p w14:paraId="163DB271" w14:textId="193C1CA7" w:rsidR="005A2A5A" w:rsidRPr="00F107B2" w:rsidRDefault="00C82B4E" w:rsidP="005A2A5A">
      <w:pPr>
        <w:pStyle w:val="ListParagraph"/>
        <w:numPr>
          <w:ilvl w:val="0"/>
          <w:numId w:val="16"/>
        </w:numPr>
        <w:spacing w:line="276" w:lineRule="auto"/>
        <w:ind w:hanging="365"/>
        <w:rPr>
          <w:sz w:val="28"/>
          <w:szCs w:val="28"/>
          <w:lang w:val="pt-PT"/>
        </w:rPr>
      </w:pPr>
      <w:r w:rsidRPr="00F107B2">
        <w:rPr>
          <w:sz w:val="28"/>
          <w:szCs w:val="28"/>
          <w:lang w:val="pt-PT"/>
        </w:rPr>
        <w:t xml:space="preserve">Sediul </w:t>
      </w:r>
      <w:r w:rsidR="0022112B">
        <w:rPr>
          <w:sz w:val="28"/>
          <w:szCs w:val="28"/>
          <w:lang w:val="pt-PT"/>
        </w:rPr>
        <w:t>p</w:t>
      </w:r>
      <w:r w:rsidRPr="00F107B2">
        <w:rPr>
          <w:sz w:val="28"/>
          <w:szCs w:val="28"/>
          <w:lang w:val="pt-PT"/>
        </w:rPr>
        <w:t>osului de inspecție la frontieră</w:t>
      </w:r>
      <w:r w:rsidR="00094F74" w:rsidRPr="00F107B2">
        <w:rPr>
          <w:sz w:val="28"/>
          <w:szCs w:val="28"/>
          <w:lang w:val="pt-PT"/>
        </w:rPr>
        <w:t xml:space="preserve"> Leuşeni–Albiţa</w:t>
      </w:r>
      <w:r w:rsidR="00A20E71" w:rsidRPr="00F107B2">
        <w:rPr>
          <w:sz w:val="28"/>
          <w:szCs w:val="28"/>
          <w:lang w:val="pt-PT"/>
        </w:rPr>
        <w:t>, situat în</w:t>
      </w:r>
      <w:r w:rsidR="006861A3" w:rsidRPr="00F107B2">
        <w:rPr>
          <w:sz w:val="28"/>
          <w:szCs w:val="28"/>
          <w:lang w:val="pt-PT"/>
        </w:rPr>
        <w:t xml:space="preserve"> sat. </w:t>
      </w:r>
      <w:r w:rsidR="006861A3" w:rsidRPr="0022112B">
        <w:rPr>
          <w:sz w:val="28"/>
          <w:szCs w:val="28"/>
          <w:lang w:val="pt-PT"/>
        </w:rPr>
        <w:t>Leușeni,  r-nul Hîncești</w:t>
      </w:r>
    </w:p>
    <w:p w14:paraId="5548E7BA" w14:textId="5E1EAB99" w:rsidR="005A2A5A" w:rsidRPr="00F107B2" w:rsidRDefault="005A2A5A" w:rsidP="005A2A5A">
      <w:pPr>
        <w:pStyle w:val="ListParagraph"/>
        <w:numPr>
          <w:ilvl w:val="0"/>
          <w:numId w:val="16"/>
        </w:numPr>
        <w:spacing w:line="276" w:lineRule="auto"/>
        <w:ind w:hanging="365"/>
        <w:rPr>
          <w:sz w:val="28"/>
          <w:szCs w:val="28"/>
          <w:lang w:val="pt-PT"/>
        </w:rPr>
      </w:pPr>
      <w:r w:rsidRPr="00F107B2">
        <w:rPr>
          <w:sz w:val="28"/>
          <w:szCs w:val="28"/>
          <w:lang w:val="pt-PT"/>
        </w:rPr>
        <w:t>Sediul</w:t>
      </w:r>
      <w:r w:rsidR="0058289F">
        <w:rPr>
          <w:sz w:val="28"/>
          <w:szCs w:val="28"/>
          <w:lang w:val="pt-PT"/>
        </w:rPr>
        <w:t xml:space="preserve"> p</w:t>
      </w:r>
      <w:r w:rsidRPr="00F107B2">
        <w:rPr>
          <w:sz w:val="28"/>
          <w:szCs w:val="28"/>
          <w:lang w:val="pt-PT"/>
        </w:rPr>
        <w:t>ostului de inspecție la frontieră Sculeni-Sculeni (inclusiv Calea ferată, Ungheni)</w:t>
      </w:r>
      <w:r w:rsidR="00A20E71" w:rsidRPr="00F107B2">
        <w:rPr>
          <w:sz w:val="28"/>
          <w:szCs w:val="28"/>
          <w:lang w:val="pt-PT"/>
        </w:rPr>
        <w:t>, situat în</w:t>
      </w:r>
      <w:r w:rsidR="00DC4A90" w:rsidRPr="00F107B2">
        <w:rPr>
          <w:sz w:val="28"/>
          <w:szCs w:val="28"/>
          <w:lang w:val="pt-PT"/>
        </w:rPr>
        <w:t xml:space="preserve"> sat. </w:t>
      </w:r>
      <w:r w:rsidR="00DC4A90" w:rsidRPr="0022112B">
        <w:rPr>
          <w:sz w:val="28"/>
          <w:szCs w:val="28"/>
          <w:lang w:val="pt-PT"/>
        </w:rPr>
        <w:t>Sculeni, r-nul Ungheni</w:t>
      </w:r>
    </w:p>
    <w:p w14:paraId="605C2FD6" w14:textId="01DE2DAF" w:rsidR="005A2A5A" w:rsidRPr="00F107B2" w:rsidRDefault="0022112B" w:rsidP="005A2A5A">
      <w:pPr>
        <w:pStyle w:val="ListParagraph"/>
        <w:numPr>
          <w:ilvl w:val="0"/>
          <w:numId w:val="16"/>
        </w:numPr>
        <w:spacing w:line="276" w:lineRule="auto"/>
        <w:ind w:hanging="365"/>
        <w:rPr>
          <w:sz w:val="28"/>
          <w:szCs w:val="28"/>
          <w:lang w:val="pt-PT"/>
        </w:rPr>
      </w:pPr>
      <w:r w:rsidRPr="00F107B2">
        <w:rPr>
          <w:sz w:val="28"/>
          <w:szCs w:val="28"/>
          <w:lang w:val="pt-PT"/>
        </w:rPr>
        <w:t>Sediul</w:t>
      </w:r>
      <w:r>
        <w:rPr>
          <w:sz w:val="28"/>
          <w:szCs w:val="28"/>
          <w:lang w:val="pt-PT"/>
        </w:rPr>
        <w:t xml:space="preserve"> p</w:t>
      </w:r>
      <w:r w:rsidR="005A2A5A" w:rsidRPr="00F107B2">
        <w:rPr>
          <w:sz w:val="28"/>
          <w:szCs w:val="28"/>
          <w:lang w:val="pt-PT"/>
        </w:rPr>
        <w:t>ostul</w:t>
      </w:r>
      <w:r>
        <w:rPr>
          <w:sz w:val="28"/>
          <w:szCs w:val="28"/>
          <w:lang w:val="pt-PT"/>
        </w:rPr>
        <w:t>ui</w:t>
      </w:r>
      <w:r w:rsidR="005A2A5A" w:rsidRPr="00F107B2">
        <w:rPr>
          <w:sz w:val="28"/>
          <w:szCs w:val="28"/>
          <w:lang w:val="pt-PT"/>
        </w:rPr>
        <w:t xml:space="preserve"> de inspecţie la frontieră Giurgiuleşti (inclusiv Galaţi/Port/Reni, Cahul şi Calea ferată, Etulia)</w:t>
      </w:r>
      <w:r w:rsidR="00A20E71" w:rsidRPr="00F107B2">
        <w:rPr>
          <w:sz w:val="28"/>
          <w:szCs w:val="28"/>
          <w:lang w:val="pt-PT"/>
        </w:rPr>
        <w:t>, situat în</w:t>
      </w:r>
      <w:r w:rsidR="0026712C" w:rsidRPr="00F107B2">
        <w:rPr>
          <w:sz w:val="28"/>
          <w:szCs w:val="28"/>
          <w:lang w:val="pt-PT"/>
        </w:rPr>
        <w:t xml:space="preserve"> sat. Giurgiulești</w:t>
      </w:r>
    </w:p>
    <w:p w14:paraId="50DB0446" w14:textId="7947C56E" w:rsidR="00F96541" w:rsidRPr="00F107B2" w:rsidRDefault="0022112B" w:rsidP="00F96541">
      <w:pPr>
        <w:pStyle w:val="ListParagraph"/>
        <w:numPr>
          <w:ilvl w:val="0"/>
          <w:numId w:val="16"/>
        </w:numPr>
        <w:spacing w:line="276" w:lineRule="auto"/>
        <w:ind w:hanging="365"/>
        <w:rPr>
          <w:sz w:val="28"/>
          <w:szCs w:val="28"/>
          <w:lang w:val="pt-PT"/>
        </w:rPr>
      </w:pPr>
      <w:r w:rsidRPr="00F107B2">
        <w:rPr>
          <w:sz w:val="28"/>
          <w:szCs w:val="28"/>
          <w:lang w:val="pt-PT"/>
        </w:rPr>
        <w:t>Sediul</w:t>
      </w:r>
      <w:r>
        <w:rPr>
          <w:sz w:val="28"/>
          <w:szCs w:val="28"/>
          <w:lang w:val="pt-PT"/>
        </w:rPr>
        <w:t xml:space="preserve"> p</w:t>
      </w:r>
      <w:r w:rsidRPr="00F107B2">
        <w:rPr>
          <w:sz w:val="28"/>
          <w:szCs w:val="28"/>
          <w:lang w:val="pt-PT"/>
        </w:rPr>
        <w:t>ostul</w:t>
      </w:r>
      <w:r>
        <w:rPr>
          <w:sz w:val="28"/>
          <w:szCs w:val="28"/>
          <w:lang w:val="pt-PT"/>
        </w:rPr>
        <w:t>ui</w:t>
      </w:r>
      <w:r w:rsidR="005A2A5A" w:rsidRPr="00F107B2">
        <w:rPr>
          <w:sz w:val="28"/>
          <w:szCs w:val="28"/>
          <w:lang w:val="pt-PT"/>
        </w:rPr>
        <w:t xml:space="preserve"> de inspecţie la frontieră Criva–Mămăliga (inclusiv Calea ferată, Vălcineţ</w:t>
      </w:r>
      <w:r w:rsidR="00A477E8" w:rsidRPr="00F107B2">
        <w:rPr>
          <w:sz w:val="28"/>
          <w:szCs w:val="28"/>
          <w:lang w:val="pt-PT"/>
        </w:rPr>
        <w:t>)</w:t>
      </w:r>
      <w:r w:rsidR="00A20E71" w:rsidRPr="00F107B2">
        <w:rPr>
          <w:sz w:val="28"/>
          <w:szCs w:val="28"/>
          <w:lang w:val="pt-PT"/>
        </w:rPr>
        <w:t>, situat în</w:t>
      </w:r>
      <w:r w:rsidR="006E555D" w:rsidRPr="00F107B2">
        <w:rPr>
          <w:sz w:val="28"/>
          <w:szCs w:val="28"/>
          <w:lang w:val="pt-PT"/>
        </w:rPr>
        <w:t xml:space="preserve"> sat. Criva r-nul Briceni</w:t>
      </w:r>
    </w:p>
    <w:p w14:paraId="051AB5FC" w14:textId="2FFE31B5" w:rsidR="00F96541" w:rsidRPr="00F107B2" w:rsidRDefault="00F96541" w:rsidP="00F96541">
      <w:pPr>
        <w:pStyle w:val="ListParagraph"/>
        <w:numPr>
          <w:ilvl w:val="0"/>
          <w:numId w:val="16"/>
        </w:numPr>
        <w:spacing w:line="276" w:lineRule="auto"/>
        <w:ind w:hanging="365"/>
        <w:jc w:val="left"/>
        <w:rPr>
          <w:sz w:val="28"/>
          <w:szCs w:val="28"/>
          <w:lang w:val="pt-PT"/>
        </w:rPr>
      </w:pPr>
      <w:r w:rsidRPr="00F107B2">
        <w:rPr>
          <w:sz w:val="28"/>
          <w:szCs w:val="28"/>
          <w:lang w:val="pt-PT"/>
        </w:rPr>
        <w:t xml:space="preserve">Sediul </w:t>
      </w:r>
      <w:r w:rsidR="00BC4251" w:rsidRPr="00F107B2">
        <w:rPr>
          <w:sz w:val="28"/>
          <w:szCs w:val="28"/>
          <w:lang w:val="pt-PT"/>
        </w:rPr>
        <w:t>oficiul</w:t>
      </w:r>
      <w:r w:rsidRPr="00F107B2">
        <w:rPr>
          <w:sz w:val="28"/>
          <w:szCs w:val="28"/>
          <w:lang w:val="pt-PT"/>
        </w:rPr>
        <w:t>ui</w:t>
      </w:r>
      <w:r w:rsidR="00BE4F13" w:rsidRPr="00F107B2">
        <w:rPr>
          <w:sz w:val="28"/>
          <w:szCs w:val="28"/>
          <w:lang w:val="pt-PT"/>
        </w:rPr>
        <w:t xml:space="preserve"> Ungheni</w:t>
      </w:r>
      <w:r w:rsidR="00A20E71" w:rsidRPr="00F107B2">
        <w:rPr>
          <w:sz w:val="28"/>
          <w:szCs w:val="28"/>
          <w:lang w:val="pt-PT"/>
        </w:rPr>
        <w:t>,</w:t>
      </w:r>
      <w:r w:rsidR="00A477E8" w:rsidRPr="00F107B2">
        <w:rPr>
          <w:sz w:val="28"/>
          <w:szCs w:val="28"/>
          <w:lang w:val="pt-PT"/>
        </w:rPr>
        <w:t xml:space="preserve"> </w:t>
      </w:r>
      <w:r w:rsidR="00A20E71" w:rsidRPr="00F107B2">
        <w:rPr>
          <w:sz w:val="28"/>
          <w:szCs w:val="28"/>
          <w:lang w:val="pt-PT"/>
        </w:rPr>
        <w:t xml:space="preserve">situat în </w:t>
      </w:r>
      <w:r w:rsidR="00A20E71" w:rsidRPr="00F107B2">
        <w:rPr>
          <w:color w:val="333333"/>
          <w:sz w:val="28"/>
          <w:szCs w:val="28"/>
          <w:shd w:val="clear" w:color="auto" w:fill="FFFFFF"/>
          <w:lang w:val="pt-PT"/>
        </w:rPr>
        <w:t xml:space="preserve">mun. </w:t>
      </w:r>
      <w:r w:rsidR="00A20E71" w:rsidRPr="00F107B2">
        <w:rPr>
          <w:sz w:val="28"/>
          <w:szCs w:val="28"/>
          <w:lang w:val="pt-PT"/>
        </w:rPr>
        <w:t xml:space="preserve">Ungheni, </w:t>
      </w:r>
      <w:r w:rsidR="00A477E8" w:rsidRPr="00F107B2">
        <w:rPr>
          <w:sz w:val="28"/>
          <w:szCs w:val="28"/>
          <w:lang w:val="pt-PT"/>
        </w:rPr>
        <w:t>str. Alexandru cel Bun, 93</w:t>
      </w:r>
    </w:p>
    <w:p w14:paraId="6129952F" w14:textId="3F7777AB" w:rsidR="00F96541" w:rsidRPr="00F107B2" w:rsidRDefault="00F96541" w:rsidP="00F96541">
      <w:pPr>
        <w:pStyle w:val="ListParagraph"/>
        <w:numPr>
          <w:ilvl w:val="0"/>
          <w:numId w:val="16"/>
        </w:numPr>
        <w:spacing w:line="276" w:lineRule="auto"/>
        <w:ind w:hanging="365"/>
        <w:jc w:val="left"/>
        <w:rPr>
          <w:sz w:val="28"/>
          <w:szCs w:val="28"/>
          <w:lang w:val="pt-PT"/>
        </w:rPr>
      </w:pPr>
      <w:r w:rsidRPr="00F107B2">
        <w:rPr>
          <w:sz w:val="28"/>
          <w:szCs w:val="28"/>
          <w:lang w:val="pt-PT"/>
        </w:rPr>
        <w:t xml:space="preserve">Sediul oficiului </w:t>
      </w:r>
      <w:r w:rsidR="00BE4F13" w:rsidRPr="00F107B2">
        <w:rPr>
          <w:sz w:val="28"/>
          <w:szCs w:val="28"/>
          <w:lang w:val="pt-PT"/>
        </w:rPr>
        <w:t>Nisporeni</w:t>
      </w:r>
      <w:r w:rsidR="00A477E8" w:rsidRPr="00F107B2">
        <w:rPr>
          <w:sz w:val="28"/>
          <w:szCs w:val="28"/>
          <w:lang w:val="pt-PT"/>
        </w:rPr>
        <w:t>, </w:t>
      </w:r>
      <w:r w:rsidR="00A20E71" w:rsidRPr="00F107B2">
        <w:rPr>
          <w:sz w:val="28"/>
          <w:szCs w:val="28"/>
          <w:lang w:val="pt-PT"/>
        </w:rPr>
        <w:t xml:space="preserve">situat în or. Nisporeni, </w:t>
      </w:r>
      <w:r w:rsidR="00A477E8" w:rsidRPr="00F107B2">
        <w:rPr>
          <w:sz w:val="28"/>
          <w:szCs w:val="28"/>
          <w:lang w:val="pt-PT"/>
        </w:rPr>
        <w:t>str. B.Lăutaru, 36</w:t>
      </w:r>
      <w:r w:rsidR="00DC2086" w:rsidRPr="00F107B2">
        <w:rPr>
          <w:sz w:val="28"/>
          <w:szCs w:val="28"/>
          <w:lang w:val="pt-PT"/>
        </w:rPr>
        <w:t xml:space="preserve"> </w:t>
      </w:r>
    </w:p>
    <w:p w14:paraId="73BC4453" w14:textId="2C28CCAE" w:rsidR="003F4B9E" w:rsidRPr="00F107B2" w:rsidRDefault="00F96541" w:rsidP="00FE6A7C">
      <w:pPr>
        <w:pStyle w:val="ListParagraph"/>
        <w:numPr>
          <w:ilvl w:val="0"/>
          <w:numId w:val="16"/>
        </w:numPr>
        <w:spacing w:line="276" w:lineRule="auto"/>
        <w:ind w:hanging="365"/>
        <w:jc w:val="left"/>
        <w:rPr>
          <w:sz w:val="28"/>
          <w:szCs w:val="28"/>
          <w:lang w:val="pt-PT"/>
        </w:rPr>
      </w:pPr>
      <w:r w:rsidRPr="00F107B2">
        <w:rPr>
          <w:sz w:val="28"/>
          <w:szCs w:val="28"/>
          <w:lang w:val="pt-PT"/>
        </w:rPr>
        <w:t xml:space="preserve">Sediul oficiului </w:t>
      </w:r>
      <w:r w:rsidR="00BE4F13" w:rsidRPr="00F107B2">
        <w:rPr>
          <w:sz w:val="28"/>
          <w:szCs w:val="28"/>
          <w:lang w:val="pt-PT"/>
        </w:rPr>
        <w:t>Călăraşi</w:t>
      </w:r>
      <w:r w:rsidR="00DC2086" w:rsidRPr="00F107B2">
        <w:rPr>
          <w:color w:val="333333"/>
          <w:sz w:val="28"/>
          <w:szCs w:val="28"/>
          <w:shd w:val="clear" w:color="auto" w:fill="FFFFFF"/>
          <w:lang w:val="pt-PT"/>
        </w:rPr>
        <w:t>,</w:t>
      </w:r>
      <w:r w:rsidR="00A477E8" w:rsidRPr="00F107B2">
        <w:rPr>
          <w:sz w:val="28"/>
          <w:szCs w:val="28"/>
          <w:lang w:val="pt-PT"/>
        </w:rPr>
        <w:t> </w:t>
      </w:r>
      <w:r w:rsidR="00A20E71" w:rsidRPr="00F107B2">
        <w:rPr>
          <w:sz w:val="28"/>
          <w:szCs w:val="28"/>
          <w:lang w:val="pt-PT"/>
        </w:rPr>
        <w:t xml:space="preserve">situat în or.Călărași, </w:t>
      </w:r>
      <w:r w:rsidR="00A477E8" w:rsidRPr="00F107B2">
        <w:rPr>
          <w:sz w:val="28"/>
          <w:szCs w:val="28"/>
          <w:lang w:val="pt-PT"/>
        </w:rPr>
        <w:t>str. N. Testimețanu, 42</w:t>
      </w:r>
      <w:r w:rsidR="00DC2086" w:rsidRPr="00F107B2">
        <w:rPr>
          <w:sz w:val="28"/>
          <w:szCs w:val="28"/>
          <w:lang w:val="pt-PT"/>
        </w:rPr>
        <w:t xml:space="preserve"> </w:t>
      </w:r>
    </w:p>
    <w:p w14:paraId="159C2143" w14:textId="60CBC54F" w:rsidR="00624AC5" w:rsidRPr="00F107B2" w:rsidRDefault="00624AC5" w:rsidP="000324B8">
      <w:pPr>
        <w:pStyle w:val="ListParagraph"/>
        <w:numPr>
          <w:ilvl w:val="1"/>
          <w:numId w:val="29"/>
        </w:numPr>
        <w:spacing w:line="276" w:lineRule="auto"/>
        <w:rPr>
          <w:sz w:val="28"/>
          <w:szCs w:val="28"/>
          <w:lang w:val="pt-PT"/>
        </w:rPr>
      </w:pPr>
      <w:r w:rsidRPr="00F107B2">
        <w:rPr>
          <w:sz w:val="28"/>
          <w:szCs w:val="28"/>
          <w:lang w:val="pt-PT"/>
        </w:rPr>
        <w:t xml:space="preserve">Se supraveghează prin mijloace video: </w:t>
      </w:r>
    </w:p>
    <w:p w14:paraId="312498DD" w14:textId="52A731A6" w:rsidR="003C32E9" w:rsidRPr="00F107B2" w:rsidRDefault="00624AC5" w:rsidP="003C32E9">
      <w:pPr>
        <w:pStyle w:val="ListParagraph"/>
        <w:numPr>
          <w:ilvl w:val="0"/>
          <w:numId w:val="22"/>
        </w:numPr>
        <w:spacing w:line="276" w:lineRule="auto"/>
        <w:rPr>
          <w:sz w:val="28"/>
          <w:szCs w:val="28"/>
          <w:lang w:val="pt-PT"/>
        </w:rPr>
      </w:pPr>
      <w:r w:rsidRPr="00F107B2">
        <w:rPr>
          <w:sz w:val="28"/>
          <w:szCs w:val="28"/>
          <w:lang w:val="pt-PT"/>
        </w:rPr>
        <w:t xml:space="preserve">zonele de acces; </w:t>
      </w:r>
    </w:p>
    <w:p w14:paraId="1786B2F8" w14:textId="314F84B8" w:rsidR="00624AC5" w:rsidRPr="00F107B2" w:rsidRDefault="00624AC5" w:rsidP="003C32E9">
      <w:pPr>
        <w:pStyle w:val="ListParagraph"/>
        <w:numPr>
          <w:ilvl w:val="0"/>
          <w:numId w:val="22"/>
        </w:numPr>
        <w:spacing w:line="276" w:lineRule="auto"/>
        <w:rPr>
          <w:sz w:val="28"/>
          <w:szCs w:val="28"/>
          <w:lang w:val="pt-PT"/>
        </w:rPr>
      </w:pPr>
      <w:r w:rsidRPr="00F107B2">
        <w:rPr>
          <w:sz w:val="28"/>
          <w:szCs w:val="28"/>
          <w:lang w:val="pt-PT"/>
        </w:rPr>
        <w:t>împrejurimile clădirii pentru a proteja spaţiile exterioare</w:t>
      </w:r>
      <w:r w:rsidR="00456371" w:rsidRPr="00F107B2">
        <w:rPr>
          <w:sz w:val="28"/>
          <w:szCs w:val="28"/>
          <w:lang w:val="pt-PT"/>
        </w:rPr>
        <w:t>;</w:t>
      </w:r>
    </w:p>
    <w:p w14:paraId="5EE6A095" w14:textId="5B93D130" w:rsidR="00456371" w:rsidRPr="00F107B2" w:rsidRDefault="00456371" w:rsidP="003C32E9">
      <w:pPr>
        <w:pStyle w:val="ListParagraph"/>
        <w:numPr>
          <w:ilvl w:val="0"/>
          <w:numId w:val="22"/>
        </w:numPr>
        <w:spacing w:line="276" w:lineRule="auto"/>
        <w:rPr>
          <w:sz w:val="28"/>
          <w:szCs w:val="28"/>
          <w:lang w:val="pt-PT"/>
        </w:rPr>
      </w:pPr>
      <w:r w:rsidRPr="00F107B2">
        <w:rPr>
          <w:sz w:val="28"/>
          <w:szCs w:val="28"/>
          <w:lang w:val="pt-PT"/>
        </w:rPr>
        <w:t>zonele cu acces restricționat publicului</w:t>
      </w:r>
      <w:r w:rsidR="00AE5E63" w:rsidRPr="00F107B2">
        <w:rPr>
          <w:sz w:val="28"/>
          <w:szCs w:val="28"/>
          <w:lang w:val="pt-PT"/>
        </w:rPr>
        <w:t>;</w:t>
      </w:r>
    </w:p>
    <w:p w14:paraId="46846348" w14:textId="0A2E2F50" w:rsidR="00913B8D" w:rsidRDefault="00AE5E63" w:rsidP="007B2C0F">
      <w:pPr>
        <w:pStyle w:val="ListParagraph"/>
        <w:numPr>
          <w:ilvl w:val="0"/>
          <w:numId w:val="22"/>
        </w:numPr>
        <w:ind w:right="14"/>
        <w:rPr>
          <w:sz w:val="28"/>
          <w:szCs w:val="28"/>
          <w:lang w:val="pt-PT"/>
        </w:rPr>
      </w:pPr>
      <w:r w:rsidRPr="00F107B2">
        <w:rPr>
          <w:sz w:val="28"/>
          <w:szCs w:val="28"/>
          <w:lang w:val="pt-PT"/>
        </w:rPr>
        <w:t xml:space="preserve">locurile unde se desfășoară activități de </w:t>
      </w:r>
      <w:r w:rsidR="00913B8D">
        <w:rPr>
          <w:sz w:val="28"/>
          <w:szCs w:val="28"/>
          <w:lang w:val="pt-PT"/>
        </w:rPr>
        <w:t>predarea-recepționarea documentelor (aparatul central; oficiile subdiviziunilor teritoriale și sediile p</w:t>
      </w:r>
      <w:r w:rsidR="00913B8D" w:rsidRPr="00F107B2">
        <w:rPr>
          <w:sz w:val="28"/>
          <w:szCs w:val="28"/>
          <w:lang w:val="pt-PT"/>
        </w:rPr>
        <w:t>ostu</w:t>
      </w:r>
      <w:r w:rsidR="00913B8D">
        <w:rPr>
          <w:sz w:val="28"/>
          <w:szCs w:val="28"/>
          <w:lang w:val="pt-PT"/>
        </w:rPr>
        <w:t>rilor</w:t>
      </w:r>
      <w:r w:rsidR="00913B8D" w:rsidRPr="00F107B2">
        <w:rPr>
          <w:sz w:val="28"/>
          <w:szCs w:val="28"/>
          <w:lang w:val="pt-PT"/>
        </w:rPr>
        <w:t xml:space="preserve"> de inspecție la frontieră</w:t>
      </w:r>
      <w:r w:rsidR="00913B8D">
        <w:rPr>
          <w:sz w:val="28"/>
          <w:szCs w:val="28"/>
          <w:lang w:val="pt-PT"/>
        </w:rPr>
        <w:t>);</w:t>
      </w:r>
    </w:p>
    <w:p w14:paraId="630725D5" w14:textId="4198F499" w:rsidR="00AE5E63" w:rsidRPr="00F107B2" w:rsidRDefault="00913B8D" w:rsidP="007B2C0F">
      <w:pPr>
        <w:pStyle w:val="ListParagraph"/>
        <w:numPr>
          <w:ilvl w:val="0"/>
          <w:numId w:val="22"/>
        </w:numPr>
        <w:ind w:right="14"/>
        <w:rPr>
          <w:sz w:val="28"/>
          <w:szCs w:val="28"/>
          <w:lang w:val="pt-PT"/>
        </w:rPr>
      </w:pPr>
      <w:r>
        <w:rPr>
          <w:sz w:val="28"/>
          <w:szCs w:val="28"/>
          <w:lang w:val="pt-PT"/>
        </w:rPr>
        <w:t xml:space="preserve">zona privind </w:t>
      </w:r>
      <w:r w:rsidR="00AE5E63" w:rsidRPr="00F107B2">
        <w:rPr>
          <w:sz w:val="28"/>
          <w:szCs w:val="28"/>
          <w:lang w:val="pt-PT"/>
        </w:rPr>
        <w:t>prelevarea probelor (</w:t>
      </w:r>
      <w:r w:rsidR="009C6B28">
        <w:rPr>
          <w:sz w:val="28"/>
          <w:szCs w:val="28"/>
          <w:lang w:val="pt-PT"/>
        </w:rPr>
        <w:t>p</w:t>
      </w:r>
      <w:r w:rsidR="00AE5E63" w:rsidRPr="00F107B2">
        <w:rPr>
          <w:sz w:val="28"/>
          <w:szCs w:val="28"/>
          <w:lang w:val="pt-PT"/>
        </w:rPr>
        <w:t>ostu</w:t>
      </w:r>
      <w:r w:rsidR="009C6B28">
        <w:rPr>
          <w:sz w:val="28"/>
          <w:szCs w:val="28"/>
          <w:lang w:val="pt-PT"/>
        </w:rPr>
        <w:t>l</w:t>
      </w:r>
      <w:r w:rsidR="00AE5E63" w:rsidRPr="00F107B2">
        <w:rPr>
          <w:sz w:val="28"/>
          <w:szCs w:val="28"/>
          <w:lang w:val="pt-PT"/>
        </w:rPr>
        <w:t xml:space="preserve"> de inspecție la frontieră</w:t>
      </w:r>
      <w:r w:rsidR="00A374C0" w:rsidRPr="00F107B2">
        <w:rPr>
          <w:sz w:val="28"/>
          <w:szCs w:val="28"/>
          <w:lang w:val="pt-PT"/>
        </w:rPr>
        <w:t xml:space="preserve"> Leuşeni–Albiţa</w:t>
      </w:r>
      <w:r w:rsidR="00AE5E63" w:rsidRPr="00F107B2">
        <w:rPr>
          <w:sz w:val="28"/>
          <w:szCs w:val="28"/>
          <w:lang w:val="pt-PT"/>
        </w:rPr>
        <w:t>).</w:t>
      </w:r>
    </w:p>
    <w:p w14:paraId="365FC59D" w14:textId="623F905C" w:rsidR="002B2B67" w:rsidRPr="0058289F" w:rsidRDefault="00624AC5" w:rsidP="001F607F">
      <w:pPr>
        <w:pStyle w:val="ListParagraph"/>
        <w:numPr>
          <w:ilvl w:val="1"/>
          <w:numId w:val="29"/>
        </w:numPr>
        <w:spacing w:after="255"/>
        <w:ind w:left="5" w:right="14" w:firstLine="0"/>
        <w:rPr>
          <w:color w:val="auto"/>
          <w:sz w:val="28"/>
          <w:szCs w:val="28"/>
          <w:lang w:val="pt-PT"/>
        </w:rPr>
      </w:pPr>
      <w:r w:rsidRPr="0058289F">
        <w:rPr>
          <w:sz w:val="28"/>
          <w:szCs w:val="28"/>
          <w:lang w:val="pt-PT"/>
        </w:rPr>
        <w:t xml:space="preserve">Dispozitivul de înregistrare se amplasează într-un spaţiu bine protejat, asigurat şi aflat sub pază permanentă. </w:t>
      </w:r>
      <w:r w:rsidR="000324B8" w:rsidRPr="0058289F">
        <w:rPr>
          <w:sz w:val="28"/>
          <w:szCs w:val="28"/>
          <w:lang w:val="pt-PT"/>
        </w:rPr>
        <w:t xml:space="preserve">Nu sunt monitorizate zonele în care există un nivel ridicat al aşteptărilor privind viaţa privată, precum </w:t>
      </w:r>
      <w:r w:rsidR="000324B8" w:rsidRPr="0058289F">
        <w:rPr>
          <w:color w:val="auto"/>
          <w:sz w:val="28"/>
          <w:szCs w:val="28"/>
          <w:lang w:val="pt-PT"/>
        </w:rPr>
        <w:t>birourile</w:t>
      </w:r>
      <w:r w:rsidR="00383773" w:rsidRPr="0058289F">
        <w:rPr>
          <w:color w:val="auto"/>
          <w:sz w:val="28"/>
          <w:szCs w:val="28"/>
          <w:lang w:val="pt-PT"/>
        </w:rPr>
        <w:t xml:space="preserve"> </w:t>
      </w:r>
      <w:r w:rsidR="00383773" w:rsidRPr="0058289F">
        <w:rPr>
          <w:sz w:val="28"/>
          <w:szCs w:val="28"/>
          <w:lang w:val="pt-PT"/>
        </w:rPr>
        <w:t xml:space="preserve">şi </w:t>
      </w:r>
      <w:r w:rsidR="000324B8" w:rsidRPr="0058289F">
        <w:rPr>
          <w:sz w:val="28"/>
          <w:szCs w:val="28"/>
          <w:lang w:val="pt-PT"/>
        </w:rPr>
        <w:t xml:space="preserve">toaletele. </w:t>
      </w:r>
    </w:p>
    <w:p w14:paraId="6B8F8798" w14:textId="77777777" w:rsidR="0058289F" w:rsidRPr="0058289F" w:rsidRDefault="0058289F" w:rsidP="0058289F">
      <w:pPr>
        <w:pStyle w:val="ListParagraph"/>
        <w:spacing w:after="255"/>
        <w:ind w:left="5" w:right="14" w:firstLine="0"/>
        <w:rPr>
          <w:color w:val="auto"/>
          <w:sz w:val="28"/>
          <w:szCs w:val="28"/>
          <w:lang w:val="pt-PT"/>
        </w:rPr>
      </w:pPr>
    </w:p>
    <w:p w14:paraId="1D046495" w14:textId="383F0C0C" w:rsidR="004B01B4" w:rsidRPr="00F107B2" w:rsidRDefault="00624AC5" w:rsidP="00C170E5">
      <w:pPr>
        <w:pStyle w:val="ListParagraph"/>
        <w:numPr>
          <w:ilvl w:val="0"/>
          <w:numId w:val="29"/>
        </w:numPr>
        <w:spacing w:line="276" w:lineRule="auto"/>
        <w:rPr>
          <w:sz w:val="28"/>
          <w:szCs w:val="28"/>
          <w:lang w:val="pt-PT"/>
        </w:rPr>
      </w:pPr>
      <w:r w:rsidRPr="00F107B2">
        <w:rPr>
          <w:b/>
          <w:bCs/>
          <w:sz w:val="28"/>
          <w:szCs w:val="28"/>
          <w:lang w:val="pt-PT"/>
        </w:rPr>
        <w:t>D</w:t>
      </w:r>
      <w:r w:rsidR="004B01B4" w:rsidRPr="00F107B2">
        <w:rPr>
          <w:b/>
          <w:bCs/>
          <w:sz w:val="28"/>
          <w:szCs w:val="28"/>
          <w:lang w:val="pt-PT"/>
        </w:rPr>
        <w:t>atele cu caracter personal colectate prin intermediul sistemului de supraveghere video</w:t>
      </w:r>
    </w:p>
    <w:p w14:paraId="2325338B" w14:textId="318C1938" w:rsidR="004F7ACD" w:rsidRDefault="004F7ACD" w:rsidP="00C170E5">
      <w:pPr>
        <w:pStyle w:val="ListParagraph"/>
        <w:numPr>
          <w:ilvl w:val="1"/>
          <w:numId w:val="29"/>
        </w:numPr>
        <w:spacing w:line="276" w:lineRule="auto"/>
        <w:ind w:left="0" w:firstLine="5"/>
        <w:rPr>
          <w:sz w:val="28"/>
          <w:szCs w:val="28"/>
          <w:lang w:val="pt-PT"/>
        </w:rPr>
      </w:pPr>
      <w:r>
        <w:rPr>
          <w:sz w:val="28"/>
          <w:szCs w:val="28"/>
          <w:lang w:val="pt-PT"/>
        </w:rPr>
        <w:t>S</w:t>
      </w:r>
      <w:r w:rsidR="00624AC5" w:rsidRPr="00F107B2">
        <w:rPr>
          <w:sz w:val="28"/>
          <w:szCs w:val="28"/>
          <w:lang w:val="pt-PT"/>
        </w:rPr>
        <w:t xml:space="preserve">istemul de supraveghere video </w:t>
      </w:r>
      <w:r>
        <w:rPr>
          <w:sz w:val="28"/>
          <w:szCs w:val="28"/>
          <w:lang w:val="pt-PT"/>
        </w:rPr>
        <w:t xml:space="preserve">se utilizează </w:t>
      </w:r>
      <w:r w:rsidR="00624AC5" w:rsidRPr="00F107B2">
        <w:rPr>
          <w:sz w:val="28"/>
          <w:szCs w:val="28"/>
          <w:lang w:val="pt-PT"/>
        </w:rPr>
        <w:t xml:space="preserve">doar în scop de securitate şi control acces. </w:t>
      </w:r>
      <w:r w:rsidR="00AC4ED6" w:rsidRPr="00F107B2">
        <w:rPr>
          <w:sz w:val="28"/>
          <w:szCs w:val="28"/>
          <w:lang w:val="pt-PT"/>
        </w:rPr>
        <w:t>Cu ajutorul</w:t>
      </w:r>
      <w:r w:rsidR="0058289F">
        <w:rPr>
          <w:sz w:val="28"/>
          <w:szCs w:val="28"/>
          <w:lang w:val="pt-PT"/>
        </w:rPr>
        <w:t xml:space="preserve"> </w:t>
      </w:r>
      <w:r w:rsidR="00AC4ED6" w:rsidRPr="00F107B2">
        <w:rPr>
          <w:sz w:val="28"/>
          <w:szCs w:val="28"/>
          <w:lang w:val="pt-PT"/>
        </w:rPr>
        <w:t>sistem</w:t>
      </w:r>
      <w:r w:rsidR="0058289F">
        <w:rPr>
          <w:sz w:val="28"/>
          <w:szCs w:val="28"/>
          <w:lang w:val="pt-PT"/>
        </w:rPr>
        <w:t>ului</w:t>
      </w:r>
      <w:r w:rsidR="00AC4ED6" w:rsidRPr="00F107B2">
        <w:rPr>
          <w:sz w:val="28"/>
          <w:szCs w:val="28"/>
          <w:lang w:val="pt-PT"/>
        </w:rPr>
        <w:t xml:space="preserve"> se controlează accesul în incinta sediilor, se asigură </w:t>
      </w:r>
      <w:r w:rsidR="00AC4ED6" w:rsidRPr="00F107B2">
        <w:rPr>
          <w:sz w:val="28"/>
          <w:szCs w:val="28"/>
          <w:lang w:val="pt-PT"/>
        </w:rPr>
        <w:lastRenderedPageBreak/>
        <w:t>securitatea persoanelor - angajaţi ai ANSA sau vizitatorii, precum şi securitatea proprietăţilor şi informaţiilor deţinute.</w:t>
      </w:r>
      <w:r w:rsidR="001C3155" w:rsidRPr="00F107B2">
        <w:rPr>
          <w:sz w:val="28"/>
          <w:szCs w:val="28"/>
          <w:lang w:val="pt-PT"/>
        </w:rPr>
        <w:t xml:space="preserve"> </w:t>
      </w:r>
    </w:p>
    <w:p w14:paraId="50879557" w14:textId="34C3552F" w:rsidR="001C3155" w:rsidRPr="00F107B2" w:rsidRDefault="001C3155" w:rsidP="00C170E5">
      <w:pPr>
        <w:pStyle w:val="ListParagraph"/>
        <w:numPr>
          <w:ilvl w:val="1"/>
          <w:numId w:val="29"/>
        </w:numPr>
        <w:spacing w:line="276" w:lineRule="auto"/>
        <w:ind w:left="0" w:firstLine="5"/>
        <w:rPr>
          <w:sz w:val="28"/>
          <w:szCs w:val="28"/>
          <w:lang w:val="pt-PT"/>
        </w:rPr>
      </w:pPr>
      <w:r w:rsidRPr="00F107B2">
        <w:rPr>
          <w:sz w:val="28"/>
          <w:szCs w:val="28"/>
          <w:lang w:val="pt-PT"/>
        </w:rPr>
        <w:t xml:space="preserve">Sistemul de supraveghere video </w:t>
      </w:r>
      <w:r w:rsidR="004F7ACD">
        <w:rPr>
          <w:sz w:val="28"/>
          <w:szCs w:val="28"/>
          <w:lang w:val="pt-PT"/>
        </w:rPr>
        <w:t xml:space="preserve">asigură </w:t>
      </w:r>
      <w:r w:rsidRPr="00F107B2">
        <w:rPr>
          <w:sz w:val="28"/>
          <w:szCs w:val="28"/>
          <w:lang w:val="pt-PT"/>
        </w:rPr>
        <w:t xml:space="preserve">la prevenirea, detectarea şi investigarea furturilor de echipament sau de bunuri deţinute de ANSA sau la prevenirea, detectarea şi investigarea riscurilor şi ameninţărilor la adresa personalului angajat care îşi desfăşoară activitatea la locaţia supravegheată. </w:t>
      </w:r>
    </w:p>
    <w:p w14:paraId="5FF467E0" w14:textId="22833692" w:rsidR="001C3155" w:rsidRPr="00F107B2" w:rsidRDefault="004F7ACD" w:rsidP="00C170E5">
      <w:pPr>
        <w:pStyle w:val="ListParagraph"/>
        <w:numPr>
          <w:ilvl w:val="1"/>
          <w:numId w:val="29"/>
        </w:numPr>
        <w:spacing w:line="276" w:lineRule="auto"/>
        <w:ind w:left="0" w:firstLine="5"/>
        <w:rPr>
          <w:sz w:val="28"/>
          <w:szCs w:val="28"/>
          <w:lang w:val="pt-PT"/>
        </w:rPr>
      </w:pPr>
      <w:r>
        <w:rPr>
          <w:sz w:val="28"/>
          <w:szCs w:val="28"/>
          <w:lang w:val="pt-PT"/>
        </w:rPr>
        <w:t xml:space="preserve">Administratorul de sisitem </w:t>
      </w:r>
      <w:r w:rsidR="001C3155" w:rsidRPr="00F107B2">
        <w:rPr>
          <w:sz w:val="28"/>
          <w:szCs w:val="28"/>
          <w:lang w:val="pt-PT"/>
        </w:rPr>
        <w:t xml:space="preserve">de supraveghere video </w:t>
      </w:r>
      <w:r>
        <w:rPr>
          <w:sz w:val="28"/>
          <w:szCs w:val="28"/>
          <w:lang w:val="pt-PT"/>
        </w:rPr>
        <w:t xml:space="preserve">asigură </w:t>
      </w:r>
      <w:r w:rsidR="001C3155" w:rsidRPr="00F107B2">
        <w:rPr>
          <w:sz w:val="28"/>
          <w:szCs w:val="28"/>
          <w:lang w:val="pt-PT"/>
        </w:rPr>
        <w:t>dota</w:t>
      </w:r>
      <w:r>
        <w:rPr>
          <w:sz w:val="28"/>
          <w:szCs w:val="28"/>
          <w:lang w:val="pt-PT"/>
        </w:rPr>
        <w:t>rea</w:t>
      </w:r>
      <w:r w:rsidR="001C3155" w:rsidRPr="00F107B2">
        <w:rPr>
          <w:sz w:val="28"/>
          <w:szCs w:val="28"/>
          <w:lang w:val="pt-PT"/>
        </w:rPr>
        <w:t xml:space="preserve"> cu detector de mişcare</w:t>
      </w:r>
      <w:r>
        <w:rPr>
          <w:sz w:val="28"/>
          <w:szCs w:val="28"/>
          <w:lang w:val="pt-PT"/>
        </w:rPr>
        <w:t xml:space="preserve"> și funcționarea c</w:t>
      </w:r>
      <w:r w:rsidR="001C3155" w:rsidRPr="00F107B2">
        <w:rPr>
          <w:sz w:val="28"/>
          <w:szCs w:val="28"/>
          <w:lang w:val="pt-PT"/>
        </w:rPr>
        <w:t>amerel</w:t>
      </w:r>
      <w:r>
        <w:rPr>
          <w:sz w:val="28"/>
          <w:szCs w:val="28"/>
          <w:lang w:val="pt-PT"/>
        </w:rPr>
        <w:t>or</w:t>
      </w:r>
      <w:r w:rsidR="001C3155" w:rsidRPr="00F107B2">
        <w:rPr>
          <w:sz w:val="28"/>
          <w:szCs w:val="28"/>
          <w:lang w:val="pt-PT"/>
        </w:rPr>
        <w:t xml:space="preserve"> în regim 24/24 ore. </w:t>
      </w:r>
    </w:p>
    <w:p w14:paraId="4D121196" w14:textId="4243AAD3" w:rsidR="00AC4ED6" w:rsidRPr="00F107B2" w:rsidRDefault="001C3155" w:rsidP="00AC4ED6">
      <w:pPr>
        <w:pStyle w:val="ListParagraph"/>
        <w:numPr>
          <w:ilvl w:val="1"/>
          <w:numId w:val="29"/>
        </w:numPr>
        <w:spacing w:line="276" w:lineRule="auto"/>
        <w:ind w:left="0" w:firstLine="5"/>
        <w:rPr>
          <w:sz w:val="28"/>
          <w:szCs w:val="28"/>
          <w:lang w:val="pt-PT"/>
        </w:rPr>
      </w:pPr>
      <w:r w:rsidRPr="00F107B2">
        <w:rPr>
          <w:sz w:val="28"/>
          <w:szCs w:val="28"/>
          <w:lang w:val="pt-PT"/>
        </w:rPr>
        <w:t>La darea în exploatare a sistemului de supraveghere video, persoanele împuternicite primesc instructajul referitor la setările sistemului de monitorizare video</w:t>
      </w:r>
      <w:r w:rsidR="000C03BE">
        <w:rPr>
          <w:sz w:val="28"/>
          <w:szCs w:val="28"/>
          <w:lang w:val="pt-PT"/>
        </w:rPr>
        <w:t xml:space="preserve"> </w:t>
      </w:r>
      <w:r w:rsidRPr="00F107B2">
        <w:rPr>
          <w:sz w:val="28"/>
          <w:szCs w:val="28"/>
          <w:lang w:val="pt-PT"/>
        </w:rPr>
        <w:t>şi dreptul de acces la informaţia prelucrată în sistemul de evidenţă.</w:t>
      </w:r>
    </w:p>
    <w:p w14:paraId="72ED7FCE" w14:textId="77777777" w:rsidR="00244737" w:rsidRPr="00F107B2" w:rsidRDefault="00244737" w:rsidP="00E96529">
      <w:pPr>
        <w:spacing w:line="276" w:lineRule="auto"/>
        <w:ind w:left="5" w:firstLine="0"/>
        <w:rPr>
          <w:b/>
          <w:bCs/>
          <w:i/>
          <w:iCs/>
          <w:sz w:val="28"/>
          <w:szCs w:val="28"/>
          <w:lang w:val="pt-PT"/>
        </w:rPr>
      </w:pPr>
    </w:p>
    <w:p w14:paraId="525CEB38" w14:textId="18C83D02" w:rsidR="00624AC5" w:rsidRPr="00F107B2" w:rsidRDefault="00624AC5" w:rsidP="00C170E5">
      <w:pPr>
        <w:pStyle w:val="ListParagraph"/>
        <w:numPr>
          <w:ilvl w:val="0"/>
          <w:numId w:val="29"/>
        </w:numPr>
        <w:spacing w:line="276" w:lineRule="auto"/>
        <w:rPr>
          <w:b/>
          <w:bCs/>
          <w:i/>
          <w:iCs/>
          <w:sz w:val="28"/>
          <w:szCs w:val="28"/>
          <w:lang w:val="pt-PT"/>
        </w:rPr>
      </w:pPr>
      <w:r w:rsidRPr="00F107B2">
        <w:rPr>
          <w:b/>
          <w:bCs/>
          <w:i/>
          <w:iCs/>
          <w:sz w:val="28"/>
          <w:szCs w:val="28"/>
          <w:lang w:val="pt-PT"/>
        </w:rPr>
        <w:t xml:space="preserve">Limitarea scopului </w:t>
      </w:r>
    </w:p>
    <w:p w14:paraId="502ED892" w14:textId="0D8A58F8" w:rsidR="00244737" w:rsidRPr="00F107B2" w:rsidRDefault="00624AC5" w:rsidP="00DF5194">
      <w:pPr>
        <w:pStyle w:val="ListParagraph"/>
        <w:numPr>
          <w:ilvl w:val="1"/>
          <w:numId w:val="29"/>
        </w:numPr>
        <w:spacing w:line="276" w:lineRule="auto"/>
        <w:ind w:left="0" w:firstLine="0"/>
        <w:rPr>
          <w:b/>
          <w:bCs/>
          <w:i/>
          <w:iCs/>
          <w:sz w:val="28"/>
          <w:szCs w:val="28"/>
          <w:lang w:val="pt-PT"/>
        </w:rPr>
      </w:pPr>
      <w:r w:rsidRPr="00F107B2">
        <w:rPr>
          <w:sz w:val="28"/>
          <w:szCs w:val="28"/>
          <w:lang w:val="pt-PT"/>
        </w:rPr>
        <w:t xml:space="preserve">Sistemul de supraveghere video nu este utilizat în alt scop decât cel notificat, </w:t>
      </w:r>
      <w:r w:rsidR="00DF5194" w:rsidRPr="00F107B2">
        <w:rPr>
          <w:sz w:val="28"/>
          <w:szCs w:val="28"/>
          <w:lang w:val="pt-PT"/>
        </w:rPr>
        <w:t>fără a se urmări în special obţinerea unor informaţii pentru anchetele interne sau procedurile disciplinare, cu excepţia situaţiilor în care se produce un incident de securitate sau se observă un comportament infracţional (în circumstanţe excepţionale imaginile pot fi transmise organelor competente în cadrul unor investigaţii disciplinare</w:t>
      </w:r>
      <w:r w:rsidR="00ED47A4">
        <w:rPr>
          <w:sz w:val="28"/>
          <w:szCs w:val="28"/>
          <w:lang w:val="pt-PT"/>
        </w:rPr>
        <w:t>, contravenționale</w:t>
      </w:r>
      <w:r w:rsidR="00DF5194" w:rsidRPr="00F107B2">
        <w:rPr>
          <w:sz w:val="28"/>
          <w:szCs w:val="28"/>
          <w:lang w:val="pt-PT"/>
        </w:rPr>
        <w:t xml:space="preserve"> sau penale).</w:t>
      </w:r>
    </w:p>
    <w:p w14:paraId="4782B317" w14:textId="77777777" w:rsidR="00DF5194" w:rsidRPr="00F107B2" w:rsidRDefault="00DF5194" w:rsidP="00E96529">
      <w:pPr>
        <w:spacing w:line="276" w:lineRule="auto"/>
        <w:ind w:left="5" w:firstLine="0"/>
        <w:rPr>
          <w:b/>
          <w:bCs/>
          <w:i/>
          <w:iCs/>
          <w:sz w:val="28"/>
          <w:szCs w:val="28"/>
          <w:lang w:val="pt-PT"/>
        </w:rPr>
      </w:pPr>
    </w:p>
    <w:p w14:paraId="4798CA57" w14:textId="0D79AAF6" w:rsidR="00624AC5" w:rsidRPr="00F107B2" w:rsidRDefault="00624AC5" w:rsidP="00A64793">
      <w:pPr>
        <w:pStyle w:val="ListParagraph"/>
        <w:numPr>
          <w:ilvl w:val="0"/>
          <w:numId w:val="29"/>
        </w:numPr>
        <w:spacing w:line="276" w:lineRule="auto"/>
        <w:rPr>
          <w:b/>
          <w:bCs/>
          <w:i/>
          <w:iCs/>
          <w:sz w:val="28"/>
          <w:szCs w:val="28"/>
          <w:lang w:val="pt-PT"/>
        </w:rPr>
      </w:pPr>
      <w:r w:rsidRPr="00F107B2">
        <w:rPr>
          <w:b/>
          <w:bCs/>
          <w:i/>
          <w:iCs/>
          <w:sz w:val="28"/>
          <w:szCs w:val="28"/>
          <w:lang w:val="pt-PT"/>
        </w:rPr>
        <w:t xml:space="preserve">Categorii speciale de date </w:t>
      </w:r>
    </w:p>
    <w:p w14:paraId="0763C02A" w14:textId="0171C0F4" w:rsidR="00624AC5" w:rsidRPr="00F107B2" w:rsidRDefault="00624AC5" w:rsidP="00A64793">
      <w:pPr>
        <w:pStyle w:val="ListParagraph"/>
        <w:numPr>
          <w:ilvl w:val="1"/>
          <w:numId w:val="29"/>
        </w:numPr>
        <w:spacing w:line="276" w:lineRule="auto"/>
        <w:ind w:left="0" w:firstLine="0"/>
        <w:rPr>
          <w:sz w:val="28"/>
          <w:szCs w:val="28"/>
          <w:lang w:val="pt-PT"/>
        </w:rPr>
      </w:pPr>
      <w:r w:rsidRPr="00F107B2">
        <w:rPr>
          <w:sz w:val="28"/>
          <w:szCs w:val="28"/>
          <w:lang w:val="pt-PT"/>
        </w:rPr>
        <w:t xml:space="preserve">Sistemul video al </w:t>
      </w:r>
      <w:r w:rsidR="00D008F2" w:rsidRPr="00F107B2">
        <w:rPr>
          <w:sz w:val="28"/>
          <w:szCs w:val="28"/>
          <w:lang w:val="pt-PT"/>
        </w:rPr>
        <w:t>ANSA</w:t>
      </w:r>
      <w:r w:rsidRPr="00F107B2">
        <w:rPr>
          <w:sz w:val="28"/>
          <w:szCs w:val="28"/>
          <w:lang w:val="pt-PT"/>
        </w:rPr>
        <w:t xml:space="preserve"> nu are ca scop captarea (de exemplu prin focalizare sau orientare selectivă) sau prelucrarea imaginilor (de exemplu indexare, creare de profiluri) care </w:t>
      </w:r>
      <w:r w:rsidR="00A64793" w:rsidRPr="00F107B2">
        <w:rPr>
          <w:sz w:val="28"/>
          <w:szCs w:val="28"/>
          <w:lang w:val="pt-PT"/>
        </w:rPr>
        <w:t>constituie categoria specială de date cu caracter personal.</w:t>
      </w:r>
    </w:p>
    <w:p w14:paraId="31FA1E79" w14:textId="77777777" w:rsidR="00A64793" w:rsidRPr="00F107B2" w:rsidRDefault="00A64793" w:rsidP="00A64793">
      <w:pPr>
        <w:pStyle w:val="ListParagraph"/>
        <w:spacing w:line="276" w:lineRule="auto"/>
        <w:ind w:left="0" w:firstLine="0"/>
        <w:rPr>
          <w:sz w:val="28"/>
          <w:szCs w:val="28"/>
          <w:lang w:val="pt-PT"/>
        </w:rPr>
      </w:pPr>
    </w:p>
    <w:p w14:paraId="3CD821CE" w14:textId="34E756BB" w:rsidR="00A64793" w:rsidRPr="00F107B2" w:rsidRDefault="00A64793" w:rsidP="00A64793">
      <w:pPr>
        <w:pStyle w:val="ListParagraph"/>
        <w:numPr>
          <w:ilvl w:val="0"/>
          <w:numId w:val="29"/>
        </w:numPr>
        <w:spacing w:line="276" w:lineRule="auto"/>
        <w:rPr>
          <w:b/>
          <w:bCs/>
          <w:i/>
          <w:iCs/>
          <w:sz w:val="28"/>
          <w:szCs w:val="28"/>
          <w:lang w:val="pt-PT"/>
        </w:rPr>
      </w:pPr>
      <w:r w:rsidRPr="00F107B2">
        <w:rPr>
          <w:b/>
          <w:bCs/>
          <w:i/>
          <w:iCs/>
          <w:sz w:val="28"/>
          <w:szCs w:val="28"/>
          <w:lang w:val="pt-PT"/>
        </w:rPr>
        <w:t>Dreptul de acces la datele personale şi dezvăluirea acestora</w:t>
      </w:r>
    </w:p>
    <w:p w14:paraId="4CA386F5" w14:textId="66B034AF" w:rsidR="00F83B47" w:rsidRPr="00F107B2" w:rsidRDefault="00A64793" w:rsidP="00F83B47">
      <w:pPr>
        <w:pStyle w:val="ListParagraph"/>
        <w:numPr>
          <w:ilvl w:val="1"/>
          <w:numId w:val="29"/>
        </w:numPr>
        <w:spacing w:line="276" w:lineRule="auto"/>
        <w:ind w:left="0" w:firstLine="0"/>
        <w:rPr>
          <w:color w:val="auto"/>
          <w:sz w:val="28"/>
          <w:szCs w:val="28"/>
          <w:lang w:val="pt-PT"/>
        </w:rPr>
      </w:pPr>
      <w:r w:rsidRPr="00F107B2">
        <w:rPr>
          <w:color w:val="auto"/>
          <w:sz w:val="28"/>
          <w:szCs w:val="28"/>
          <w:lang w:val="pt-PT"/>
        </w:rPr>
        <w:t>Accesul la imaginile stocate şi/sau la arhitectura tehnică a sistemului de supraveghere video este limitat şi este determinat prin atribuţiile specificate în fişa postului</w:t>
      </w:r>
      <w:r w:rsidR="00BC0369" w:rsidRPr="00F107B2">
        <w:rPr>
          <w:color w:val="auto"/>
          <w:sz w:val="28"/>
          <w:szCs w:val="28"/>
          <w:lang w:val="pt-PT"/>
        </w:rPr>
        <w:t xml:space="preserve"> și/sau </w:t>
      </w:r>
      <w:r w:rsidR="00AC6FAC">
        <w:rPr>
          <w:color w:val="auto"/>
          <w:sz w:val="28"/>
          <w:szCs w:val="28"/>
          <w:lang w:val="pt-PT"/>
        </w:rPr>
        <w:t xml:space="preserve">în </w:t>
      </w:r>
      <w:r w:rsidR="00BC0369" w:rsidRPr="00F107B2">
        <w:rPr>
          <w:color w:val="auto"/>
          <w:sz w:val="28"/>
          <w:szCs w:val="28"/>
          <w:lang w:val="pt-PT"/>
        </w:rPr>
        <w:t>ordinele directorului general</w:t>
      </w:r>
      <w:r w:rsidRPr="00F107B2">
        <w:rPr>
          <w:color w:val="auto"/>
          <w:sz w:val="28"/>
          <w:szCs w:val="28"/>
          <w:lang w:val="pt-PT"/>
        </w:rPr>
        <w:t xml:space="preserve">. </w:t>
      </w:r>
    </w:p>
    <w:p w14:paraId="4A95AC3C" w14:textId="3BB3C85B" w:rsidR="00A64793" w:rsidRPr="00F107B2" w:rsidRDefault="008F406D" w:rsidP="00F83B47">
      <w:pPr>
        <w:pStyle w:val="ListParagraph"/>
        <w:numPr>
          <w:ilvl w:val="1"/>
          <w:numId w:val="29"/>
        </w:numPr>
        <w:spacing w:line="276" w:lineRule="auto"/>
        <w:ind w:left="0" w:firstLine="0"/>
        <w:rPr>
          <w:color w:val="auto"/>
          <w:sz w:val="28"/>
          <w:szCs w:val="28"/>
          <w:lang w:val="pt-PT"/>
        </w:rPr>
      </w:pPr>
      <w:r w:rsidRPr="00F107B2">
        <w:rPr>
          <w:color w:val="auto"/>
          <w:sz w:val="28"/>
          <w:szCs w:val="28"/>
          <w:lang w:val="pt-PT"/>
        </w:rPr>
        <w:t xml:space="preserve">Personalul </w:t>
      </w:r>
      <w:r w:rsidR="00C96B0D">
        <w:rPr>
          <w:color w:val="auto"/>
          <w:sz w:val="28"/>
          <w:szCs w:val="28"/>
          <w:lang w:val="pt-PT"/>
        </w:rPr>
        <w:t xml:space="preserve">împuternicit </w:t>
      </w:r>
      <w:r w:rsidRPr="00F107B2">
        <w:rPr>
          <w:color w:val="auto"/>
          <w:sz w:val="28"/>
          <w:szCs w:val="28"/>
          <w:lang w:val="pt-PT"/>
        </w:rPr>
        <w:t>cu</w:t>
      </w:r>
      <w:r w:rsidR="00A64793" w:rsidRPr="00F107B2">
        <w:rPr>
          <w:color w:val="auto"/>
          <w:sz w:val="28"/>
          <w:szCs w:val="28"/>
          <w:lang w:val="pt-PT"/>
        </w:rPr>
        <w:t xml:space="preserve"> drept</w:t>
      </w:r>
      <w:r w:rsidRPr="00F107B2">
        <w:rPr>
          <w:color w:val="auto"/>
          <w:sz w:val="28"/>
          <w:szCs w:val="28"/>
          <w:lang w:val="pt-PT"/>
        </w:rPr>
        <w:t xml:space="preserve"> de acces la datele personale prin sistemul de supraveghere video</w:t>
      </w:r>
      <w:r w:rsidR="00A64793" w:rsidRPr="00F107B2">
        <w:rPr>
          <w:color w:val="auto"/>
          <w:sz w:val="28"/>
          <w:szCs w:val="28"/>
          <w:lang w:val="pt-PT"/>
        </w:rPr>
        <w:t xml:space="preserve">: </w:t>
      </w:r>
    </w:p>
    <w:p w14:paraId="6AFD4FD0" w14:textId="1D87AF79" w:rsidR="00A64793" w:rsidRPr="00F107B2" w:rsidRDefault="00B57293" w:rsidP="00E956DB">
      <w:pPr>
        <w:pStyle w:val="ListParagraph"/>
        <w:numPr>
          <w:ilvl w:val="0"/>
          <w:numId w:val="19"/>
        </w:numPr>
        <w:spacing w:line="276" w:lineRule="auto"/>
        <w:ind w:left="0" w:firstLine="360"/>
        <w:rPr>
          <w:color w:val="auto"/>
          <w:sz w:val="28"/>
          <w:szCs w:val="28"/>
          <w:lang w:val="pt-PT"/>
        </w:rPr>
      </w:pPr>
      <w:r w:rsidRPr="00F107B2">
        <w:rPr>
          <w:color w:val="auto"/>
          <w:sz w:val="28"/>
          <w:szCs w:val="28"/>
          <w:lang w:val="pt-PT"/>
        </w:rPr>
        <w:t>personalul</w:t>
      </w:r>
      <w:r w:rsidR="00A64793" w:rsidRPr="00F107B2">
        <w:rPr>
          <w:color w:val="auto"/>
          <w:sz w:val="28"/>
          <w:szCs w:val="28"/>
          <w:lang w:val="pt-PT"/>
        </w:rPr>
        <w:t xml:space="preserve"> Întreprinderii de Stat ,,Servicii pază” ai MAI desemnaţi să desfăşoare activitatea de supraveghere și pază la sediul central al ANSA; și personalul Direcției control intern și integritate</w:t>
      </w:r>
      <w:r w:rsidR="008F406D" w:rsidRPr="00F107B2">
        <w:rPr>
          <w:color w:val="auto"/>
          <w:sz w:val="28"/>
          <w:szCs w:val="28"/>
          <w:lang w:val="pt-PT"/>
        </w:rPr>
        <w:t xml:space="preserve"> au dreptul să vizioneze materialul filmat în timp real;</w:t>
      </w:r>
      <w:r w:rsidR="00A64793" w:rsidRPr="00F107B2">
        <w:rPr>
          <w:color w:val="auto"/>
          <w:sz w:val="28"/>
          <w:szCs w:val="28"/>
          <w:lang w:val="pt-PT"/>
        </w:rPr>
        <w:t xml:space="preserve"> </w:t>
      </w:r>
    </w:p>
    <w:p w14:paraId="12EBCC7C" w14:textId="6EE70530" w:rsidR="00A64793" w:rsidRPr="00F107B2" w:rsidRDefault="00A64793" w:rsidP="00E956DB">
      <w:pPr>
        <w:pStyle w:val="ListParagraph"/>
        <w:numPr>
          <w:ilvl w:val="0"/>
          <w:numId w:val="19"/>
        </w:numPr>
        <w:spacing w:line="276" w:lineRule="auto"/>
        <w:ind w:left="0" w:firstLine="360"/>
        <w:rPr>
          <w:color w:val="auto"/>
          <w:sz w:val="28"/>
          <w:szCs w:val="28"/>
          <w:lang w:val="pt-PT"/>
        </w:rPr>
      </w:pPr>
      <w:r w:rsidRPr="00F107B2">
        <w:rPr>
          <w:color w:val="auto"/>
          <w:sz w:val="28"/>
          <w:szCs w:val="28"/>
          <w:lang w:val="pt-PT"/>
        </w:rPr>
        <w:lastRenderedPageBreak/>
        <w:t>personalul Direcției control intern și integritate</w:t>
      </w:r>
      <w:r w:rsidR="00F47DA2" w:rsidRPr="00F107B2">
        <w:rPr>
          <w:color w:val="auto"/>
          <w:sz w:val="28"/>
          <w:szCs w:val="28"/>
          <w:lang w:val="pt-PT"/>
        </w:rPr>
        <w:t xml:space="preserve"> </w:t>
      </w:r>
      <w:r w:rsidR="008F406D" w:rsidRPr="00F107B2">
        <w:rPr>
          <w:color w:val="auto"/>
          <w:sz w:val="28"/>
          <w:szCs w:val="28"/>
          <w:lang w:val="pt-PT"/>
        </w:rPr>
        <w:t>au dreptul să vizioneze înregistrarea materialului filmat;</w:t>
      </w:r>
      <w:r w:rsidRPr="00F107B2">
        <w:rPr>
          <w:color w:val="auto"/>
          <w:sz w:val="28"/>
          <w:szCs w:val="28"/>
          <w:lang w:val="pt-PT"/>
        </w:rPr>
        <w:t xml:space="preserve"> </w:t>
      </w:r>
    </w:p>
    <w:p w14:paraId="7B107681" w14:textId="4F20B833" w:rsidR="00A64793" w:rsidRPr="00F107B2" w:rsidRDefault="00A64793" w:rsidP="00E956DB">
      <w:pPr>
        <w:pStyle w:val="ListParagraph"/>
        <w:numPr>
          <w:ilvl w:val="0"/>
          <w:numId w:val="19"/>
        </w:numPr>
        <w:spacing w:line="276" w:lineRule="auto"/>
        <w:ind w:left="0" w:firstLine="360"/>
        <w:rPr>
          <w:color w:val="auto"/>
          <w:sz w:val="28"/>
          <w:szCs w:val="28"/>
          <w:lang w:val="pt-PT"/>
        </w:rPr>
      </w:pPr>
      <w:r w:rsidRPr="00F107B2">
        <w:rPr>
          <w:color w:val="auto"/>
          <w:sz w:val="28"/>
          <w:szCs w:val="28"/>
          <w:lang w:val="pt-PT"/>
        </w:rPr>
        <w:t>administratorul sistemului</w:t>
      </w:r>
      <w:r w:rsidR="008F406D" w:rsidRPr="00F107B2">
        <w:rPr>
          <w:color w:val="auto"/>
          <w:sz w:val="28"/>
          <w:szCs w:val="28"/>
          <w:lang w:val="pt-PT"/>
        </w:rPr>
        <w:t xml:space="preserve"> </w:t>
      </w:r>
      <w:r w:rsidR="008E6E47" w:rsidRPr="00F107B2">
        <w:rPr>
          <w:color w:val="auto"/>
          <w:sz w:val="28"/>
          <w:szCs w:val="28"/>
          <w:lang w:val="pt-PT"/>
        </w:rPr>
        <w:t xml:space="preserve">de supraveghere video </w:t>
      </w:r>
      <w:r w:rsidR="008F406D" w:rsidRPr="00F107B2">
        <w:rPr>
          <w:color w:val="auto"/>
          <w:sz w:val="28"/>
          <w:szCs w:val="28"/>
          <w:lang w:val="pt-PT"/>
        </w:rPr>
        <w:t>are dreptul să copieze, să descarce, să şteargă sau să modifice orice material filmat</w:t>
      </w:r>
      <w:r w:rsidR="005640BF" w:rsidRPr="00F107B2">
        <w:rPr>
          <w:color w:val="auto"/>
          <w:sz w:val="28"/>
          <w:szCs w:val="28"/>
          <w:lang w:val="pt-PT"/>
        </w:rPr>
        <w:t>, numai cu acordul scris al directorului general.</w:t>
      </w:r>
      <w:r w:rsidRPr="00F107B2">
        <w:rPr>
          <w:color w:val="auto"/>
          <w:sz w:val="28"/>
          <w:szCs w:val="28"/>
          <w:lang w:val="pt-PT"/>
        </w:rPr>
        <w:t xml:space="preserve"> </w:t>
      </w:r>
    </w:p>
    <w:p w14:paraId="1316F24B" w14:textId="77777777" w:rsidR="00C96B0D" w:rsidRPr="00C96B0D" w:rsidRDefault="00124CAB" w:rsidP="00124CAB">
      <w:pPr>
        <w:pStyle w:val="ListParagraph"/>
        <w:numPr>
          <w:ilvl w:val="1"/>
          <w:numId w:val="29"/>
        </w:numPr>
        <w:spacing w:line="276" w:lineRule="auto"/>
        <w:ind w:left="0" w:firstLine="0"/>
        <w:rPr>
          <w:color w:val="auto"/>
          <w:sz w:val="28"/>
          <w:szCs w:val="28"/>
          <w:lang w:val="pt-PT"/>
        </w:rPr>
      </w:pPr>
      <w:r w:rsidRPr="00F107B2">
        <w:rPr>
          <w:sz w:val="28"/>
          <w:szCs w:val="28"/>
          <w:lang w:val="pt-PT"/>
        </w:rPr>
        <w:t xml:space="preserve">Orice activitate de dezvăluire a datelor personale către terţi va fi documentată şi supusă unei analize riguroase privind pe de-o parte necesitatea comunicării, şi pe de altă parte compatibilitatea dintre scopul în care se face comunicarea şi scopul în care aceste date au fost colectate iniţial pentru prelucrare (de securitate şi control acces). În aceste cazuri va fi consultat </w:t>
      </w:r>
      <w:r w:rsidR="00C96B0D">
        <w:rPr>
          <w:sz w:val="28"/>
          <w:szCs w:val="28"/>
          <w:lang w:val="pt-PT"/>
        </w:rPr>
        <w:t>r</w:t>
      </w:r>
      <w:r w:rsidRPr="00F107B2">
        <w:rPr>
          <w:sz w:val="28"/>
          <w:szCs w:val="28"/>
          <w:lang w:val="pt-PT"/>
        </w:rPr>
        <w:t xml:space="preserve">esponsabilul cu </w:t>
      </w:r>
      <w:r w:rsidR="00C96B0D">
        <w:rPr>
          <w:sz w:val="28"/>
          <w:szCs w:val="28"/>
          <w:lang w:val="pt-PT"/>
        </w:rPr>
        <w:t>p</w:t>
      </w:r>
      <w:r w:rsidRPr="00F107B2">
        <w:rPr>
          <w:sz w:val="28"/>
          <w:szCs w:val="28"/>
          <w:lang w:val="pt-PT"/>
        </w:rPr>
        <w:t xml:space="preserve">rotecția </w:t>
      </w:r>
      <w:r w:rsidR="00C96B0D">
        <w:rPr>
          <w:sz w:val="28"/>
          <w:szCs w:val="28"/>
          <w:lang w:val="pt-PT"/>
        </w:rPr>
        <w:t>d</w:t>
      </w:r>
      <w:r w:rsidRPr="00F107B2">
        <w:rPr>
          <w:sz w:val="28"/>
          <w:szCs w:val="28"/>
          <w:lang w:val="pt-PT"/>
        </w:rPr>
        <w:t xml:space="preserve">atelor. </w:t>
      </w:r>
    </w:p>
    <w:p w14:paraId="067F0AD0" w14:textId="4F1C7DE7" w:rsidR="00124CAB" w:rsidRPr="00F107B2" w:rsidRDefault="00124CAB" w:rsidP="00124CAB">
      <w:pPr>
        <w:pStyle w:val="ListParagraph"/>
        <w:numPr>
          <w:ilvl w:val="1"/>
          <w:numId w:val="29"/>
        </w:numPr>
        <w:spacing w:line="276" w:lineRule="auto"/>
        <w:ind w:left="0" w:firstLine="0"/>
        <w:rPr>
          <w:color w:val="auto"/>
          <w:sz w:val="28"/>
          <w:szCs w:val="28"/>
          <w:lang w:val="pt-PT"/>
        </w:rPr>
      </w:pPr>
      <w:r w:rsidRPr="00F107B2">
        <w:rPr>
          <w:color w:val="auto"/>
          <w:sz w:val="28"/>
          <w:szCs w:val="28"/>
          <w:lang w:val="pt-PT"/>
        </w:rPr>
        <w:t xml:space="preserve">Orice situaţie de dezvăluire va fi consemnată de administratorul sistemului în Registrul de evenimente al sistemului. </w:t>
      </w:r>
    </w:p>
    <w:p w14:paraId="740351DD" w14:textId="3B220307" w:rsidR="00124CAB" w:rsidRPr="00F107B2" w:rsidRDefault="00124CAB" w:rsidP="00124CAB">
      <w:pPr>
        <w:pStyle w:val="ListParagraph"/>
        <w:numPr>
          <w:ilvl w:val="1"/>
          <w:numId w:val="29"/>
        </w:numPr>
        <w:spacing w:line="276" w:lineRule="auto"/>
        <w:ind w:left="0" w:firstLine="0"/>
        <w:rPr>
          <w:color w:val="auto"/>
          <w:sz w:val="28"/>
          <w:szCs w:val="28"/>
          <w:lang w:val="pt-PT"/>
        </w:rPr>
      </w:pPr>
      <w:r w:rsidRPr="00F107B2">
        <w:rPr>
          <w:color w:val="auto"/>
          <w:sz w:val="28"/>
          <w:szCs w:val="28"/>
          <w:lang w:val="pt-PT"/>
        </w:rPr>
        <w:t xml:space="preserve">În cazul solicitării de către organele de drept ale Republicii Moldova, care îşi exercită atribuţiile conform legii, a unor copii din fişierele temporare în care sînt stocate imaginile video, este permis numai cu acordul scris al directorului general. </w:t>
      </w:r>
    </w:p>
    <w:p w14:paraId="54EEC8B0" w14:textId="7C1BD014" w:rsidR="00124CAB" w:rsidRPr="00F107B2" w:rsidRDefault="00124CAB" w:rsidP="00124CAB">
      <w:pPr>
        <w:pStyle w:val="ListParagraph"/>
        <w:numPr>
          <w:ilvl w:val="1"/>
          <w:numId w:val="29"/>
        </w:numPr>
        <w:spacing w:line="276" w:lineRule="auto"/>
        <w:ind w:left="0" w:firstLine="0"/>
        <w:rPr>
          <w:sz w:val="28"/>
          <w:szCs w:val="28"/>
          <w:lang w:val="pt-PT"/>
        </w:rPr>
      </w:pPr>
      <w:r w:rsidRPr="00F107B2">
        <w:rPr>
          <w:sz w:val="28"/>
          <w:szCs w:val="28"/>
          <w:lang w:val="pt-PT"/>
        </w:rPr>
        <w:t xml:space="preserve">Sistemul de supraveghere video nu este utilizat pentru verificarea prezenţei la program sau evaluarea performanţei la locul de muncă. </w:t>
      </w:r>
    </w:p>
    <w:p w14:paraId="6795DE07" w14:textId="4AB399E1" w:rsidR="00124CAB" w:rsidRPr="00F107B2" w:rsidRDefault="00124CAB" w:rsidP="00124CAB">
      <w:pPr>
        <w:pStyle w:val="ListParagraph"/>
        <w:numPr>
          <w:ilvl w:val="1"/>
          <w:numId w:val="29"/>
        </w:numPr>
        <w:spacing w:line="276" w:lineRule="auto"/>
        <w:ind w:left="0" w:firstLine="0"/>
        <w:rPr>
          <w:sz w:val="28"/>
          <w:szCs w:val="28"/>
          <w:lang w:val="pt-PT"/>
        </w:rPr>
      </w:pPr>
      <w:r w:rsidRPr="00F107B2">
        <w:rPr>
          <w:sz w:val="28"/>
          <w:szCs w:val="28"/>
          <w:lang w:val="pt-PT"/>
        </w:rPr>
        <w:t>În cazuri excepţionale, dar cu respectarea garanţiilor descrise mai sus, se poate acorda acces membril</w:t>
      </w:r>
      <w:r w:rsidR="009E7329">
        <w:rPr>
          <w:sz w:val="28"/>
          <w:szCs w:val="28"/>
          <w:lang w:val="pt-PT"/>
        </w:rPr>
        <w:t>o</w:t>
      </w:r>
      <w:r w:rsidRPr="00F107B2">
        <w:rPr>
          <w:sz w:val="28"/>
          <w:szCs w:val="28"/>
          <w:lang w:val="pt-PT"/>
        </w:rPr>
        <w:t xml:space="preserve">r Comisiei de disciplină, în cadrul unei anchete disciplinare, cu condiţia ca informaţiile să ajute la investigarea unei infracţiuni sau a unei abateri disciplinare de natură să prejudicieze drepturile şi libertăţile unei persoane. </w:t>
      </w:r>
    </w:p>
    <w:p w14:paraId="7B73A76E" w14:textId="554C71AE" w:rsidR="00124CAB" w:rsidRPr="00F107B2" w:rsidRDefault="00124CAB" w:rsidP="004416EF">
      <w:pPr>
        <w:pStyle w:val="ListParagraph"/>
        <w:numPr>
          <w:ilvl w:val="1"/>
          <w:numId w:val="29"/>
        </w:numPr>
        <w:spacing w:after="259"/>
        <w:ind w:left="0" w:right="14" w:firstLine="0"/>
        <w:rPr>
          <w:sz w:val="28"/>
          <w:szCs w:val="28"/>
          <w:lang w:val="pt-PT"/>
        </w:rPr>
      </w:pPr>
      <w:r w:rsidRPr="00F107B2">
        <w:rPr>
          <w:sz w:val="28"/>
          <w:szCs w:val="28"/>
          <w:lang w:val="pt-PT"/>
        </w:rPr>
        <w:t>Orice încălcare a securității în ceea ce privește camerele video va fi consemnată printr-un proces verbal</w:t>
      </w:r>
      <w:r w:rsidR="00E57B22" w:rsidRPr="00F107B2">
        <w:rPr>
          <w:sz w:val="28"/>
          <w:szCs w:val="28"/>
          <w:lang w:val="pt-PT"/>
        </w:rPr>
        <w:t xml:space="preserve"> de către administrator</w:t>
      </w:r>
      <w:r w:rsidRPr="00F107B2">
        <w:rPr>
          <w:sz w:val="28"/>
          <w:szCs w:val="28"/>
          <w:lang w:val="pt-PT"/>
        </w:rPr>
        <w:t xml:space="preserve">, iar </w:t>
      </w:r>
      <w:r w:rsidR="009E7329">
        <w:rPr>
          <w:sz w:val="28"/>
          <w:szCs w:val="28"/>
          <w:lang w:val="pt-PT"/>
        </w:rPr>
        <w:t>r</w:t>
      </w:r>
      <w:r w:rsidRPr="00F107B2">
        <w:rPr>
          <w:sz w:val="28"/>
          <w:szCs w:val="28"/>
          <w:lang w:val="pt-PT"/>
        </w:rPr>
        <w:t xml:space="preserve">esponsabilul cu </w:t>
      </w:r>
      <w:r w:rsidR="009E7329">
        <w:rPr>
          <w:sz w:val="28"/>
          <w:szCs w:val="28"/>
          <w:lang w:val="pt-PT"/>
        </w:rPr>
        <w:t>p</w:t>
      </w:r>
      <w:r w:rsidRPr="00F107B2">
        <w:rPr>
          <w:sz w:val="28"/>
          <w:szCs w:val="28"/>
          <w:lang w:val="pt-PT"/>
        </w:rPr>
        <w:t xml:space="preserve">rotecția </w:t>
      </w:r>
      <w:r w:rsidR="009E7329">
        <w:rPr>
          <w:sz w:val="28"/>
          <w:szCs w:val="28"/>
          <w:lang w:val="pt-PT"/>
        </w:rPr>
        <w:t>d</w:t>
      </w:r>
      <w:r w:rsidRPr="00F107B2">
        <w:rPr>
          <w:sz w:val="28"/>
          <w:szCs w:val="28"/>
          <w:lang w:val="pt-PT"/>
        </w:rPr>
        <w:t xml:space="preserve">atelor este informat în legătură cu acest lucru </w:t>
      </w:r>
      <w:r w:rsidR="00671303">
        <w:rPr>
          <w:sz w:val="28"/>
          <w:szCs w:val="28"/>
          <w:lang w:val="pt-PT"/>
        </w:rPr>
        <w:t>în termeni optimi</w:t>
      </w:r>
      <w:r w:rsidRPr="00F107B2">
        <w:rPr>
          <w:sz w:val="28"/>
          <w:szCs w:val="28"/>
          <w:lang w:val="pt-PT"/>
        </w:rPr>
        <w:t>.</w:t>
      </w:r>
    </w:p>
    <w:p w14:paraId="4213178A" w14:textId="20A11134" w:rsidR="008F406D" w:rsidRPr="00F107B2" w:rsidRDefault="008F406D" w:rsidP="00906980">
      <w:pPr>
        <w:pStyle w:val="ListParagraph"/>
        <w:spacing w:line="276" w:lineRule="auto"/>
        <w:ind w:firstLine="0"/>
        <w:rPr>
          <w:color w:val="auto"/>
          <w:sz w:val="28"/>
          <w:szCs w:val="28"/>
          <w:lang w:val="pt-PT"/>
        </w:rPr>
      </w:pPr>
    </w:p>
    <w:p w14:paraId="4B95ABDE" w14:textId="430FF7F2" w:rsidR="00906980" w:rsidRPr="00F107B2" w:rsidRDefault="00906980" w:rsidP="007D1F6F">
      <w:pPr>
        <w:pStyle w:val="ListParagraph"/>
        <w:numPr>
          <w:ilvl w:val="0"/>
          <w:numId w:val="29"/>
        </w:numPr>
        <w:spacing w:line="276" w:lineRule="auto"/>
        <w:rPr>
          <w:b/>
          <w:bCs/>
          <w:color w:val="auto"/>
          <w:sz w:val="28"/>
          <w:szCs w:val="28"/>
          <w:lang w:val="pt-PT"/>
        </w:rPr>
      </w:pPr>
      <w:r w:rsidRPr="00F107B2">
        <w:rPr>
          <w:b/>
          <w:bCs/>
          <w:color w:val="auto"/>
          <w:sz w:val="28"/>
          <w:szCs w:val="28"/>
          <w:lang w:val="pt-PT"/>
        </w:rPr>
        <w:t xml:space="preserve">Protecţia sistemului informaţional de date cu caracter personal în care sînt stocate (prelucrate) imaginile video </w:t>
      </w:r>
    </w:p>
    <w:p w14:paraId="1228B8FC" w14:textId="39268B80" w:rsidR="00906980" w:rsidRPr="00F107B2" w:rsidRDefault="00906980" w:rsidP="007D1F6F">
      <w:pPr>
        <w:pStyle w:val="ListParagraph"/>
        <w:numPr>
          <w:ilvl w:val="1"/>
          <w:numId w:val="29"/>
        </w:numPr>
        <w:spacing w:line="276" w:lineRule="auto"/>
        <w:ind w:left="0" w:firstLine="0"/>
        <w:rPr>
          <w:color w:val="auto"/>
          <w:sz w:val="28"/>
          <w:szCs w:val="28"/>
          <w:lang w:val="pt-PT"/>
        </w:rPr>
      </w:pPr>
      <w:r w:rsidRPr="00F107B2">
        <w:rPr>
          <w:color w:val="auto"/>
          <w:sz w:val="28"/>
          <w:szCs w:val="28"/>
          <w:lang w:val="pt-PT"/>
        </w:rPr>
        <w:t xml:space="preserve">Pentru a proteja securitatea sistemului video şi pentru a spori gradul de protecţie a vieţii private, </w:t>
      </w:r>
      <w:r w:rsidR="00671303">
        <w:rPr>
          <w:color w:val="auto"/>
          <w:sz w:val="28"/>
          <w:szCs w:val="28"/>
          <w:lang w:val="pt-PT"/>
        </w:rPr>
        <w:t>se</w:t>
      </w:r>
      <w:r w:rsidRPr="00F107B2">
        <w:rPr>
          <w:color w:val="auto"/>
          <w:sz w:val="28"/>
          <w:szCs w:val="28"/>
          <w:lang w:val="pt-PT"/>
        </w:rPr>
        <w:t xml:space="preserve"> introdu</w:t>
      </w:r>
      <w:r w:rsidR="00671303">
        <w:rPr>
          <w:color w:val="auto"/>
          <w:sz w:val="28"/>
          <w:szCs w:val="28"/>
          <w:lang w:val="pt-PT"/>
        </w:rPr>
        <w:t>c</w:t>
      </w:r>
      <w:r w:rsidRPr="00F107B2">
        <w:rPr>
          <w:color w:val="auto"/>
          <w:sz w:val="28"/>
          <w:szCs w:val="28"/>
          <w:lang w:val="pt-PT"/>
        </w:rPr>
        <w:t xml:space="preserve"> următoarele măsuri tehnice şi organizatorice: </w:t>
      </w:r>
    </w:p>
    <w:p w14:paraId="5534834A" w14:textId="77777777" w:rsidR="00906980" w:rsidRPr="00F107B2" w:rsidRDefault="00906980" w:rsidP="004F713F">
      <w:pPr>
        <w:pStyle w:val="ListParagraph"/>
        <w:numPr>
          <w:ilvl w:val="0"/>
          <w:numId w:val="32"/>
        </w:numPr>
        <w:spacing w:line="276" w:lineRule="auto"/>
        <w:ind w:left="0" w:firstLine="360"/>
        <w:rPr>
          <w:sz w:val="28"/>
          <w:szCs w:val="28"/>
          <w:lang w:val="pt-PT"/>
        </w:rPr>
      </w:pPr>
      <w:r w:rsidRPr="00F107B2">
        <w:rPr>
          <w:color w:val="auto"/>
          <w:sz w:val="28"/>
          <w:szCs w:val="28"/>
          <w:lang w:val="pt-PT"/>
        </w:rPr>
        <w:t xml:space="preserve">sistemul informaţional de date cu caracter personal în care sînt stocate (prelucrate) imaginile video se păstrează în camera special amenajată; </w:t>
      </w:r>
    </w:p>
    <w:p w14:paraId="378B9EE2" w14:textId="6C1979AE" w:rsidR="00906980" w:rsidRPr="00F107B2" w:rsidRDefault="00906980" w:rsidP="00906980">
      <w:pPr>
        <w:pStyle w:val="ListParagraph"/>
        <w:numPr>
          <w:ilvl w:val="0"/>
          <w:numId w:val="32"/>
        </w:numPr>
        <w:spacing w:line="276" w:lineRule="auto"/>
        <w:rPr>
          <w:color w:val="auto"/>
          <w:sz w:val="28"/>
          <w:szCs w:val="28"/>
          <w:lang w:val="pt-PT"/>
        </w:rPr>
      </w:pPr>
      <w:r w:rsidRPr="00F107B2">
        <w:rPr>
          <w:color w:val="auto"/>
          <w:sz w:val="28"/>
          <w:szCs w:val="28"/>
          <w:lang w:val="pt-PT"/>
        </w:rPr>
        <w:t>toate sistemele trebuie să corespundă cerinţelor de securitate descrise în legislaţie</w:t>
      </w:r>
      <w:r w:rsidR="00D97C3C" w:rsidRPr="00F107B2">
        <w:rPr>
          <w:color w:val="auto"/>
          <w:sz w:val="28"/>
          <w:szCs w:val="28"/>
          <w:lang w:val="pt-PT"/>
        </w:rPr>
        <w:t>;</w:t>
      </w:r>
    </w:p>
    <w:p w14:paraId="2DD7FA23" w14:textId="2A1BCF3F" w:rsidR="00906980" w:rsidRPr="00F107B2" w:rsidRDefault="00906980" w:rsidP="004F713F">
      <w:pPr>
        <w:pStyle w:val="ListParagraph"/>
        <w:numPr>
          <w:ilvl w:val="0"/>
          <w:numId w:val="32"/>
        </w:numPr>
        <w:spacing w:line="276" w:lineRule="auto"/>
        <w:ind w:left="0" w:firstLine="360"/>
        <w:rPr>
          <w:color w:val="auto"/>
          <w:sz w:val="28"/>
          <w:szCs w:val="28"/>
          <w:lang w:val="pt-PT"/>
        </w:rPr>
      </w:pPr>
      <w:r w:rsidRPr="00F107B2">
        <w:rPr>
          <w:color w:val="auto"/>
          <w:sz w:val="28"/>
          <w:szCs w:val="28"/>
          <w:lang w:val="pt-PT"/>
        </w:rPr>
        <w:t>accesul fizic la sistemul informaţional de date cu caracter personal în care sînt stocate (prelucrate) imaginile video are numai</w:t>
      </w:r>
      <w:r w:rsidR="00D97C3C" w:rsidRPr="00F107B2">
        <w:rPr>
          <w:color w:val="auto"/>
          <w:sz w:val="28"/>
          <w:szCs w:val="28"/>
          <w:lang w:val="pt-PT"/>
        </w:rPr>
        <w:t>:</w:t>
      </w:r>
      <w:r w:rsidRPr="00F107B2">
        <w:rPr>
          <w:color w:val="auto"/>
          <w:sz w:val="28"/>
          <w:szCs w:val="28"/>
          <w:lang w:val="pt-PT"/>
        </w:rPr>
        <w:t xml:space="preserve"> </w:t>
      </w:r>
      <w:r w:rsidR="00D97C3C" w:rsidRPr="00F107B2">
        <w:rPr>
          <w:color w:val="auto"/>
          <w:sz w:val="28"/>
          <w:szCs w:val="28"/>
          <w:lang w:val="pt-PT"/>
        </w:rPr>
        <w:t xml:space="preserve">administratorul sistemului, personalul Direcției </w:t>
      </w:r>
      <w:r w:rsidR="00D97C3C" w:rsidRPr="00F107B2">
        <w:rPr>
          <w:color w:val="auto"/>
          <w:sz w:val="28"/>
          <w:szCs w:val="28"/>
          <w:lang w:val="pt-PT"/>
        </w:rPr>
        <w:lastRenderedPageBreak/>
        <w:t xml:space="preserve">control intern și integritate și </w:t>
      </w:r>
      <w:r w:rsidR="00D97C3C" w:rsidRPr="00F107B2">
        <w:rPr>
          <w:sz w:val="28"/>
          <w:szCs w:val="28"/>
          <w:lang w:val="pt-PT"/>
        </w:rPr>
        <w:t>personalul extern care asigură mentenanţa sistemelor de supraveghere video;</w:t>
      </w:r>
    </w:p>
    <w:p w14:paraId="13837080" w14:textId="77777777" w:rsidR="00906980" w:rsidRPr="00F107B2" w:rsidRDefault="00906980" w:rsidP="004F713F">
      <w:pPr>
        <w:pStyle w:val="ListParagraph"/>
        <w:numPr>
          <w:ilvl w:val="0"/>
          <w:numId w:val="32"/>
        </w:numPr>
        <w:spacing w:line="276" w:lineRule="auto"/>
        <w:ind w:left="0" w:firstLine="360"/>
        <w:rPr>
          <w:sz w:val="28"/>
          <w:szCs w:val="28"/>
          <w:lang w:val="pt-PT"/>
        </w:rPr>
      </w:pPr>
      <w:r w:rsidRPr="00F107B2">
        <w:rPr>
          <w:color w:val="auto"/>
          <w:sz w:val="28"/>
          <w:szCs w:val="28"/>
          <w:lang w:val="pt-PT"/>
        </w:rPr>
        <w:t xml:space="preserve">accesul la înregistrările video prelucrate este restricţionat prin introducerea unui şir de parole; </w:t>
      </w:r>
    </w:p>
    <w:p w14:paraId="00668DB8" w14:textId="79577E0B" w:rsidR="00906980" w:rsidRPr="00F107B2" w:rsidRDefault="00906980" w:rsidP="004F713F">
      <w:pPr>
        <w:pStyle w:val="ListParagraph"/>
        <w:numPr>
          <w:ilvl w:val="0"/>
          <w:numId w:val="32"/>
        </w:numPr>
        <w:spacing w:line="276" w:lineRule="auto"/>
        <w:ind w:left="0" w:firstLine="360"/>
        <w:rPr>
          <w:color w:val="auto"/>
          <w:sz w:val="28"/>
          <w:szCs w:val="28"/>
          <w:lang w:val="pt-PT"/>
        </w:rPr>
      </w:pPr>
      <w:r w:rsidRPr="00F107B2">
        <w:rPr>
          <w:color w:val="auto"/>
          <w:sz w:val="28"/>
          <w:szCs w:val="28"/>
          <w:lang w:val="pt-PT"/>
        </w:rPr>
        <w:t xml:space="preserve">sistemul informaţional de date cu caracter personal în care sînt stocate (prelucrate) imaginile video este dotat cu firewall care asigură protecţia în reţea;  </w:t>
      </w:r>
    </w:p>
    <w:p w14:paraId="53FA1A84" w14:textId="12263EB4" w:rsidR="00A64793" w:rsidRPr="00F107B2" w:rsidRDefault="004F713F" w:rsidP="00A64793">
      <w:pPr>
        <w:pStyle w:val="ListParagraph"/>
        <w:numPr>
          <w:ilvl w:val="1"/>
          <w:numId w:val="33"/>
        </w:numPr>
        <w:spacing w:line="276" w:lineRule="auto"/>
        <w:ind w:left="0" w:firstLine="0"/>
        <w:rPr>
          <w:color w:val="auto"/>
          <w:sz w:val="28"/>
          <w:szCs w:val="28"/>
          <w:lang w:val="pt-PT"/>
        </w:rPr>
      </w:pPr>
      <w:r w:rsidRPr="00F107B2">
        <w:rPr>
          <w:color w:val="auto"/>
          <w:sz w:val="28"/>
          <w:szCs w:val="28"/>
          <w:lang w:val="pt-PT"/>
        </w:rPr>
        <w:t xml:space="preserve">Responsabilul de protecţie a datelor </w:t>
      </w:r>
      <w:r w:rsidR="00906980" w:rsidRPr="00F107B2">
        <w:rPr>
          <w:color w:val="auto"/>
          <w:sz w:val="28"/>
          <w:szCs w:val="28"/>
          <w:lang w:val="pt-PT"/>
        </w:rPr>
        <w:t>actualizează în permanenţă listă persoanelor care au acces la sistemul informaţional de date cu caracter personal în care sînt stocate (prelucrate) imaginile video.</w:t>
      </w:r>
    </w:p>
    <w:p w14:paraId="5112481C" w14:textId="0096287E" w:rsidR="00906980" w:rsidRPr="00840D4B" w:rsidRDefault="00906980" w:rsidP="00840D4B">
      <w:pPr>
        <w:pStyle w:val="ListParagraph"/>
        <w:numPr>
          <w:ilvl w:val="1"/>
          <w:numId w:val="33"/>
        </w:numPr>
        <w:spacing w:line="276" w:lineRule="auto"/>
        <w:ind w:left="0" w:firstLine="0"/>
        <w:rPr>
          <w:color w:val="auto"/>
          <w:sz w:val="28"/>
          <w:szCs w:val="28"/>
          <w:lang w:val="pt-PT"/>
        </w:rPr>
      </w:pPr>
      <w:r w:rsidRPr="00F107B2">
        <w:rPr>
          <w:color w:val="auto"/>
          <w:sz w:val="28"/>
          <w:szCs w:val="28"/>
          <w:lang w:val="pt-PT"/>
        </w:rPr>
        <w:t xml:space="preserve">Pentru a spori gradul de protecţie a vieţii private, </w:t>
      </w:r>
      <w:r w:rsidR="00840D4B">
        <w:rPr>
          <w:color w:val="auto"/>
          <w:sz w:val="28"/>
          <w:szCs w:val="28"/>
          <w:lang w:val="pt-PT"/>
        </w:rPr>
        <w:t>se</w:t>
      </w:r>
      <w:r w:rsidRPr="00F107B2">
        <w:rPr>
          <w:color w:val="auto"/>
          <w:sz w:val="28"/>
          <w:szCs w:val="28"/>
          <w:lang w:val="pt-PT"/>
        </w:rPr>
        <w:t xml:space="preserve"> introdu</w:t>
      </w:r>
      <w:r w:rsidR="00840D4B">
        <w:rPr>
          <w:color w:val="auto"/>
          <w:sz w:val="28"/>
          <w:szCs w:val="28"/>
          <w:lang w:val="pt-PT"/>
        </w:rPr>
        <w:t>c</w:t>
      </w:r>
      <w:r w:rsidRPr="00F107B2">
        <w:rPr>
          <w:color w:val="auto"/>
          <w:sz w:val="28"/>
          <w:szCs w:val="28"/>
          <w:lang w:val="pt-PT"/>
        </w:rPr>
        <w:t xml:space="preserve"> următoarele măsuri tehnice şi organizatorice: </w:t>
      </w:r>
    </w:p>
    <w:p w14:paraId="45653582" w14:textId="3E2F6CF0" w:rsidR="00906980" w:rsidRPr="00F107B2" w:rsidRDefault="00906980" w:rsidP="00791429">
      <w:pPr>
        <w:pStyle w:val="ListParagraph"/>
        <w:numPr>
          <w:ilvl w:val="0"/>
          <w:numId w:val="35"/>
        </w:numPr>
        <w:spacing w:line="276" w:lineRule="auto"/>
        <w:ind w:left="0" w:firstLine="360"/>
        <w:rPr>
          <w:color w:val="auto"/>
          <w:sz w:val="28"/>
          <w:szCs w:val="28"/>
          <w:lang w:val="pt-PT"/>
        </w:rPr>
      </w:pPr>
      <w:r w:rsidRPr="00F107B2">
        <w:rPr>
          <w:color w:val="auto"/>
          <w:sz w:val="28"/>
          <w:szCs w:val="28"/>
          <w:lang w:val="pt-PT"/>
        </w:rPr>
        <w:t>toţi utilizatorii cu drept de acces semn</w:t>
      </w:r>
      <w:r w:rsidR="00EA7AC5" w:rsidRPr="00F107B2">
        <w:rPr>
          <w:color w:val="auto"/>
          <w:sz w:val="28"/>
          <w:szCs w:val="28"/>
          <w:lang w:val="pt-PT"/>
        </w:rPr>
        <w:t>ează</w:t>
      </w:r>
      <w:r w:rsidRPr="00F107B2">
        <w:rPr>
          <w:color w:val="auto"/>
          <w:sz w:val="28"/>
          <w:szCs w:val="28"/>
          <w:lang w:val="pt-PT"/>
        </w:rPr>
        <w:t xml:space="preserve"> declaraţii de confidenţialitate, prin care se obligă să respecte prevederile legale în domeniu</w:t>
      </w:r>
      <w:r w:rsidR="00791429" w:rsidRPr="00F107B2">
        <w:rPr>
          <w:color w:val="auto"/>
          <w:sz w:val="28"/>
          <w:szCs w:val="28"/>
          <w:lang w:val="pt-PT"/>
        </w:rPr>
        <w:t>, conform anexei nr.2 la prezentul Regulament</w:t>
      </w:r>
      <w:r w:rsidRPr="00F107B2">
        <w:rPr>
          <w:color w:val="auto"/>
          <w:sz w:val="28"/>
          <w:szCs w:val="28"/>
          <w:lang w:val="pt-PT"/>
        </w:rPr>
        <w:t xml:space="preserve">; </w:t>
      </w:r>
    </w:p>
    <w:p w14:paraId="56C2A62D" w14:textId="77777777" w:rsidR="00906980" w:rsidRPr="00F107B2" w:rsidRDefault="00906980" w:rsidP="00791429">
      <w:pPr>
        <w:pStyle w:val="ListParagraph"/>
        <w:numPr>
          <w:ilvl w:val="0"/>
          <w:numId w:val="35"/>
        </w:numPr>
        <w:spacing w:line="276" w:lineRule="auto"/>
        <w:ind w:left="0" w:firstLine="360"/>
        <w:rPr>
          <w:color w:val="auto"/>
          <w:sz w:val="28"/>
          <w:szCs w:val="28"/>
          <w:lang w:val="pt-PT"/>
        </w:rPr>
      </w:pPr>
      <w:r w:rsidRPr="00F107B2">
        <w:rPr>
          <w:color w:val="auto"/>
          <w:sz w:val="28"/>
          <w:szCs w:val="28"/>
          <w:lang w:val="pt-PT"/>
        </w:rPr>
        <w:t xml:space="preserve">dreptul de acces se acordă utilizatorilor pe baza nevoii de a cunoaşte, doar pentru acele resurse care sunt strict necesare pentru îndeplinirea atribuţiilor de serviciu; </w:t>
      </w:r>
    </w:p>
    <w:p w14:paraId="046DE00C" w14:textId="77777777" w:rsidR="00906980" w:rsidRPr="00F107B2" w:rsidRDefault="00906980" w:rsidP="00791429">
      <w:pPr>
        <w:numPr>
          <w:ilvl w:val="0"/>
          <w:numId w:val="35"/>
        </w:numPr>
        <w:spacing w:line="221" w:lineRule="auto"/>
        <w:ind w:left="0" w:right="14" w:firstLine="360"/>
        <w:rPr>
          <w:color w:val="auto"/>
          <w:sz w:val="28"/>
          <w:szCs w:val="28"/>
          <w:lang w:val="pt-PT"/>
        </w:rPr>
      </w:pPr>
      <w:r w:rsidRPr="00F107B2">
        <w:rPr>
          <w:color w:val="auto"/>
          <w:sz w:val="28"/>
          <w:szCs w:val="28"/>
          <w:lang w:val="pt-PT"/>
        </w:rPr>
        <w:t>administratorul de sistem, poate acorda, modifica sau anula dreptul de acces al utilizatorilor;</w:t>
      </w:r>
    </w:p>
    <w:p w14:paraId="0638DBB8" w14:textId="1B9C09EC" w:rsidR="00906980" w:rsidRPr="00F107B2" w:rsidRDefault="00906980" w:rsidP="00791429">
      <w:pPr>
        <w:pStyle w:val="ListParagraph"/>
        <w:numPr>
          <w:ilvl w:val="0"/>
          <w:numId w:val="35"/>
        </w:numPr>
        <w:spacing w:line="276" w:lineRule="auto"/>
        <w:ind w:left="0" w:firstLine="360"/>
        <w:rPr>
          <w:color w:val="auto"/>
          <w:sz w:val="28"/>
          <w:szCs w:val="28"/>
          <w:lang w:val="pt-PT"/>
        </w:rPr>
      </w:pPr>
      <w:r w:rsidRPr="00F107B2">
        <w:rPr>
          <w:color w:val="auto"/>
          <w:sz w:val="28"/>
          <w:szCs w:val="28"/>
          <w:lang w:val="pt-PT"/>
        </w:rPr>
        <w:t>doar administratorul de sistem</w:t>
      </w:r>
      <w:r w:rsidR="0043117C" w:rsidRPr="00F107B2">
        <w:rPr>
          <w:color w:val="auto"/>
          <w:sz w:val="28"/>
          <w:szCs w:val="28"/>
          <w:lang w:val="pt-PT"/>
        </w:rPr>
        <w:t xml:space="preserve"> și responsabilul de protecţie a datelor</w:t>
      </w:r>
      <w:r w:rsidRPr="00F107B2">
        <w:rPr>
          <w:color w:val="auto"/>
          <w:sz w:val="28"/>
          <w:szCs w:val="28"/>
          <w:lang w:val="pt-PT"/>
        </w:rPr>
        <w:t xml:space="preserve">, </w:t>
      </w:r>
      <w:r w:rsidR="0043117C" w:rsidRPr="00F107B2">
        <w:rPr>
          <w:color w:val="auto"/>
          <w:sz w:val="28"/>
          <w:szCs w:val="28"/>
          <w:lang w:val="pt-PT"/>
        </w:rPr>
        <w:t>au</w:t>
      </w:r>
      <w:r w:rsidRPr="00F107B2">
        <w:rPr>
          <w:color w:val="auto"/>
          <w:sz w:val="28"/>
          <w:szCs w:val="28"/>
          <w:lang w:val="pt-PT"/>
        </w:rPr>
        <w:t xml:space="preserve"> dreptul de a accesa fișierele înregistrate în sistem, la cererea directorului general; </w:t>
      </w:r>
    </w:p>
    <w:p w14:paraId="154921E2" w14:textId="34C917D6" w:rsidR="00791429" w:rsidRPr="00F107B2" w:rsidRDefault="00791429" w:rsidP="00791429">
      <w:pPr>
        <w:pStyle w:val="ListParagraph"/>
        <w:numPr>
          <w:ilvl w:val="0"/>
          <w:numId w:val="35"/>
        </w:numPr>
        <w:spacing w:line="276" w:lineRule="auto"/>
        <w:ind w:left="0" w:firstLine="360"/>
        <w:rPr>
          <w:color w:val="auto"/>
          <w:sz w:val="28"/>
          <w:szCs w:val="28"/>
          <w:lang w:val="pt-PT"/>
        </w:rPr>
      </w:pPr>
      <w:r w:rsidRPr="00F107B2">
        <w:rPr>
          <w:color w:val="auto"/>
          <w:sz w:val="28"/>
          <w:szCs w:val="28"/>
          <w:lang w:val="pt-PT"/>
        </w:rPr>
        <w:t>responsabilul de protecţie a datelor şi administratorul sistemului vor fi consultaţi înainte de achiziţionarea sau instalarea oricărui nou sistem de supraveghere;</w:t>
      </w:r>
    </w:p>
    <w:p w14:paraId="2C30F9CA" w14:textId="21A435B9" w:rsidR="00A909A4" w:rsidRPr="00F107B2" w:rsidRDefault="00137377" w:rsidP="00A909A4">
      <w:pPr>
        <w:pStyle w:val="ListParagraph"/>
        <w:numPr>
          <w:ilvl w:val="0"/>
          <w:numId w:val="35"/>
        </w:numPr>
        <w:spacing w:line="276" w:lineRule="auto"/>
        <w:ind w:left="0" w:firstLine="360"/>
        <w:rPr>
          <w:color w:val="auto"/>
          <w:sz w:val="28"/>
          <w:szCs w:val="28"/>
          <w:lang w:val="pt-PT"/>
        </w:rPr>
      </w:pPr>
      <w:r w:rsidRPr="00F107B2">
        <w:rPr>
          <w:color w:val="auto"/>
          <w:sz w:val="28"/>
          <w:szCs w:val="28"/>
          <w:lang w:val="pt-PT"/>
        </w:rPr>
        <w:t xml:space="preserve">toţi membrii personalului cu drepturi de acces beneficiază de o instruire iniţială în domeniul protecţiei datelor. Această procedură va fi integrată în programul de instruire şi îndrumare pentru toţi utilizatorii cu drept de acces şi atribuţii în operarea sistemului de supraveghere video. </w:t>
      </w:r>
    </w:p>
    <w:p w14:paraId="6AD84492" w14:textId="7235A691" w:rsidR="00B57293" w:rsidRPr="00F107B2" w:rsidRDefault="00137377" w:rsidP="00A909A4">
      <w:pPr>
        <w:pStyle w:val="ListParagraph"/>
        <w:numPr>
          <w:ilvl w:val="0"/>
          <w:numId w:val="35"/>
        </w:numPr>
        <w:spacing w:line="276" w:lineRule="auto"/>
        <w:ind w:left="0" w:firstLine="360"/>
        <w:rPr>
          <w:color w:val="auto"/>
          <w:sz w:val="28"/>
          <w:szCs w:val="28"/>
          <w:lang w:val="pt-PT"/>
        </w:rPr>
      </w:pPr>
      <w:r w:rsidRPr="00F107B2">
        <w:rPr>
          <w:color w:val="auto"/>
          <w:sz w:val="28"/>
          <w:szCs w:val="28"/>
          <w:lang w:val="pt-PT"/>
        </w:rPr>
        <w:t>responsabilul de protecţie a datelor şi administratorul sistemului vor asigura că întregul personal implicat în operarea sistemului de supraveghere video, este instruit şi informat cu privire la toate aspectele funcţionale, operaţionale şi administrative ale acestei activităţi</w:t>
      </w:r>
      <w:r w:rsidR="0098354E" w:rsidRPr="00F107B2">
        <w:rPr>
          <w:color w:val="auto"/>
          <w:sz w:val="28"/>
          <w:szCs w:val="28"/>
          <w:lang w:val="pt-PT"/>
        </w:rPr>
        <w:t>.</w:t>
      </w:r>
    </w:p>
    <w:p w14:paraId="5642233E" w14:textId="77777777" w:rsidR="0098354E" w:rsidRPr="00F107B2" w:rsidRDefault="0098354E" w:rsidP="0098354E">
      <w:pPr>
        <w:pStyle w:val="ListParagraph"/>
        <w:spacing w:line="276" w:lineRule="auto"/>
        <w:ind w:left="0" w:firstLine="0"/>
        <w:rPr>
          <w:b/>
          <w:bCs/>
          <w:i/>
          <w:iCs/>
          <w:color w:val="C00000"/>
          <w:sz w:val="28"/>
          <w:szCs w:val="28"/>
          <w:lang w:val="pt-PT"/>
        </w:rPr>
      </w:pPr>
    </w:p>
    <w:p w14:paraId="29B2F729" w14:textId="0C04549A" w:rsidR="00B57293" w:rsidRPr="00F107B2" w:rsidRDefault="00B57293" w:rsidP="00B57293">
      <w:pPr>
        <w:pStyle w:val="ListParagraph"/>
        <w:numPr>
          <w:ilvl w:val="0"/>
          <w:numId w:val="36"/>
        </w:numPr>
        <w:spacing w:line="276" w:lineRule="auto"/>
        <w:rPr>
          <w:b/>
          <w:bCs/>
          <w:color w:val="auto"/>
          <w:sz w:val="28"/>
          <w:szCs w:val="28"/>
          <w:lang w:val="pt-PT"/>
        </w:rPr>
      </w:pPr>
      <w:r w:rsidRPr="00F107B2">
        <w:rPr>
          <w:b/>
          <w:bCs/>
          <w:color w:val="auto"/>
          <w:sz w:val="28"/>
          <w:szCs w:val="28"/>
          <w:lang w:val="pt-PT"/>
        </w:rPr>
        <w:t xml:space="preserve">Camera de Control </w:t>
      </w:r>
    </w:p>
    <w:p w14:paraId="51C0B5FD" w14:textId="357A3C32" w:rsidR="00B57293" w:rsidRPr="00F107B2" w:rsidRDefault="00B57293" w:rsidP="00B57293">
      <w:pPr>
        <w:pStyle w:val="ListParagraph"/>
        <w:numPr>
          <w:ilvl w:val="1"/>
          <w:numId w:val="36"/>
        </w:numPr>
        <w:spacing w:line="276" w:lineRule="auto"/>
        <w:ind w:left="0" w:firstLine="5"/>
        <w:rPr>
          <w:color w:val="auto"/>
          <w:sz w:val="28"/>
          <w:szCs w:val="28"/>
          <w:lang w:val="pt-PT"/>
        </w:rPr>
      </w:pPr>
      <w:r w:rsidRPr="00F107B2">
        <w:rPr>
          <w:color w:val="auto"/>
          <w:sz w:val="28"/>
          <w:szCs w:val="28"/>
          <w:lang w:val="pt-PT"/>
        </w:rPr>
        <w:t xml:space="preserve">Imaginile captate de sistemul de supraveghere video sunt vizualizate în timp real </w:t>
      </w:r>
      <w:r w:rsidR="00444125">
        <w:rPr>
          <w:color w:val="auto"/>
          <w:sz w:val="28"/>
          <w:szCs w:val="28"/>
          <w:lang w:val="pt-PT"/>
        </w:rPr>
        <w:t xml:space="preserve">la </w:t>
      </w:r>
      <w:r w:rsidRPr="00F107B2">
        <w:rPr>
          <w:color w:val="auto"/>
          <w:sz w:val="28"/>
          <w:szCs w:val="28"/>
          <w:lang w:val="pt-PT"/>
        </w:rPr>
        <w:t>monitorul calculatorului de la punctul de control acces,</w:t>
      </w:r>
      <w:r w:rsidR="00444125">
        <w:rPr>
          <w:color w:val="auto"/>
          <w:sz w:val="28"/>
          <w:szCs w:val="28"/>
          <w:lang w:val="pt-PT"/>
        </w:rPr>
        <w:t xml:space="preserve"> </w:t>
      </w:r>
      <w:r w:rsidRPr="00F107B2">
        <w:rPr>
          <w:color w:val="auto"/>
          <w:sz w:val="28"/>
          <w:szCs w:val="28"/>
          <w:lang w:val="pt-PT"/>
        </w:rPr>
        <w:t>monito</w:t>
      </w:r>
      <w:r w:rsidR="00444125">
        <w:rPr>
          <w:color w:val="auto"/>
          <w:sz w:val="28"/>
          <w:szCs w:val="28"/>
          <w:lang w:val="pt-PT"/>
        </w:rPr>
        <w:t>rul</w:t>
      </w:r>
      <w:r w:rsidRPr="00F107B2">
        <w:rPr>
          <w:color w:val="auto"/>
          <w:sz w:val="28"/>
          <w:szCs w:val="28"/>
          <w:lang w:val="pt-PT"/>
        </w:rPr>
        <w:t xml:space="preserve"> nu pot fi văzut din exterior. </w:t>
      </w:r>
    </w:p>
    <w:p w14:paraId="6CA38B25" w14:textId="0C8E5901" w:rsidR="00B57293" w:rsidRPr="00F107B2" w:rsidRDefault="00B57293" w:rsidP="00B57293">
      <w:pPr>
        <w:pStyle w:val="ListParagraph"/>
        <w:numPr>
          <w:ilvl w:val="1"/>
          <w:numId w:val="36"/>
        </w:numPr>
        <w:spacing w:line="276" w:lineRule="auto"/>
        <w:ind w:left="0" w:firstLine="5"/>
        <w:rPr>
          <w:color w:val="auto"/>
          <w:sz w:val="28"/>
          <w:szCs w:val="28"/>
          <w:lang w:val="pt-PT"/>
        </w:rPr>
      </w:pPr>
      <w:r w:rsidRPr="00F107B2">
        <w:rPr>
          <w:color w:val="auto"/>
          <w:sz w:val="28"/>
          <w:szCs w:val="28"/>
          <w:lang w:val="pt-PT"/>
        </w:rPr>
        <w:lastRenderedPageBreak/>
        <w:t>Camera de control acces este amplasată în sediul central al ANSA.</w:t>
      </w:r>
    </w:p>
    <w:p w14:paraId="6912796F" w14:textId="4F10673E" w:rsidR="00B57293" w:rsidRPr="00F107B2" w:rsidRDefault="00B57293" w:rsidP="00B57293">
      <w:pPr>
        <w:pStyle w:val="ListParagraph"/>
        <w:numPr>
          <w:ilvl w:val="1"/>
          <w:numId w:val="36"/>
        </w:numPr>
        <w:spacing w:line="276" w:lineRule="auto"/>
        <w:ind w:left="0" w:firstLine="5"/>
        <w:rPr>
          <w:color w:val="auto"/>
          <w:sz w:val="28"/>
          <w:szCs w:val="28"/>
          <w:lang w:val="pt-PT"/>
        </w:rPr>
      </w:pPr>
      <w:r w:rsidRPr="00F107B2">
        <w:rPr>
          <w:color w:val="auto"/>
          <w:sz w:val="28"/>
          <w:szCs w:val="28"/>
          <w:lang w:val="pt-PT"/>
        </w:rPr>
        <w:t xml:space="preserve">Nu este permis accesul neautorizat în Camera de control. </w:t>
      </w:r>
    </w:p>
    <w:p w14:paraId="04C97EF4" w14:textId="50152D52" w:rsidR="00B57293" w:rsidRPr="00F107B2" w:rsidRDefault="00B57293" w:rsidP="00B57293">
      <w:pPr>
        <w:pStyle w:val="ListParagraph"/>
        <w:numPr>
          <w:ilvl w:val="1"/>
          <w:numId w:val="36"/>
        </w:numPr>
        <w:spacing w:line="276" w:lineRule="auto"/>
        <w:ind w:left="0" w:firstLine="5"/>
        <w:rPr>
          <w:color w:val="auto"/>
          <w:sz w:val="28"/>
          <w:szCs w:val="28"/>
          <w:lang w:val="pt-PT"/>
        </w:rPr>
      </w:pPr>
      <w:r w:rsidRPr="00F107B2">
        <w:rPr>
          <w:color w:val="auto"/>
          <w:sz w:val="28"/>
          <w:szCs w:val="28"/>
          <w:lang w:val="pt-PT"/>
        </w:rPr>
        <w:t xml:space="preserve">Se poate acorda accesul în Camera de control şi altor persoane responsabile de pază în cadrul ANSA, în afara celor menţionate mai sus, doar pe bază de autorizare din partea directorului general. Aceste persoane nu vor avea acces la datele personale prelucrate în activitatea de supraveghere video. </w:t>
      </w:r>
    </w:p>
    <w:p w14:paraId="334689E9" w14:textId="6206608D" w:rsidR="00906980" w:rsidRPr="00F107B2" w:rsidRDefault="00906980" w:rsidP="00791429">
      <w:pPr>
        <w:spacing w:line="276" w:lineRule="auto"/>
        <w:rPr>
          <w:color w:val="C00000"/>
          <w:sz w:val="28"/>
          <w:szCs w:val="28"/>
          <w:lang w:val="pt-PT"/>
        </w:rPr>
      </w:pPr>
    </w:p>
    <w:p w14:paraId="3A049A86" w14:textId="3FCDF5DB" w:rsidR="00313859" w:rsidRPr="00F107B2" w:rsidRDefault="00313859" w:rsidP="00313859">
      <w:pPr>
        <w:spacing w:line="276" w:lineRule="auto"/>
        <w:ind w:left="5" w:firstLine="0"/>
        <w:rPr>
          <w:b/>
          <w:bCs/>
          <w:sz w:val="28"/>
          <w:szCs w:val="28"/>
          <w:lang w:val="pt-PT"/>
        </w:rPr>
      </w:pPr>
      <w:r w:rsidRPr="00F107B2">
        <w:rPr>
          <w:b/>
          <w:bCs/>
          <w:sz w:val="28"/>
          <w:szCs w:val="28"/>
          <w:lang w:val="pt-PT"/>
        </w:rPr>
        <w:t>X. Durata de stocare</w:t>
      </w:r>
    </w:p>
    <w:p w14:paraId="5DA8DB93" w14:textId="0B9C37AB" w:rsidR="00313859" w:rsidRPr="00F107B2" w:rsidRDefault="00313859" w:rsidP="00313859">
      <w:pPr>
        <w:spacing w:line="276" w:lineRule="auto"/>
        <w:ind w:left="5" w:firstLine="0"/>
        <w:rPr>
          <w:sz w:val="28"/>
          <w:szCs w:val="28"/>
          <w:lang w:val="pt-PT"/>
        </w:rPr>
      </w:pPr>
      <w:r w:rsidRPr="00F107B2">
        <w:rPr>
          <w:sz w:val="28"/>
          <w:szCs w:val="28"/>
          <w:lang w:val="pt-PT"/>
        </w:rPr>
        <w:t xml:space="preserve">10.1. Durata de stocare a datelor obţinute prin intermediul sistemului de supraveghere video este proporţională cu scopul pentru care se prelucrează datele, astfel că imaginile sunt stocate pentru o perioadă care nu depăşeşte 90 de zile, după care se şterg prin procedură automată în ordinea în care au fost înregistrate. </w:t>
      </w:r>
    </w:p>
    <w:p w14:paraId="31FC7F87" w14:textId="1C4EA4DB" w:rsidR="00313859" w:rsidRPr="00F107B2" w:rsidRDefault="00313859" w:rsidP="00313859">
      <w:pPr>
        <w:spacing w:line="276" w:lineRule="auto"/>
        <w:ind w:left="5" w:firstLine="0"/>
        <w:rPr>
          <w:sz w:val="28"/>
          <w:szCs w:val="28"/>
          <w:lang w:val="pt-PT"/>
        </w:rPr>
      </w:pPr>
      <w:r w:rsidRPr="00F107B2">
        <w:rPr>
          <w:sz w:val="28"/>
          <w:szCs w:val="28"/>
          <w:lang w:val="pt-PT"/>
        </w:rPr>
        <w:t xml:space="preserve">10.2. În cazul producerii unui incident de securitate, durata de păstrare a materialului filmat relevant poate depăşi limitele normale în funcţie de timpul necesar investigării suplimentare a incidentului de securitate. Păstrarea este documentată riguros, iar necesitatea păstrării este revizuită periodic. </w:t>
      </w:r>
    </w:p>
    <w:p w14:paraId="1A6BA06C" w14:textId="77777777" w:rsidR="00906980" w:rsidRPr="00F107B2" w:rsidRDefault="00906980" w:rsidP="00A64793">
      <w:pPr>
        <w:pStyle w:val="ListParagraph"/>
        <w:spacing w:line="276" w:lineRule="auto"/>
        <w:ind w:left="0" w:firstLine="0"/>
        <w:rPr>
          <w:sz w:val="28"/>
          <w:szCs w:val="28"/>
          <w:lang w:val="pt-PT"/>
        </w:rPr>
      </w:pPr>
    </w:p>
    <w:p w14:paraId="4ACA7C1D" w14:textId="011A79E8" w:rsidR="00190D3E" w:rsidRPr="00F107B2" w:rsidRDefault="00190D3E" w:rsidP="00190D3E">
      <w:pPr>
        <w:pStyle w:val="ListParagraph"/>
        <w:numPr>
          <w:ilvl w:val="0"/>
          <w:numId w:val="37"/>
        </w:numPr>
        <w:spacing w:line="276" w:lineRule="auto"/>
        <w:rPr>
          <w:b/>
          <w:bCs/>
          <w:sz w:val="28"/>
          <w:szCs w:val="28"/>
          <w:lang w:val="pt-PT"/>
        </w:rPr>
      </w:pPr>
      <w:r w:rsidRPr="00F107B2">
        <w:rPr>
          <w:b/>
          <w:bCs/>
          <w:sz w:val="28"/>
          <w:szCs w:val="28"/>
          <w:lang w:val="pt-PT"/>
        </w:rPr>
        <w:t xml:space="preserve">Informarea persoanelor vizate </w:t>
      </w:r>
    </w:p>
    <w:p w14:paraId="55083C20" w14:textId="6E640D9A" w:rsidR="00190D3E" w:rsidRPr="00F107B2" w:rsidRDefault="00190D3E" w:rsidP="00190D3E">
      <w:pPr>
        <w:pStyle w:val="ListParagraph"/>
        <w:numPr>
          <w:ilvl w:val="1"/>
          <w:numId w:val="37"/>
        </w:numPr>
        <w:spacing w:line="276" w:lineRule="auto"/>
        <w:ind w:left="0" w:firstLine="5"/>
        <w:rPr>
          <w:sz w:val="28"/>
          <w:szCs w:val="28"/>
          <w:lang w:val="pt-PT"/>
        </w:rPr>
      </w:pPr>
      <w:r w:rsidRPr="00F107B2">
        <w:rPr>
          <w:sz w:val="28"/>
          <w:szCs w:val="28"/>
          <w:lang w:val="pt-PT"/>
        </w:rPr>
        <w:t>Informarea primară a persoanelor vizate se realizează în mod clar şi permanent, prin intermediul unui semn adecvat, cu vizibilitate suficientă şi localizat în zona supravegheată, astfel încât să semnaleze existenţa camerelor de supraveghere, dar şi pentru a comunica informaţiile esenţiale privind prelucrarea datelor personale</w:t>
      </w:r>
      <w:r w:rsidR="006F45E1">
        <w:rPr>
          <w:sz w:val="28"/>
          <w:szCs w:val="28"/>
          <w:lang w:val="pt-PT"/>
        </w:rPr>
        <w:t>, conform anexei nr.1 la prezentul Regulament</w:t>
      </w:r>
      <w:r w:rsidRPr="00F107B2">
        <w:rPr>
          <w:sz w:val="28"/>
          <w:szCs w:val="28"/>
          <w:lang w:val="pt-PT"/>
        </w:rPr>
        <w:t xml:space="preserve">. </w:t>
      </w:r>
    </w:p>
    <w:p w14:paraId="37F77E6D" w14:textId="3A2A6E3F" w:rsidR="00190D3E" w:rsidRPr="00F107B2" w:rsidRDefault="00190D3E" w:rsidP="00190D3E">
      <w:pPr>
        <w:pStyle w:val="ListParagraph"/>
        <w:numPr>
          <w:ilvl w:val="1"/>
          <w:numId w:val="37"/>
        </w:numPr>
        <w:spacing w:line="276" w:lineRule="auto"/>
        <w:ind w:left="0" w:firstLine="5"/>
        <w:rPr>
          <w:sz w:val="28"/>
          <w:szCs w:val="28"/>
          <w:lang w:val="pt-PT"/>
        </w:rPr>
      </w:pPr>
      <w:r w:rsidRPr="00F107B2">
        <w:rPr>
          <w:sz w:val="28"/>
          <w:szCs w:val="28"/>
          <w:lang w:val="pt-PT"/>
        </w:rPr>
        <w:t xml:space="preserve">Persoanele vizate sunt atenţionate asupra existenţei sistemului de supraveghere video şi a proprietarului prin note de informare corespunzătoare, care cuprind scopul prelucrării şi identifică ANSA ca operator al datelor colectate prin intermediul supravegherii video. </w:t>
      </w:r>
    </w:p>
    <w:p w14:paraId="0209E4D4" w14:textId="7E9D8A38" w:rsidR="00E711FA" w:rsidRPr="00F107B2" w:rsidRDefault="00190D3E" w:rsidP="00E711FA">
      <w:pPr>
        <w:pStyle w:val="ListParagraph"/>
        <w:numPr>
          <w:ilvl w:val="1"/>
          <w:numId w:val="37"/>
        </w:numPr>
        <w:spacing w:after="276"/>
        <w:ind w:left="0" w:right="14" w:firstLine="5"/>
        <w:rPr>
          <w:sz w:val="28"/>
          <w:szCs w:val="28"/>
          <w:lang w:val="pt-PT"/>
        </w:rPr>
      </w:pPr>
      <w:r w:rsidRPr="00F107B2">
        <w:rPr>
          <w:sz w:val="28"/>
          <w:szCs w:val="28"/>
          <w:lang w:val="pt-PT"/>
        </w:rPr>
        <w:t>În situația modificării sistemelor de supraveghere video la nivelul sediilor ANSA</w:t>
      </w:r>
      <w:r w:rsidR="00B8074F">
        <w:rPr>
          <w:sz w:val="28"/>
          <w:szCs w:val="28"/>
          <w:lang w:val="pt-PT"/>
        </w:rPr>
        <w:t xml:space="preserve">, </w:t>
      </w:r>
      <w:r w:rsidR="00A909A4" w:rsidRPr="00F107B2">
        <w:rPr>
          <w:color w:val="auto"/>
          <w:sz w:val="28"/>
          <w:szCs w:val="28"/>
          <w:lang w:val="pt-PT"/>
        </w:rPr>
        <w:t>administratorul sistemului</w:t>
      </w:r>
      <w:r w:rsidR="00B8074F">
        <w:rPr>
          <w:color w:val="auto"/>
          <w:sz w:val="28"/>
          <w:szCs w:val="28"/>
          <w:lang w:val="pt-PT"/>
        </w:rPr>
        <w:t xml:space="preserve"> </w:t>
      </w:r>
      <w:r w:rsidR="00B8074F" w:rsidRPr="00F107B2">
        <w:rPr>
          <w:sz w:val="28"/>
          <w:szCs w:val="28"/>
          <w:lang w:val="pt-PT"/>
        </w:rPr>
        <w:t>notific</w:t>
      </w:r>
      <w:r w:rsidR="00B8074F">
        <w:rPr>
          <w:sz w:val="28"/>
          <w:szCs w:val="28"/>
          <w:lang w:val="pt-PT"/>
        </w:rPr>
        <w:t>ă</w:t>
      </w:r>
      <w:r w:rsidR="00A909A4" w:rsidRPr="00F107B2">
        <w:rPr>
          <w:color w:val="auto"/>
          <w:sz w:val="28"/>
          <w:szCs w:val="28"/>
          <w:lang w:val="pt-PT"/>
        </w:rPr>
        <w:t xml:space="preserve"> </w:t>
      </w:r>
      <w:r w:rsidR="00B8074F" w:rsidRPr="00F107B2">
        <w:rPr>
          <w:sz w:val="28"/>
          <w:szCs w:val="28"/>
          <w:lang w:val="pt-PT"/>
        </w:rPr>
        <w:t xml:space="preserve">responsabilul cu protecția datelor </w:t>
      </w:r>
      <w:r w:rsidR="00B8074F">
        <w:rPr>
          <w:sz w:val="28"/>
          <w:szCs w:val="28"/>
          <w:lang w:val="pt-PT"/>
        </w:rPr>
        <w:t>despre</w:t>
      </w:r>
      <w:r w:rsidRPr="00F107B2">
        <w:rPr>
          <w:sz w:val="28"/>
          <w:szCs w:val="28"/>
          <w:lang w:val="pt-PT"/>
        </w:rPr>
        <w:t xml:space="preserve"> actualizarea </w:t>
      </w:r>
      <w:r w:rsidR="00A909A4" w:rsidRPr="00F107B2">
        <w:rPr>
          <w:sz w:val="28"/>
          <w:szCs w:val="28"/>
          <w:lang w:val="pt-PT"/>
        </w:rPr>
        <w:t xml:space="preserve">sistemelor și </w:t>
      </w:r>
      <w:r w:rsidRPr="00F107B2">
        <w:rPr>
          <w:sz w:val="28"/>
          <w:szCs w:val="28"/>
          <w:lang w:val="pt-PT"/>
        </w:rPr>
        <w:t>inform</w:t>
      </w:r>
      <w:r w:rsidR="00A909A4" w:rsidRPr="00F107B2">
        <w:rPr>
          <w:sz w:val="28"/>
          <w:szCs w:val="28"/>
          <w:lang w:val="pt-PT"/>
        </w:rPr>
        <w:t>ațiilor</w:t>
      </w:r>
      <w:r w:rsidRPr="00F107B2">
        <w:rPr>
          <w:sz w:val="28"/>
          <w:szCs w:val="28"/>
          <w:lang w:val="pt-PT"/>
        </w:rPr>
        <w:t>, corespunzător realităților existente în cadrul activităților desfășurate de ANSA.</w:t>
      </w:r>
    </w:p>
    <w:p w14:paraId="67089518" w14:textId="66C2C08B" w:rsidR="009B0225" w:rsidRPr="00F107B2" w:rsidRDefault="005B2E9D" w:rsidP="00AB2F13">
      <w:pPr>
        <w:pStyle w:val="ListParagraph"/>
        <w:numPr>
          <w:ilvl w:val="1"/>
          <w:numId w:val="37"/>
        </w:numPr>
        <w:spacing w:after="276"/>
        <w:ind w:left="0" w:right="14" w:firstLine="5"/>
        <w:rPr>
          <w:sz w:val="28"/>
          <w:szCs w:val="28"/>
          <w:lang w:val="pt-PT"/>
        </w:rPr>
      </w:pPr>
      <w:r>
        <w:rPr>
          <w:sz w:val="28"/>
          <w:szCs w:val="28"/>
          <w:lang w:val="pt-PT"/>
        </w:rPr>
        <w:t>Se</w:t>
      </w:r>
      <w:r w:rsidR="00E711FA" w:rsidRPr="00F107B2">
        <w:rPr>
          <w:sz w:val="28"/>
          <w:szCs w:val="28"/>
          <w:lang w:val="pt-PT"/>
        </w:rPr>
        <w:t xml:space="preserve"> asigură respectarea drepturilor ce revin personelor vizate, conform legii. Toate persoanele implicate în activitatea de supraveghere video şi cele responsabile de administrarea imaginilor filmate, au obligația de a respecta prevederile prezen</w:t>
      </w:r>
      <w:r>
        <w:rPr>
          <w:sz w:val="28"/>
          <w:szCs w:val="28"/>
          <w:lang w:val="pt-PT"/>
        </w:rPr>
        <w:t>tului</w:t>
      </w:r>
      <w:r w:rsidR="00E711FA" w:rsidRPr="00F107B2">
        <w:rPr>
          <w:sz w:val="28"/>
          <w:szCs w:val="28"/>
          <w:lang w:val="pt-PT"/>
        </w:rPr>
        <w:t xml:space="preserve"> </w:t>
      </w:r>
      <w:r>
        <w:rPr>
          <w:sz w:val="28"/>
          <w:szCs w:val="28"/>
          <w:lang w:val="pt-PT"/>
        </w:rPr>
        <w:lastRenderedPageBreak/>
        <w:t>Regulament</w:t>
      </w:r>
      <w:r w:rsidR="00E711FA" w:rsidRPr="00F107B2">
        <w:rPr>
          <w:sz w:val="28"/>
          <w:szCs w:val="28"/>
          <w:lang w:val="pt-PT"/>
        </w:rPr>
        <w:t xml:space="preserve">i, precum și prevederile Regulamentului privind securitatea datelor cu caracter personal, aprobată prin ordinul nr.531/2023. </w:t>
      </w:r>
    </w:p>
    <w:p w14:paraId="39B88BD3" w14:textId="77777777" w:rsidR="00AB2F13" w:rsidRPr="00F107B2" w:rsidRDefault="00AB2F13" w:rsidP="00AB2F13">
      <w:pPr>
        <w:pStyle w:val="ListParagraph"/>
        <w:spacing w:after="276"/>
        <w:ind w:left="5" w:right="14" w:firstLine="0"/>
        <w:rPr>
          <w:sz w:val="28"/>
          <w:szCs w:val="28"/>
          <w:lang w:val="pt-PT"/>
        </w:rPr>
      </w:pPr>
    </w:p>
    <w:p w14:paraId="5707EC9F" w14:textId="77777777" w:rsidR="00CE725A" w:rsidRPr="00F107B2" w:rsidRDefault="009B0225" w:rsidP="00CE725A">
      <w:pPr>
        <w:pStyle w:val="ListParagraph"/>
        <w:numPr>
          <w:ilvl w:val="0"/>
          <w:numId w:val="37"/>
        </w:numPr>
        <w:spacing w:line="276" w:lineRule="auto"/>
        <w:rPr>
          <w:b/>
          <w:bCs/>
          <w:sz w:val="28"/>
          <w:szCs w:val="28"/>
          <w:lang w:val="pt-PT"/>
        </w:rPr>
      </w:pPr>
      <w:r w:rsidRPr="00F107B2">
        <w:rPr>
          <w:b/>
          <w:bCs/>
          <w:sz w:val="28"/>
          <w:szCs w:val="28"/>
          <w:lang w:val="pt-PT"/>
        </w:rPr>
        <w:t xml:space="preserve">Exercitarea drepturilor de acces, intervenţie şi opoziţie </w:t>
      </w:r>
    </w:p>
    <w:p w14:paraId="6EB4619D" w14:textId="31824CD3" w:rsidR="009B0225" w:rsidRPr="00F107B2" w:rsidRDefault="009B0225" w:rsidP="00CE725A">
      <w:pPr>
        <w:pStyle w:val="ListParagraph"/>
        <w:numPr>
          <w:ilvl w:val="1"/>
          <w:numId w:val="37"/>
        </w:numPr>
        <w:spacing w:line="276" w:lineRule="auto"/>
        <w:ind w:left="0" w:firstLine="5"/>
        <w:rPr>
          <w:b/>
          <w:bCs/>
          <w:sz w:val="28"/>
          <w:szCs w:val="28"/>
          <w:lang w:val="pt-PT"/>
        </w:rPr>
      </w:pPr>
      <w:r w:rsidRPr="00F107B2">
        <w:rPr>
          <w:sz w:val="28"/>
          <w:szCs w:val="28"/>
          <w:lang w:val="pt-PT"/>
        </w:rPr>
        <w:t>Pe întreaga perioadă de stocare a datelor cu caracter personal, persoanele vizate au dreptul de acces la datele personale care le privesc deţinute de ANSA, de a solicita intervenţia (ştergere/actualizare/rectificare/anonimizare) sau de a se opune prelucărilor, conform legii.</w:t>
      </w:r>
    </w:p>
    <w:p w14:paraId="1911B4CE" w14:textId="72456BB3" w:rsidR="009B0225" w:rsidRPr="00F107B2" w:rsidRDefault="009B0225" w:rsidP="00CE725A">
      <w:pPr>
        <w:pStyle w:val="ListParagraph"/>
        <w:numPr>
          <w:ilvl w:val="1"/>
          <w:numId w:val="37"/>
        </w:numPr>
        <w:spacing w:line="276" w:lineRule="auto"/>
        <w:ind w:left="0" w:firstLine="5"/>
        <w:rPr>
          <w:sz w:val="28"/>
          <w:szCs w:val="28"/>
          <w:lang w:val="pt-PT"/>
        </w:rPr>
      </w:pPr>
      <w:r w:rsidRPr="00F107B2">
        <w:rPr>
          <w:sz w:val="28"/>
          <w:szCs w:val="28"/>
          <w:lang w:val="pt-PT"/>
        </w:rPr>
        <w:t xml:space="preserve">Orice cerere de a accesa, rectifica, bloca şi/sau şterge date cu caracter personal ca urmare a utilizării camerelor video ar trebui să fie adresată ANSA.  </w:t>
      </w:r>
    </w:p>
    <w:p w14:paraId="5752048C" w14:textId="5C01CCA3" w:rsidR="009B0225" w:rsidRPr="00F107B2" w:rsidRDefault="009B0225" w:rsidP="00CE725A">
      <w:pPr>
        <w:pStyle w:val="ListParagraph"/>
        <w:numPr>
          <w:ilvl w:val="1"/>
          <w:numId w:val="37"/>
        </w:numPr>
        <w:spacing w:line="276" w:lineRule="auto"/>
        <w:ind w:left="0" w:firstLine="5"/>
        <w:rPr>
          <w:sz w:val="28"/>
          <w:szCs w:val="28"/>
          <w:lang w:val="pt-PT"/>
        </w:rPr>
      </w:pPr>
      <w:r w:rsidRPr="00F107B2">
        <w:rPr>
          <w:sz w:val="28"/>
          <w:szCs w:val="28"/>
          <w:lang w:val="pt-PT"/>
        </w:rPr>
        <w:t xml:space="preserve">În cazul în care persoana vizată are alte întrebări privind prelucrarea de către ANSA a datelor personale care o privesc, se poate adresa </w:t>
      </w:r>
      <w:r w:rsidR="00B57006" w:rsidRPr="00F107B2">
        <w:rPr>
          <w:sz w:val="28"/>
          <w:szCs w:val="28"/>
          <w:lang w:val="pt-PT"/>
        </w:rPr>
        <w:t>r</w:t>
      </w:r>
      <w:r w:rsidRPr="00F107B2">
        <w:rPr>
          <w:sz w:val="28"/>
          <w:szCs w:val="28"/>
          <w:lang w:val="pt-PT"/>
        </w:rPr>
        <w:t xml:space="preserve">esponsabilului cu protecția datelor desemnat prin prin ordinul nr.531/2023.  </w:t>
      </w:r>
    </w:p>
    <w:p w14:paraId="0085542B" w14:textId="07E5E204" w:rsidR="009B0225" w:rsidRPr="00F107B2" w:rsidRDefault="009B0225" w:rsidP="00B57006">
      <w:pPr>
        <w:pStyle w:val="ListParagraph"/>
        <w:numPr>
          <w:ilvl w:val="1"/>
          <w:numId w:val="37"/>
        </w:numPr>
        <w:spacing w:line="276" w:lineRule="auto"/>
        <w:ind w:left="0" w:firstLine="5"/>
        <w:rPr>
          <w:sz w:val="28"/>
          <w:szCs w:val="28"/>
          <w:lang w:val="pt-PT"/>
        </w:rPr>
      </w:pPr>
      <w:r w:rsidRPr="00F107B2">
        <w:rPr>
          <w:sz w:val="28"/>
          <w:szCs w:val="28"/>
          <w:lang w:val="pt-PT"/>
        </w:rPr>
        <w:t xml:space="preserve">Răspunsul la solicitarea de acces, intervenţie sau opoziţie se dă în termen de 15 zile calendaristice. Dacă nu se poate respecta acest termen, persoana vizată va fi informată asupra motivului de amânare a răspunsului, de asemenea i se va comunica şi procedura care va urma pentru soluţionarea cererii. </w:t>
      </w:r>
    </w:p>
    <w:p w14:paraId="1B805762" w14:textId="2FD084EB" w:rsidR="00B57006" w:rsidRPr="00F107B2" w:rsidRDefault="009B0225" w:rsidP="00B57006">
      <w:pPr>
        <w:pStyle w:val="ListParagraph"/>
        <w:numPr>
          <w:ilvl w:val="1"/>
          <w:numId w:val="37"/>
        </w:numPr>
        <w:spacing w:line="276" w:lineRule="auto"/>
        <w:ind w:left="0" w:firstLine="5"/>
        <w:rPr>
          <w:sz w:val="28"/>
          <w:szCs w:val="28"/>
          <w:lang w:val="pt-PT"/>
        </w:rPr>
      </w:pPr>
      <w:r w:rsidRPr="00F107B2">
        <w:rPr>
          <w:sz w:val="28"/>
          <w:szCs w:val="28"/>
          <w:lang w:val="pt-PT"/>
        </w:rPr>
        <w:t xml:space="preserve">Dacă există solicitarea expresă a persoanei vizate, se poate acorda dreptul de a vizualiza imaginile înregistrate care o privesc sau i se poate trimite o copie a acestora. Imaginile furnizate vor fi clare, în măsura posibilităţii, cu condiţia de a nu prejudicia drepturile terţilor (persoana vizată va putea vizualiza doar propria imagine, imaginile altor persoanelor care pot apărea în înregistrare vor fi editate astfel încât să nu fie posibilă recunoaşterea/identificarea lor). </w:t>
      </w:r>
      <w:r w:rsidR="00B57006" w:rsidRPr="00F107B2">
        <w:rPr>
          <w:sz w:val="28"/>
          <w:szCs w:val="28"/>
          <w:lang w:val="pt-PT"/>
        </w:rPr>
        <w:t xml:space="preserve">În cazul unei asemenea solicitări, persoana vizată este obligată să se identifice dincolo de orice suspiciune (să prezinte actul de identitate când participă la vizionare), să menţioneze data, ora, locaţia şi împrejurările în care a fost înregistrată de camerele de supraveghere. </w:t>
      </w:r>
    </w:p>
    <w:p w14:paraId="41B8799F" w14:textId="34D20629" w:rsidR="009B0225" w:rsidRPr="00F107B2" w:rsidRDefault="00B57006" w:rsidP="00B57006">
      <w:pPr>
        <w:pStyle w:val="ListParagraph"/>
        <w:numPr>
          <w:ilvl w:val="1"/>
          <w:numId w:val="37"/>
        </w:numPr>
        <w:spacing w:line="276" w:lineRule="auto"/>
        <w:ind w:left="0" w:firstLine="0"/>
        <w:rPr>
          <w:sz w:val="28"/>
          <w:szCs w:val="28"/>
          <w:lang w:val="pt-PT"/>
        </w:rPr>
      </w:pPr>
      <w:r w:rsidRPr="00F107B2">
        <w:rPr>
          <w:sz w:val="28"/>
          <w:szCs w:val="28"/>
          <w:lang w:val="pt-PT"/>
        </w:rPr>
        <w:t>P</w:t>
      </w:r>
      <w:r w:rsidR="009B0225" w:rsidRPr="00F107B2">
        <w:rPr>
          <w:sz w:val="28"/>
          <w:szCs w:val="28"/>
          <w:lang w:val="pt-PT"/>
        </w:rPr>
        <w:t xml:space="preserve">ersoana vizată va prezenta şi o fotografie recentă astfel încât utilizatorii desemnaţi să o poată identifica mai ușor în imaginile filmate. Persoana va putea vizualiza doar propria imagine, imaginile persoanelor care pot apărea în înregistrare vor fi editate astfel încât să nu fie posibilă recunoaşterea/identificarea lor. </w:t>
      </w:r>
    </w:p>
    <w:p w14:paraId="5D1EA17A" w14:textId="33FC8DF4" w:rsidR="009B0225" w:rsidRPr="00F107B2" w:rsidRDefault="009B0225" w:rsidP="00B57006">
      <w:pPr>
        <w:pStyle w:val="ListParagraph"/>
        <w:numPr>
          <w:ilvl w:val="1"/>
          <w:numId w:val="37"/>
        </w:numPr>
        <w:spacing w:line="276" w:lineRule="auto"/>
        <w:ind w:left="0" w:firstLine="5"/>
        <w:rPr>
          <w:sz w:val="28"/>
          <w:szCs w:val="28"/>
          <w:lang w:val="pt-PT"/>
        </w:rPr>
      </w:pPr>
      <w:r w:rsidRPr="00F107B2">
        <w:rPr>
          <w:sz w:val="28"/>
          <w:szCs w:val="28"/>
          <w:lang w:val="pt-PT"/>
        </w:rPr>
        <w:t xml:space="preserve">Există posibilitatea refuzării dreptului de acces în situaţia în care se aplică excepţiile prevăzute de lege. Necesitatea de a restricţiona accesul se poate impune şi în cazul în care există obligaţia de a proteja drepturile şi libertăţile unor terţe persoane, de exemplu dacă în imagini apar şi alte persoane şi nu există posibilitatea de a obţine consimţământul lor sau nu se pot extrage, prin editarea imaginilor, datele personale nerelevante. </w:t>
      </w:r>
    </w:p>
    <w:p w14:paraId="1462C1F5" w14:textId="6D7EDCF8" w:rsidR="002E52C0" w:rsidRPr="00F107B2" w:rsidRDefault="002E52C0" w:rsidP="002E52C0">
      <w:pPr>
        <w:pStyle w:val="ListParagraph"/>
        <w:numPr>
          <w:ilvl w:val="1"/>
          <w:numId w:val="37"/>
        </w:numPr>
        <w:ind w:left="0" w:right="82" w:firstLine="5"/>
        <w:rPr>
          <w:sz w:val="28"/>
          <w:szCs w:val="28"/>
          <w:lang w:val="pt-PT"/>
        </w:rPr>
      </w:pPr>
      <w:r w:rsidRPr="00F107B2">
        <w:rPr>
          <w:sz w:val="28"/>
          <w:szCs w:val="28"/>
          <w:lang w:val="pt-PT"/>
        </w:rPr>
        <w:lastRenderedPageBreak/>
        <w:t xml:space="preserve">Persoana vizată are dreptul de a depune plângere la Centrul Național pentru Protecția Datelor cu Caracter Personal la sediul acesteia mun. Chisinau, str. Serghei Lazo nr. 48, cod poștal MD-2004, email: </w:t>
      </w:r>
      <w:r>
        <w:fldChar w:fldCharType="begin"/>
      </w:r>
      <w:r>
        <w:instrText>HYPERLINK "email:centru@datepersonale.md"</w:instrText>
      </w:r>
      <w:r>
        <w:fldChar w:fldCharType="separate"/>
      </w:r>
      <w:r w:rsidRPr="00F107B2">
        <w:rPr>
          <w:rStyle w:val="Hyperlink"/>
          <w:sz w:val="28"/>
          <w:szCs w:val="28"/>
          <w:lang w:val="pt-PT"/>
        </w:rPr>
        <w:t>centru@datepersonale.md</w:t>
      </w:r>
      <w:r>
        <w:fldChar w:fldCharType="end"/>
      </w:r>
      <w:r w:rsidR="00971223">
        <w:t>.</w:t>
      </w:r>
    </w:p>
    <w:p w14:paraId="64C2F5B6" w14:textId="77777777" w:rsidR="002E52C0" w:rsidRPr="00F107B2" w:rsidRDefault="002E52C0" w:rsidP="00F54432">
      <w:pPr>
        <w:spacing w:line="276" w:lineRule="auto"/>
        <w:ind w:left="0" w:firstLine="0"/>
        <w:rPr>
          <w:sz w:val="28"/>
          <w:szCs w:val="28"/>
          <w:lang w:val="pt-PT"/>
        </w:rPr>
      </w:pPr>
    </w:p>
    <w:p w14:paraId="5361EA82" w14:textId="46BAC4C4" w:rsidR="002E52C0" w:rsidRPr="00F107B2" w:rsidRDefault="002E52C0" w:rsidP="002E52C0">
      <w:pPr>
        <w:pStyle w:val="ListParagraph"/>
        <w:numPr>
          <w:ilvl w:val="0"/>
          <w:numId w:val="37"/>
        </w:numPr>
        <w:ind w:right="82"/>
        <w:rPr>
          <w:b/>
          <w:bCs/>
          <w:sz w:val="28"/>
          <w:szCs w:val="28"/>
          <w:lang w:val="pt-PT"/>
        </w:rPr>
      </w:pPr>
      <w:r w:rsidRPr="00F107B2">
        <w:rPr>
          <w:b/>
          <w:bCs/>
          <w:sz w:val="28"/>
          <w:szCs w:val="28"/>
          <w:lang w:val="pt-PT"/>
        </w:rPr>
        <w:t>Dispoziții finale</w:t>
      </w:r>
    </w:p>
    <w:p w14:paraId="7B25A18E" w14:textId="7D8F3340" w:rsidR="009B0225" w:rsidRPr="00F107B2" w:rsidRDefault="009B0225" w:rsidP="002E52C0">
      <w:pPr>
        <w:pStyle w:val="ListParagraph"/>
        <w:numPr>
          <w:ilvl w:val="1"/>
          <w:numId w:val="37"/>
        </w:numPr>
        <w:ind w:left="0" w:right="82" w:firstLine="5"/>
        <w:rPr>
          <w:sz w:val="28"/>
          <w:szCs w:val="28"/>
          <w:lang w:val="pt-PT"/>
        </w:rPr>
      </w:pPr>
      <w:r w:rsidRPr="00F107B2">
        <w:rPr>
          <w:sz w:val="28"/>
          <w:szCs w:val="28"/>
          <w:lang w:val="pt-PT"/>
        </w:rPr>
        <w:t>Informațiile cuprinse în prezent</w:t>
      </w:r>
      <w:r w:rsidR="002E52C0" w:rsidRPr="00F107B2">
        <w:rPr>
          <w:sz w:val="28"/>
          <w:szCs w:val="28"/>
          <w:lang w:val="pt-PT"/>
        </w:rPr>
        <w:t>ul</w:t>
      </w:r>
      <w:r w:rsidRPr="00F107B2">
        <w:rPr>
          <w:sz w:val="28"/>
          <w:szCs w:val="28"/>
          <w:lang w:val="pt-PT"/>
        </w:rPr>
        <w:t xml:space="preserve"> </w:t>
      </w:r>
      <w:r w:rsidR="002E52C0" w:rsidRPr="00F107B2">
        <w:rPr>
          <w:sz w:val="28"/>
          <w:szCs w:val="28"/>
          <w:lang w:val="pt-PT"/>
        </w:rPr>
        <w:t>Regulament</w:t>
      </w:r>
      <w:r w:rsidRPr="00F107B2">
        <w:rPr>
          <w:sz w:val="28"/>
          <w:szCs w:val="28"/>
          <w:lang w:val="pt-PT"/>
        </w:rPr>
        <w:t xml:space="preserve"> pot fi schimbate în raport cu modificările </w:t>
      </w:r>
      <w:r w:rsidR="00971223">
        <w:rPr>
          <w:sz w:val="28"/>
          <w:szCs w:val="28"/>
          <w:lang w:val="pt-PT"/>
        </w:rPr>
        <w:t>actelor normative</w:t>
      </w:r>
      <w:r w:rsidRPr="00F107B2">
        <w:rPr>
          <w:sz w:val="28"/>
          <w:szCs w:val="28"/>
          <w:lang w:val="pt-PT"/>
        </w:rPr>
        <w:t xml:space="preserve"> în ceea ce privește protecția datelor cu caracter personal ale persoanelor.</w:t>
      </w:r>
    </w:p>
    <w:p w14:paraId="1FA46C05" w14:textId="3A78D248" w:rsidR="006D7F86" w:rsidRPr="00F107B2" w:rsidRDefault="006D7F86" w:rsidP="006D7F86">
      <w:pPr>
        <w:pStyle w:val="ListParagraph"/>
        <w:numPr>
          <w:ilvl w:val="1"/>
          <w:numId w:val="37"/>
        </w:numPr>
        <w:ind w:left="0" w:right="82" w:firstLine="5"/>
        <w:rPr>
          <w:sz w:val="28"/>
          <w:szCs w:val="28"/>
          <w:lang w:val="pt-PT"/>
        </w:rPr>
      </w:pPr>
      <w:r w:rsidRPr="00F107B2">
        <w:rPr>
          <w:bCs/>
          <w:sz w:val="28"/>
          <w:szCs w:val="28"/>
          <w:lang w:val="pt-PT"/>
        </w:rPr>
        <w:t>Regulamentul</w:t>
      </w:r>
      <w:r w:rsidRPr="00F107B2">
        <w:rPr>
          <w:sz w:val="28"/>
          <w:szCs w:val="28"/>
          <w:lang w:val="pt-PT"/>
        </w:rPr>
        <w:t xml:space="preserve"> este disponibil pe site-ul oficial al ANSA, rubrica ,,</w:t>
      </w:r>
      <w:r>
        <w:fldChar w:fldCharType="begin"/>
      </w:r>
      <w:r w:rsidRPr="00943E1B">
        <w:rPr>
          <w:lang w:val="pt-PT"/>
        </w:rPr>
        <w:instrText>HYPERLINK "https://www.ansa.gov.md/conducerea"</w:instrText>
      </w:r>
      <w:r>
        <w:fldChar w:fldCharType="separate"/>
      </w:r>
      <w:r w:rsidRPr="00F107B2">
        <w:rPr>
          <w:rStyle w:val="Hyperlink"/>
          <w:sz w:val="28"/>
          <w:szCs w:val="28"/>
          <w:lang w:val="pt-PT"/>
        </w:rPr>
        <w:t>Informații generale</w:t>
      </w:r>
      <w:r>
        <w:fldChar w:fldCharType="end"/>
      </w:r>
      <w:r w:rsidRPr="00F107B2">
        <w:rPr>
          <w:sz w:val="28"/>
          <w:szCs w:val="28"/>
          <w:lang w:val="pt-PT"/>
        </w:rPr>
        <w:t>”/,,</w:t>
      </w:r>
      <w:hyperlink r:id="rId8" w:history="1">
        <w:r w:rsidRPr="00F107B2">
          <w:rPr>
            <w:rStyle w:val="Hyperlink"/>
            <w:sz w:val="28"/>
            <w:szCs w:val="28"/>
            <w:lang w:val="pt-PT"/>
          </w:rPr>
          <w:t>Date cu caracter personal</w:t>
        </w:r>
      </w:hyperlink>
      <w:r w:rsidRPr="00F107B2">
        <w:rPr>
          <w:sz w:val="28"/>
          <w:szCs w:val="28"/>
          <w:lang w:val="pt-PT"/>
        </w:rPr>
        <w:t>”.</w:t>
      </w:r>
    </w:p>
    <w:p w14:paraId="6B6E411A" w14:textId="6C02DF3F" w:rsidR="002B2B67" w:rsidRPr="00F107B2" w:rsidRDefault="002B2B67" w:rsidP="002B2B67">
      <w:pPr>
        <w:pStyle w:val="NoSpacing"/>
        <w:numPr>
          <w:ilvl w:val="1"/>
          <w:numId w:val="37"/>
        </w:numPr>
        <w:ind w:left="0" w:firstLine="5"/>
        <w:rPr>
          <w:color w:val="auto"/>
          <w:sz w:val="28"/>
          <w:szCs w:val="28"/>
          <w:lang w:val="pt-PT"/>
        </w:rPr>
      </w:pPr>
      <w:r w:rsidRPr="00F107B2">
        <w:rPr>
          <w:color w:val="auto"/>
          <w:sz w:val="28"/>
          <w:szCs w:val="28"/>
          <w:lang w:val="pt-PT"/>
        </w:rPr>
        <w:t>Sistemul de supraveghere video din cadrul sediilor administrative ale ANSA se revizuie anual, pentru a se asigura conformitatea cu legislația națională în materie, cu recomandările Centrului Național pentru Protecția Datelor cu Caracter Personal, și cu luarea în considerare a următoarelor aspecte:</w:t>
      </w:r>
    </w:p>
    <w:p w14:paraId="7FC47468" w14:textId="77777777" w:rsidR="002B2B67" w:rsidRPr="00F107B2" w:rsidRDefault="002B2B67" w:rsidP="002B2B67">
      <w:pPr>
        <w:pStyle w:val="NoSpacing"/>
        <w:numPr>
          <w:ilvl w:val="0"/>
          <w:numId w:val="24"/>
        </w:numPr>
        <w:rPr>
          <w:color w:val="auto"/>
          <w:sz w:val="28"/>
          <w:szCs w:val="28"/>
          <w:lang w:val="pt-PT"/>
        </w:rPr>
      </w:pPr>
      <w:r w:rsidRPr="00F107B2">
        <w:rPr>
          <w:color w:val="auto"/>
          <w:sz w:val="28"/>
          <w:szCs w:val="28"/>
          <w:lang w:val="pt-PT"/>
        </w:rPr>
        <w:t>necesitatea menținerii în uz a sistemului;</w:t>
      </w:r>
    </w:p>
    <w:p w14:paraId="2EB2C4A0" w14:textId="77777777" w:rsidR="002B2B67" w:rsidRPr="00F107B2" w:rsidRDefault="002B2B67" w:rsidP="002B2B67">
      <w:pPr>
        <w:pStyle w:val="NoSpacing"/>
        <w:numPr>
          <w:ilvl w:val="0"/>
          <w:numId w:val="24"/>
        </w:numPr>
        <w:rPr>
          <w:color w:val="auto"/>
          <w:sz w:val="28"/>
          <w:szCs w:val="28"/>
        </w:rPr>
      </w:pPr>
      <w:proofErr w:type="spellStart"/>
      <w:r w:rsidRPr="00F107B2">
        <w:rPr>
          <w:color w:val="auto"/>
          <w:sz w:val="28"/>
          <w:szCs w:val="28"/>
        </w:rPr>
        <w:t>îndeplinirea</w:t>
      </w:r>
      <w:proofErr w:type="spellEnd"/>
      <w:r w:rsidRPr="00F107B2">
        <w:rPr>
          <w:color w:val="auto"/>
          <w:sz w:val="28"/>
          <w:szCs w:val="28"/>
        </w:rPr>
        <w:t xml:space="preserve"> </w:t>
      </w:r>
      <w:proofErr w:type="spellStart"/>
      <w:r w:rsidRPr="00F107B2">
        <w:rPr>
          <w:color w:val="auto"/>
          <w:sz w:val="28"/>
          <w:szCs w:val="28"/>
        </w:rPr>
        <w:t>scopului</w:t>
      </w:r>
      <w:proofErr w:type="spellEnd"/>
      <w:r w:rsidRPr="00F107B2">
        <w:rPr>
          <w:color w:val="auto"/>
          <w:sz w:val="28"/>
          <w:szCs w:val="28"/>
        </w:rPr>
        <w:t xml:space="preserve"> declarant (</w:t>
      </w:r>
      <w:proofErr w:type="spellStart"/>
      <w:r w:rsidRPr="00F107B2">
        <w:rPr>
          <w:color w:val="auto"/>
          <w:sz w:val="28"/>
          <w:szCs w:val="28"/>
        </w:rPr>
        <w:t>securitate</w:t>
      </w:r>
      <w:proofErr w:type="spellEnd"/>
      <w:r w:rsidRPr="00F107B2">
        <w:rPr>
          <w:color w:val="auto"/>
          <w:sz w:val="28"/>
          <w:szCs w:val="28"/>
        </w:rPr>
        <w:t xml:space="preserve"> </w:t>
      </w:r>
      <w:proofErr w:type="spellStart"/>
      <w:r w:rsidRPr="00F107B2">
        <w:rPr>
          <w:color w:val="auto"/>
          <w:sz w:val="28"/>
          <w:szCs w:val="28"/>
        </w:rPr>
        <w:t>și</w:t>
      </w:r>
      <w:proofErr w:type="spellEnd"/>
      <w:r w:rsidRPr="00F107B2">
        <w:rPr>
          <w:color w:val="auto"/>
          <w:sz w:val="28"/>
          <w:szCs w:val="28"/>
        </w:rPr>
        <w:t xml:space="preserve"> control </w:t>
      </w:r>
      <w:proofErr w:type="spellStart"/>
      <w:r w:rsidRPr="00F107B2">
        <w:rPr>
          <w:color w:val="auto"/>
          <w:sz w:val="28"/>
          <w:szCs w:val="28"/>
        </w:rPr>
        <w:t>acces</w:t>
      </w:r>
      <w:proofErr w:type="spellEnd"/>
      <w:r w:rsidRPr="00F107B2">
        <w:rPr>
          <w:color w:val="auto"/>
          <w:sz w:val="28"/>
          <w:szCs w:val="28"/>
        </w:rPr>
        <w:t>).</w:t>
      </w:r>
    </w:p>
    <w:p w14:paraId="7E00E8E2" w14:textId="77777777" w:rsidR="006D7F86" w:rsidRPr="002B2B67" w:rsidRDefault="006D7F86" w:rsidP="006D7F86">
      <w:pPr>
        <w:pStyle w:val="NoSpacing"/>
        <w:ind w:left="725" w:firstLine="0"/>
        <w:rPr>
          <w:color w:val="auto"/>
          <w:sz w:val="28"/>
          <w:szCs w:val="28"/>
        </w:rPr>
      </w:pPr>
    </w:p>
    <w:p w14:paraId="21B8483A" w14:textId="77777777" w:rsidR="00244737" w:rsidRPr="00A26DD9" w:rsidRDefault="00244737" w:rsidP="00E96529">
      <w:pPr>
        <w:spacing w:line="276" w:lineRule="auto"/>
        <w:ind w:left="5" w:firstLine="0"/>
        <w:rPr>
          <w:b/>
          <w:bCs/>
          <w:i/>
          <w:iCs/>
          <w:color w:val="C00000"/>
          <w:sz w:val="28"/>
          <w:szCs w:val="28"/>
        </w:rPr>
      </w:pPr>
    </w:p>
    <w:p w14:paraId="1CB0444C" w14:textId="18C92763" w:rsidR="00624AC5" w:rsidRPr="00A26DD9" w:rsidRDefault="00624AC5" w:rsidP="00D654A9">
      <w:pPr>
        <w:spacing w:line="276" w:lineRule="auto"/>
        <w:ind w:left="5" w:firstLine="0"/>
        <w:rPr>
          <w:sz w:val="28"/>
          <w:szCs w:val="28"/>
        </w:rPr>
      </w:pPr>
    </w:p>
    <w:p w14:paraId="6FCA27C9" w14:textId="77F8AD8B" w:rsidR="00624AC5" w:rsidRPr="00A26DD9" w:rsidRDefault="00624AC5" w:rsidP="00E96529">
      <w:pPr>
        <w:spacing w:line="276" w:lineRule="auto"/>
        <w:ind w:left="5" w:firstLine="0"/>
        <w:rPr>
          <w:b/>
          <w:bCs/>
          <w:i/>
          <w:iCs/>
          <w:sz w:val="28"/>
          <w:szCs w:val="28"/>
        </w:rPr>
      </w:pPr>
      <w:r w:rsidRPr="00A26DD9">
        <w:rPr>
          <w:b/>
          <w:bCs/>
          <w:i/>
          <w:iCs/>
          <w:sz w:val="28"/>
          <w:szCs w:val="28"/>
        </w:rPr>
        <w:t xml:space="preserve"> </w:t>
      </w:r>
    </w:p>
    <w:p w14:paraId="308E172D" w14:textId="77777777" w:rsidR="00D654A9" w:rsidRPr="00A26DD9" w:rsidRDefault="00D654A9" w:rsidP="00E96529">
      <w:pPr>
        <w:spacing w:line="276" w:lineRule="auto"/>
        <w:ind w:left="5" w:firstLine="0"/>
        <w:rPr>
          <w:sz w:val="28"/>
          <w:szCs w:val="28"/>
        </w:rPr>
      </w:pPr>
    </w:p>
    <w:p w14:paraId="122C58C7" w14:textId="276261D4" w:rsidR="00624AC5" w:rsidRPr="00A26DD9" w:rsidRDefault="00624AC5" w:rsidP="00E96529">
      <w:pPr>
        <w:spacing w:line="276" w:lineRule="auto"/>
        <w:ind w:left="5" w:firstLine="0"/>
        <w:rPr>
          <w:sz w:val="28"/>
          <w:szCs w:val="28"/>
        </w:rPr>
      </w:pPr>
    </w:p>
    <w:p w14:paraId="362B81FF" w14:textId="77777777" w:rsidR="00F107B2" w:rsidRDefault="00F107B2" w:rsidP="000108E6">
      <w:pPr>
        <w:ind w:left="0" w:right="82" w:firstLine="0"/>
        <w:rPr>
          <w:sz w:val="28"/>
          <w:szCs w:val="28"/>
        </w:rPr>
      </w:pPr>
    </w:p>
    <w:p w14:paraId="147A7973" w14:textId="77777777" w:rsidR="00B95D1C" w:rsidRDefault="00B95D1C" w:rsidP="000108E6">
      <w:pPr>
        <w:ind w:left="0" w:right="82" w:firstLine="0"/>
        <w:rPr>
          <w:sz w:val="28"/>
          <w:szCs w:val="28"/>
        </w:rPr>
      </w:pPr>
    </w:p>
    <w:p w14:paraId="2F0DAAD8" w14:textId="77777777" w:rsidR="00B95D1C" w:rsidRDefault="00B95D1C" w:rsidP="000108E6">
      <w:pPr>
        <w:ind w:left="0" w:right="82" w:firstLine="0"/>
        <w:rPr>
          <w:sz w:val="28"/>
          <w:szCs w:val="28"/>
        </w:rPr>
      </w:pPr>
    </w:p>
    <w:p w14:paraId="0D43AF32" w14:textId="77777777" w:rsidR="00B95D1C" w:rsidRDefault="00B95D1C" w:rsidP="000108E6">
      <w:pPr>
        <w:ind w:left="0" w:right="82" w:firstLine="0"/>
        <w:rPr>
          <w:sz w:val="28"/>
          <w:szCs w:val="28"/>
        </w:rPr>
      </w:pPr>
    </w:p>
    <w:p w14:paraId="65B9667F" w14:textId="77777777" w:rsidR="00B95D1C" w:rsidRDefault="00B95D1C" w:rsidP="000108E6">
      <w:pPr>
        <w:ind w:left="0" w:right="82" w:firstLine="0"/>
        <w:rPr>
          <w:sz w:val="28"/>
          <w:szCs w:val="28"/>
        </w:rPr>
      </w:pPr>
    </w:p>
    <w:p w14:paraId="0C6D8014" w14:textId="77777777" w:rsidR="00B95D1C" w:rsidRDefault="00B95D1C" w:rsidP="000108E6">
      <w:pPr>
        <w:ind w:left="0" w:right="82" w:firstLine="0"/>
        <w:rPr>
          <w:sz w:val="28"/>
          <w:szCs w:val="28"/>
        </w:rPr>
      </w:pPr>
    </w:p>
    <w:p w14:paraId="5EFEA678" w14:textId="77777777" w:rsidR="00B95D1C" w:rsidRDefault="00B95D1C" w:rsidP="000108E6">
      <w:pPr>
        <w:ind w:left="0" w:right="82" w:firstLine="0"/>
        <w:rPr>
          <w:sz w:val="28"/>
          <w:szCs w:val="28"/>
        </w:rPr>
      </w:pPr>
    </w:p>
    <w:p w14:paraId="7A6A1F9D" w14:textId="77777777" w:rsidR="00B95D1C" w:rsidRDefault="00B95D1C" w:rsidP="000108E6">
      <w:pPr>
        <w:ind w:left="0" w:right="82" w:firstLine="0"/>
        <w:rPr>
          <w:sz w:val="28"/>
          <w:szCs w:val="28"/>
        </w:rPr>
      </w:pPr>
    </w:p>
    <w:p w14:paraId="77EE36AF" w14:textId="77777777" w:rsidR="00B95D1C" w:rsidRDefault="00B95D1C" w:rsidP="000108E6">
      <w:pPr>
        <w:ind w:left="0" w:right="82" w:firstLine="0"/>
        <w:rPr>
          <w:sz w:val="28"/>
          <w:szCs w:val="28"/>
        </w:rPr>
      </w:pPr>
    </w:p>
    <w:p w14:paraId="1B42B06D" w14:textId="77777777" w:rsidR="00B95D1C" w:rsidRDefault="00B95D1C" w:rsidP="000108E6">
      <w:pPr>
        <w:ind w:left="0" w:right="82" w:firstLine="0"/>
        <w:rPr>
          <w:sz w:val="28"/>
          <w:szCs w:val="28"/>
        </w:rPr>
      </w:pPr>
    </w:p>
    <w:p w14:paraId="3A0F9F1D" w14:textId="77777777" w:rsidR="00B95D1C" w:rsidRDefault="00B95D1C" w:rsidP="000108E6">
      <w:pPr>
        <w:ind w:left="0" w:right="82" w:firstLine="0"/>
        <w:rPr>
          <w:sz w:val="28"/>
          <w:szCs w:val="28"/>
        </w:rPr>
      </w:pPr>
    </w:p>
    <w:p w14:paraId="3D9293DE" w14:textId="77777777" w:rsidR="00B95D1C" w:rsidRDefault="00B95D1C" w:rsidP="000108E6">
      <w:pPr>
        <w:ind w:left="0" w:right="82" w:firstLine="0"/>
        <w:rPr>
          <w:sz w:val="28"/>
          <w:szCs w:val="28"/>
        </w:rPr>
      </w:pPr>
    </w:p>
    <w:p w14:paraId="0C98191D" w14:textId="77777777" w:rsidR="00B95D1C" w:rsidRDefault="00B95D1C" w:rsidP="000108E6">
      <w:pPr>
        <w:ind w:left="0" w:right="82" w:firstLine="0"/>
        <w:rPr>
          <w:sz w:val="28"/>
          <w:szCs w:val="28"/>
        </w:rPr>
      </w:pPr>
    </w:p>
    <w:p w14:paraId="4F6E04AA" w14:textId="77777777" w:rsidR="00B95D1C" w:rsidRDefault="00B95D1C" w:rsidP="000108E6">
      <w:pPr>
        <w:ind w:left="0" w:right="82" w:firstLine="0"/>
        <w:rPr>
          <w:sz w:val="28"/>
          <w:szCs w:val="28"/>
        </w:rPr>
      </w:pPr>
    </w:p>
    <w:p w14:paraId="39ABB648" w14:textId="77777777" w:rsidR="00B95D1C" w:rsidRDefault="00B95D1C" w:rsidP="000108E6">
      <w:pPr>
        <w:ind w:left="0" w:right="82" w:firstLine="0"/>
        <w:rPr>
          <w:sz w:val="28"/>
          <w:szCs w:val="28"/>
        </w:rPr>
      </w:pPr>
    </w:p>
    <w:p w14:paraId="4C0B86BB" w14:textId="77777777" w:rsidR="00B95D1C" w:rsidRDefault="00B95D1C" w:rsidP="000108E6">
      <w:pPr>
        <w:ind w:left="0" w:right="82" w:firstLine="0"/>
        <w:rPr>
          <w:sz w:val="28"/>
          <w:szCs w:val="28"/>
        </w:rPr>
      </w:pPr>
    </w:p>
    <w:p w14:paraId="7D5985FF" w14:textId="77777777" w:rsidR="00E562D5" w:rsidRPr="00A26DD9" w:rsidRDefault="00E562D5" w:rsidP="000108E6">
      <w:pPr>
        <w:ind w:left="0" w:right="82" w:firstLine="0"/>
        <w:rPr>
          <w:sz w:val="28"/>
          <w:szCs w:val="28"/>
        </w:rPr>
      </w:pPr>
    </w:p>
    <w:p w14:paraId="6A858544" w14:textId="468656F6" w:rsidR="00AD435D" w:rsidRDefault="00BF6503" w:rsidP="00BF6503">
      <w:pPr>
        <w:spacing w:after="61" w:line="259" w:lineRule="auto"/>
        <w:ind w:left="0" w:right="45" w:firstLine="0"/>
        <w:jc w:val="right"/>
        <w:rPr>
          <w:bCs/>
          <w:sz w:val="28"/>
          <w:szCs w:val="28"/>
          <w:lang w:val="pt-PT"/>
        </w:rPr>
      </w:pPr>
      <w:r w:rsidRPr="00BF6503">
        <w:rPr>
          <w:bCs/>
          <w:sz w:val="28"/>
          <w:szCs w:val="28"/>
          <w:lang w:val="pt-PT"/>
        </w:rPr>
        <w:t>Anex</w:t>
      </w:r>
      <w:r w:rsidR="00AD435D">
        <w:rPr>
          <w:bCs/>
          <w:sz w:val="28"/>
          <w:szCs w:val="28"/>
          <w:lang w:val="pt-PT"/>
        </w:rPr>
        <w:t>a nr.1</w:t>
      </w:r>
    </w:p>
    <w:p w14:paraId="50775C0E" w14:textId="233CCED4" w:rsidR="00BF6503" w:rsidRPr="000108E6" w:rsidRDefault="00BF6503" w:rsidP="00AC5205">
      <w:pPr>
        <w:spacing w:after="61" w:line="259" w:lineRule="auto"/>
        <w:ind w:left="0" w:right="45" w:firstLine="0"/>
        <w:jc w:val="right"/>
        <w:rPr>
          <w:bCs/>
          <w:sz w:val="28"/>
          <w:szCs w:val="28"/>
          <w:lang w:val="pt-PT"/>
        </w:rPr>
      </w:pPr>
      <w:r w:rsidRPr="00BF6503">
        <w:rPr>
          <w:bCs/>
          <w:sz w:val="28"/>
          <w:szCs w:val="28"/>
          <w:lang w:val="pt-PT"/>
        </w:rPr>
        <w:t xml:space="preserve">la </w:t>
      </w:r>
      <w:r w:rsidR="006239C7">
        <w:rPr>
          <w:bCs/>
          <w:sz w:val="28"/>
          <w:szCs w:val="28"/>
          <w:lang w:val="pt-PT"/>
        </w:rPr>
        <w:t>Regulamentul</w:t>
      </w:r>
      <w:r w:rsidRPr="00BF6503">
        <w:rPr>
          <w:bCs/>
          <w:sz w:val="28"/>
          <w:szCs w:val="28"/>
          <w:lang w:val="pt-PT"/>
        </w:rPr>
        <w:t xml:space="preserve"> privind supravegherea prin mijloace video </w:t>
      </w:r>
    </w:p>
    <w:p w14:paraId="1549CB99" w14:textId="00CCE1A0" w:rsidR="00624AC5" w:rsidRPr="00624AC5" w:rsidRDefault="00624AC5" w:rsidP="000108E6">
      <w:pPr>
        <w:spacing w:after="0" w:line="259" w:lineRule="auto"/>
        <w:ind w:left="0" w:firstLine="0"/>
        <w:jc w:val="left"/>
        <w:rPr>
          <w:lang w:val="pt-PT"/>
        </w:rPr>
      </w:pPr>
    </w:p>
    <w:tbl>
      <w:tblPr>
        <w:tblStyle w:val="TableGrid"/>
        <w:tblW w:w="11430" w:type="dxa"/>
        <w:tblInd w:w="-1085" w:type="dxa"/>
        <w:tblLook w:val="04A0" w:firstRow="1" w:lastRow="0" w:firstColumn="1" w:lastColumn="0" w:noHBand="0" w:noVBand="1"/>
      </w:tblPr>
      <w:tblGrid>
        <w:gridCol w:w="3611"/>
        <w:gridCol w:w="7819"/>
      </w:tblGrid>
      <w:tr w:rsidR="00576B77" w:rsidRPr="00943E1B" w14:paraId="74BFE104" w14:textId="77777777" w:rsidTr="00AA245F">
        <w:trPr>
          <w:trHeight w:val="710"/>
        </w:trPr>
        <w:tc>
          <w:tcPr>
            <w:tcW w:w="3611" w:type="dxa"/>
          </w:tcPr>
          <w:p w14:paraId="7B1FA44C" w14:textId="77777777" w:rsidR="0003288C" w:rsidRPr="00E412FC" w:rsidRDefault="0003288C" w:rsidP="006705DD">
            <w:pPr>
              <w:rPr>
                <w:b/>
                <w:bCs/>
                <w:sz w:val="40"/>
                <w:szCs w:val="40"/>
                <w:lang w:val="pt-PT"/>
              </w:rPr>
            </w:pPr>
            <w:bookmarkStart w:id="0" w:name="_Hlk200102453"/>
            <w:r w:rsidRPr="000F6438">
              <w:rPr>
                <w:noProof/>
                <w:sz w:val="28"/>
                <w:szCs w:val="28"/>
              </w:rPr>
              <w:drawing>
                <wp:anchor distT="0" distB="0" distL="114300" distR="114300" simplePos="0" relativeHeight="251659264" behindDoc="0" locked="0" layoutInCell="1" allowOverlap="1" wp14:anchorId="00284E91" wp14:editId="33D27B9B">
                  <wp:simplePos x="0" y="0"/>
                  <wp:positionH relativeFrom="column">
                    <wp:posOffset>-55245</wp:posOffset>
                  </wp:positionH>
                  <wp:positionV relativeFrom="paragraph">
                    <wp:posOffset>43180</wp:posOffset>
                  </wp:positionV>
                  <wp:extent cx="2155825" cy="1814830"/>
                  <wp:effectExtent l="0" t="0" r="0" b="0"/>
                  <wp:wrapThrough wrapText="bothSides">
                    <wp:wrapPolygon edited="0">
                      <wp:start x="5535" y="0"/>
                      <wp:lineTo x="2290" y="453"/>
                      <wp:lineTo x="382" y="1814"/>
                      <wp:lineTo x="382" y="7709"/>
                      <wp:lineTo x="4581" y="11110"/>
                      <wp:lineTo x="4390" y="14738"/>
                      <wp:lineTo x="191" y="19272"/>
                      <wp:lineTo x="763" y="21313"/>
                      <wp:lineTo x="1718" y="21313"/>
                      <wp:lineTo x="5917" y="18365"/>
                      <wp:lineTo x="11452" y="18365"/>
                      <wp:lineTo x="21186" y="16098"/>
                      <wp:lineTo x="21377" y="9749"/>
                      <wp:lineTo x="20996" y="9069"/>
                      <wp:lineTo x="9162" y="0"/>
                      <wp:lineTo x="5535"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5825" cy="1814830"/>
                          </a:xfrm>
                          <a:prstGeom prst="rect">
                            <a:avLst/>
                          </a:prstGeom>
                          <a:noFill/>
                        </pic:spPr>
                      </pic:pic>
                    </a:graphicData>
                  </a:graphic>
                  <wp14:sizeRelH relativeFrom="page">
                    <wp14:pctWidth>0</wp14:pctWidth>
                  </wp14:sizeRelH>
                  <wp14:sizeRelV relativeFrom="page">
                    <wp14:pctHeight>0</wp14:pctHeight>
                  </wp14:sizeRelV>
                </wp:anchor>
              </w:drawing>
            </w:r>
            <w:r w:rsidRPr="00E412FC">
              <w:rPr>
                <w:b/>
                <w:bCs/>
                <w:sz w:val="40"/>
                <w:szCs w:val="40"/>
                <w:lang w:val="pt-PT"/>
              </w:rPr>
              <w:t xml:space="preserve">                   </w:t>
            </w:r>
          </w:p>
          <w:p w14:paraId="07EEE502" w14:textId="77777777" w:rsidR="0003288C" w:rsidRPr="00E412FC" w:rsidRDefault="0003288C" w:rsidP="006705DD">
            <w:pPr>
              <w:rPr>
                <w:b/>
                <w:bCs/>
                <w:sz w:val="40"/>
                <w:szCs w:val="40"/>
                <w:lang w:val="pt-PT"/>
              </w:rPr>
            </w:pPr>
          </w:p>
          <w:p w14:paraId="72D438B1" w14:textId="77777777" w:rsidR="0003288C" w:rsidRPr="00E412FC" w:rsidRDefault="0003288C" w:rsidP="006705DD">
            <w:pPr>
              <w:rPr>
                <w:b/>
                <w:bCs/>
                <w:sz w:val="40"/>
                <w:szCs w:val="40"/>
                <w:lang w:val="pt-PT"/>
              </w:rPr>
            </w:pPr>
          </w:p>
          <w:p w14:paraId="528FDCA1" w14:textId="77777777" w:rsidR="0003288C" w:rsidRPr="00E412FC" w:rsidRDefault="0003288C" w:rsidP="006705DD">
            <w:pPr>
              <w:rPr>
                <w:b/>
                <w:bCs/>
                <w:sz w:val="40"/>
                <w:szCs w:val="40"/>
                <w:lang w:val="pt-PT"/>
              </w:rPr>
            </w:pPr>
          </w:p>
          <w:p w14:paraId="1DCD68D5" w14:textId="77777777" w:rsidR="0003288C" w:rsidRDefault="0003288C" w:rsidP="006075D7">
            <w:pPr>
              <w:ind w:left="0" w:firstLine="0"/>
              <w:rPr>
                <w:b/>
                <w:bCs/>
                <w:sz w:val="20"/>
                <w:szCs w:val="20"/>
                <w:lang w:val="pt-PT"/>
              </w:rPr>
            </w:pPr>
          </w:p>
          <w:p w14:paraId="73FEB7CF" w14:textId="77777777" w:rsidR="006075D7" w:rsidRPr="0003288C" w:rsidRDefault="006075D7" w:rsidP="006075D7">
            <w:pPr>
              <w:ind w:left="0" w:firstLine="0"/>
              <w:rPr>
                <w:b/>
                <w:bCs/>
                <w:sz w:val="20"/>
                <w:szCs w:val="20"/>
                <w:lang w:val="pt-PT"/>
              </w:rPr>
            </w:pPr>
          </w:p>
          <w:p w14:paraId="6C3B6428" w14:textId="77777777" w:rsidR="0003288C" w:rsidRPr="00E91881" w:rsidRDefault="0003288C" w:rsidP="006705DD">
            <w:pPr>
              <w:ind w:left="-108"/>
              <w:rPr>
                <w:sz w:val="28"/>
                <w:szCs w:val="28"/>
                <w:lang w:val="pt-PT"/>
              </w:rPr>
            </w:pPr>
            <w:r w:rsidRPr="0003288C">
              <w:rPr>
                <w:b/>
                <w:bCs/>
                <w:sz w:val="20"/>
                <w:szCs w:val="20"/>
                <w:lang w:val="pt-PT"/>
              </w:rPr>
              <w:t xml:space="preserve">   </w:t>
            </w:r>
            <w:r w:rsidRPr="00E91881">
              <w:rPr>
                <w:b/>
                <w:bCs/>
                <w:sz w:val="28"/>
                <w:szCs w:val="28"/>
                <w:lang w:val="pt-PT"/>
              </w:rPr>
              <w:t>ATENȚIE!</w:t>
            </w:r>
          </w:p>
          <w:p w14:paraId="3D7E35E3" w14:textId="77777777" w:rsidR="0003288C" w:rsidRPr="00E91881" w:rsidRDefault="0003288C" w:rsidP="006705DD">
            <w:pPr>
              <w:tabs>
                <w:tab w:val="left" w:pos="1867"/>
              </w:tabs>
              <w:jc w:val="center"/>
              <w:rPr>
                <w:sz w:val="28"/>
                <w:szCs w:val="28"/>
                <w:lang w:val="pt-PT"/>
              </w:rPr>
            </w:pPr>
            <w:bookmarkStart w:id="1" w:name="_Hlk100649738"/>
            <w:r w:rsidRPr="00E91881">
              <w:rPr>
                <w:sz w:val="28"/>
                <w:szCs w:val="28"/>
                <w:lang w:val="pt-PT"/>
              </w:rPr>
              <w:t>SUPRAVEGHERE</w:t>
            </w:r>
          </w:p>
          <w:p w14:paraId="2DE619E9" w14:textId="23DE47D7" w:rsidR="0003288C" w:rsidRPr="00E91881" w:rsidRDefault="0003288C" w:rsidP="006705DD">
            <w:pPr>
              <w:tabs>
                <w:tab w:val="left" w:pos="1867"/>
              </w:tabs>
              <w:spacing w:line="480" w:lineRule="auto"/>
              <w:jc w:val="center"/>
              <w:rPr>
                <w:b/>
                <w:bCs/>
                <w:i/>
                <w:iCs/>
                <w:sz w:val="28"/>
                <w:szCs w:val="28"/>
                <w:lang w:val="pt-PT"/>
              </w:rPr>
            </w:pPr>
            <w:r w:rsidRPr="00E91881">
              <w:rPr>
                <w:sz w:val="28"/>
                <w:szCs w:val="28"/>
                <w:lang w:val="pt-PT"/>
              </w:rPr>
              <w:t>VIDEO</w:t>
            </w:r>
            <w:r w:rsidR="00C539CC" w:rsidRPr="00E91881">
              <w:rPr>
                <w:sz w:val="28"/>
                <w:szCs w:val="28"/>
                <w:lang w:val="pt-PT"/>
              </w:rPr>
              <w:t xml:space="preserve"> și </w:t>
            </w:r>
            <w:r w:rsidRPr="00E91881">
              <w:rPr>
                <w:sz w:val="28"/>
                <w:szCs w:val="28"/>
                <w:lang w:val="pt-PT"/>
              </w:rPr>
              <w:t>AUDIO</w:t>
            </w:r>
          </w:p>
          <w:p w14:paraId="2172CD97" w14:textId="77777777" w:rsidR="006075D7" w:rsidRPr="00E91881" w:rsidRDefault="0003288C" w:rsidP="006705DD">
            <w:pPr>
              <w:tabs>
                <w:tab w:val="left" w:pos="1867"/>
              </w:tabs>
              <w:ind w:firstLine="34"/>
              <w:rPr>
                <w:b/>
                <w:bCs/>
                <w:sz w:val="28"/>
                <w:szCs w:val="28"/>
                <w:lang w:val="pt-PT"/>
              </w:rPr>
            </w:pPr>
            <w:r w:rsidRPr="00E91881">
              <w:rPr>
                <w:b/>
                <w:bCs/>
                <w:sz w:val="28"/>
                <w:szCs w:val="28"/>
                <w:lang w:val="pt-PT"/>
              </w:rPr>
              <w:t>DURATA</w:t>
            </w:r>
            <w:r w:rsidR="000C665E" w:rsidRPr="00E91881">
              <w:rPr>
                <w:b/>
                <w:bCs/>
                <w:sz w:val="28"/>
                <w:szCs w:val="28"/>
                <w:lang w:val="pt-PT"/>
              </w:rPr>
              <w:t xml:space="preserve">: </w:t>
            </w:r>
          </w:p>
          <w:p w14:paraId="6F7CCE51" w14:textId="576D917A" w:rsidR="0003288C" w:rsidRPr="00E91881" w:rsidRDefault="006075D7" w:rsidP="006705DD">
            <w:pPr>
              <w:tabs>
                <w:tab w:val="left" w:pos="1867"/>
              </w:tabs>
              <w:ind w:firstLine="34"/>
              <w:rPr>
                <w:b/>
                <w:bCs/>
                <w:color w:val="FFFFFF" w:themeColor="background1"/>
                <w:sz w:val="28"/>
                <w:szCs w:val="28"/>
                <w:lang w:val="pt-PT"/>
              </w:rPr>
            </w:pPr>
            <w:r w:rsidRPr="00E91881">
              <w:rPr>
                <w:sz w:val="28"/>
                <w:szCs w:val="28"/>
                <w:lang w:val="pt-PT"/>
              </w:rPr>
              <w:t>24/24</w:t>
            </w:r>
          </w:p>
          <w:p w14:paraId="2203EEFE" w14:textId="77777777" w:rsidR="0003288C" w:rsidRPr="00E91881" w:rsidRDefault="0003288C" w:rsidP="006705DD">
            <w:pPr>
              <w:tabs>
                <w:tab w:val="left" w:pos="1867"/>
              </w:tabs>
              <w:ind w:firstLine="34"/>
              <w:rPr>
                <w:b/>
                <w:bCs/>
                <w:color w:val="FFFFFF" w:themeColor="background1"/>
                <w:sz w:val="28"/>
                <w:szCs w:val="28"/>
                <w:lang w:val="pt-PT"/>
              </w:rPr>
            </w:pPr>
          </w:p>
          <w:p w14:paraId="0BF4399A" w14:textId="787FDB21" w:rsidR="0003288C" w:rsidRPr="00E91881" w:rsidRDefault="0003288C" w:rsidP="00E91881">
            <w:pPr>
              <w:pStyle w:val="NoSpacing"/>
              <w:rPr>
                <w:b/>
                <w:bCs/>
                <w:i/>
                <w:iCs/>
                <w:sz w:val="28"/>
                <w:szCs w:val="28"/>
                <w:lang w:val="pt-PT"/>
              </w:rPr>
            </w:pPr>
            <w:r w:rsidRPr="00E91881">
              <w:rPr>
                <w:b/>
                <w:bCs/>
                <w:sz w:val="28"/>
                <w:szCs w:val="28"/>
                <w:lang w:val="pt-PT"/>
              </w:rPr>
              <w:t>TERMENUL DE STOCARE</w:t>
            </w:r>
            <w:r w:rsidR="000C665E" w:rsidRPr="00E91881">
              <w:rPr>
                <w:b/>
                <w:bCs/>
                <w:sz w:val="28"/>
                <w:szCs w:val="28"/>
                <w:lang w:val="pt-PT"/>
              </w:rPr>
              <w:t>:</w:t>
            </w:r>
          </w:p>
          <w:p w14:paraId="719F640C" w14:textId="7B62B813" w:rsidR="0003288C" w:rsidRPr="00E91881" w:rsidRDefault="00A97FF8" w:rsidP="006075D7">
            <w:pPr>
              <w:pBdr>
                <w:bottom w:val="single" w:sz="12" w:space="1" w:color="auto"/>
              </w:pBdr>
              <w:tabs>
                <w:tab w:val="left" w:pos="1867"/>
              </w:tabs>
              <w:ind w:firstLine="34"/>
              <w:rPr>
                <w:sz w:val="28"/>
                <w:szCs w:val="28"/>
                <w:lang w:val="pt-PT"/>
              </w:rPr>
            </w:pPr>
            <w:r>
              <w:rPr>
                <w:sz w:val="28"/>
                <w:szCs w:val="28"/>
                <w:lang w:val="pt-PT"/>
              </w:rPr>
              <w:t>9</w:t>
            </w:r>
            <w:r w:rsidR="001D6ACD" w:rsidRPr="00E91881">
              <w:rPr>
                <w:sz w:val="28"/>
                <w:szCs w:val="28"/>
                <w:lang w:val="pt-PT"/>
              </w:rPr>
              <w:t>0 de zil</w:t>
            </w:r>
            <w:bookmarkEnd w:id="1"/>
            <w:r w:rsidR="006075D7" w:rsidRPr="00E91881">
              <w:rPr>
                <w:sz w:val="28"/>
                <w:szCs w:val="28"/>
                <w:lang w:val="pt-PT"/>
              </w:rPr>
              <w:t>e</w:t>
            </w:r>
          </w:p>
          <w:p w14:paraId="00EBD0D9" w14:textId="79AB9A15" w:rsidR="006075D7" w:rsidRPr="006075D7" w:rsidRDefault="006075D7" w:rsidP="006075D7">
            <w:pPr>
              <w:pBdr>
                <w:bottom w:val="single" w:sz="12" w:space="1" w:color="auto"/>
              </w:pBdr>
              <w:tabs>
                <w:tab w:val="left" w:pos="1867"/>
              </w:tabs>
              <w:ind w:firstLine="34"/>
              <w:rPr>
                <w:sz w:val="32"/>
                <w:szCs w:val="32"/>
                <w:lang w:val="pt-PT"/>
              </w:rPr>
            </w:pPr>
          </w:p>
        </w:tc>
        <w:tc>
          <w:tcPr>
            <w:tcW w:w="7819" w:type="dxa"/>
          </w:tcPr>
          <w:p w14:paraId="30B205B6" w14:textId="77777777" w:rsidR="0003288C" w:rsidRPr="00E91881" w:rsidRDefault="0003288C" w:rsidP="00AA245F">
            <w:pPr>
              <w:tabs>
                <w:tab w:val="left" w:pos="1655"/>
              </w:tabs>
              <w:ind w:left="0" w:firstLine="0"/>
              <w:rPr>
                <w:sz w:val="28"/>
                <w:szCs w:val="28"/>
                <w:lang w:val="pt-PT"/>
              </w:rPr>
            </w:pPr>
            <w:r w:rsidRPr="00E91881">
              <w:rPr>
                <w:b/>
                <w:bCs/>
                <w:sz w:val="28"/>
                <w:szCs w:val="28"/>
                <w:lang w:val="pt-PT"/>
              </w:rPr>
              <w:t>IMAGINILE SUNT ÎNREGISTRATE DE CĂTRE</w:t>
            </w:r>
            <w:r w:rsidRPr="00E91881">
              <w:rPr>
                <w:sz w:val="28"/>
                <w:szCs w:val="28"/>
                <w:lang w:val="pt-PT"/>
              </w:rPr>
              <w:t xml:space="preserve">: </w:t>
            </w:r>
          </w:p>
          <w:p w14:paraId="3891F18E" w14:textId="73F8129D" w:rsidR="0003288C" w:rsidRPr="00E91881" w:rsidRDefault="00BF6503" w:rsidP="00BF6503">
            <w:pPr>
              <w:tabs>
                <w:tab w:val="left" w:pos="1655"/>
              </w:tabs>
              <w:ind w:left="0" w:firstLine="0"/>
              <w:rPr>
                <w:sz w:val="28"/>
                <w:szCs w:val="28"/>
                <w:lang w:val="pt-PT"/>
              </w:rPr>
            </w:pPr>
            <w:r w:rsidRPr="00E91881">
              <w:rPr>
                <w:sz w:val="28"/>
                <w:szCs w:val="28"/>
                <w:lang w:val="pt-PT"/>
              </w:rPr>
              <w:t>Agenția Națională pentru Siguranța Alimentelor</w:t>
            </w:r>
          </w:p>
          <w:p w14:paraId="2BA5FC5A" w14:textId="77777777" w:rsidR="00E91881" w:rsidRDefault="00E91881" w:rsidP="006705DD">
            <w:pPr>
              <w:tabs>
                <w:tab w:val="left" w:pos="1655"/>
              </w:tabs>
              <w:rPr>
                <w:b/>
                <w:bCs/>
                <w:sz w:val="28"/>
                <w:szCs w:val="28"/>
                <w:lang w:val="pt-PT"/>
              </w:rPr>
            </w:pPr>
          </w:p>
          <w:p w14:paraId="51ECB7A4" w14:textId="0C581EE5" w:rsidR="0003288C" w:rsidRPr="00E91881" w:rsidRDefault="0003288C" w:rsidP="006705DD">
            <w:pPr>
              <w:tabs>
                <w:tab w:val="left" w:pos="1655"/>
              </w:tabs>
              <w:rPr>
                <w:b/>
                <w:bCs/>
                <w:sz w:val="28"/>
                <w:szCs w:val="28"/>
                <w:lang w:val="pt-PT"/>
              </w:rPr>
            </w:pPr>
            <w:r w:rsidRPr="00E91881">
              <w:rPr>
                <w:b/>
                <w:bCs/>
                <w:sz w:val="28"/>
                <w:szCs w:val="28"/>
                <w:lang w:val="pt-PT"/>
              </w:rPr>
              <w:t>DETALII DE CONTACT OPERATOR:</w:t>
            </w:r>
          </w:p>
          <w:p w14:paraId="42D965E1" w14:textId="1313A6EC" w:rsidR="00953ADD" w:rsidRPr="00E91881" w:rsidRDefault="00576B77" w:rsidP="00953ADD">
            <w:pPr>
              <w:tabs>
                <w:tab w:val="left" w:pos="1655"/>
              </w:tabs>
              <w:jc w:val="left"/>
              <w:rPr>
                <w:sz w:val="28"/>
                <w:szCs w:val="28"/>
                <w:lang w:val="en-US"/>
              </w:rPr>
            </w:pPr>
            <w:r w:rsidRPr="00E91881">
              <w:rPr>
                <w:sz w:val="28"/>
                <w:szCs w:val="28"/>
                <w:lang w:val="pt-PT"/>
              </w:rPr>
              <w:t>Adresa</w:t>
            </w:r>
            <w:r w:rsidR="00EA780B" w:rsidRPr="00E91881">
              <w:rPr>
                <w:sz w:val="28"/>
                <w:szCs w:val="28"/>
                <w:lang w:val="pt-PT"/>
              </w:rPr>
              <w:t xml:space="preserve"> sediului</w:t>
            </w:r>
            <w:r w:rsidRPr="00E91881">
              <w:rPr>
                <w:sz w:val="28"/>
                <w:szCs w:val="28"/>
                <w:lang w:val="pt-PT"/>
              </w:rPr>
              <w:t xml:space="preserve">: </w:t>
            </w:r>
            <w:r w:rsidR="00953ADD" w:rsidRPr="00E91881">
              <w:rPr>
                <w:sz w:val="28"/>
                <w:szCs w:val="28"/>
                <w:lang w:val="pt-PT"/>
              </w:rPr>
              <w:t xml:space="preserve">mun.Chișinău, str. </w:t>
            </w:r>
            <w:r w:rsidR="00953ADD" w:rsidRPr="00E91881">
              <w:rPr>
                <w:sz w:val="28"/>
                <w:szCs w:val="28"/>
                <w:lang w:val="en-US"/>
              </w:rPr>
              <w:t xml:space="preserve">Mihail Kogălniceanu </w:t>
            </w:r>
            <w:r w:rsidR="00EA780B" w:rsidRPr="00E91881">
              <w:rPr>
                <w:sz w:val="28"/>
                <w:szCs w:val="28"/>
                <w:lang w:val="en-US"/>
              </w:rPr>
              <w:t>nr.</w:t>
            </w:r>
            <w:r w:rsidR="00953ADD" w:rsidRPr="00E91881">
              <w:rPr>
                <w:sz w:val="28"/>
                <w:szCs w:val="28"/>
                <w:lang w:val="en-US"/>
              </w:rPr>
              <w:t>63 </w:t>
            </w:r>
            <w:r w:rsidR="00953ADD" w:rsidRPr="00E91881">
              <w:rPr>
                <w:sz w:val="28"/>
                <w:szCs w:val="28"/>
                <w:lang w:val="en-US"/>
              </w:rPr>
              <w:br/>
            </w:r>
            <w:r w:rsidRPr="00E91881">
              <w:rPr>
                <w:sz w:val="28"/>
                <w:szCs w:val="28"/>
                <w:lang w:val="en-US"/>
              </w:rPr>
              <w:t xml:space="preserve">cod </w:t>
            </w:r>
            <w:proofErr w:type="spellStart"/>
            <w:r w:rsidRPr="00E91881">
              <w:rPr>
                <w:sz w:val="28"/>
                <w:szCs w:val="28"/>
                <w:lang w:val="en-US"/>
              </w:rPr>
              <w:t>poștal</w:t>
            </w:r>
            <w:proofErr w:type="spellEnd"/>
            <w:r w:rsidRPr="00E91881">
              <w:rPr>
                <w:sz w:val="28"/>
                <w:szCs w:val="28"/>
                <w:lang w:val="en-US"/>
              </w:rPr>
              <w:t xml:space="preserve">: </w:t>
            </w:r>
            <w:r w:rsidR="00953ADD" w:rsidRPr="00E91881">
              <w:rPr>
                <w:sz w:val="28"/>
                <w:szCs w:val="28"/>
                <w:lang w:val="en-US"/>
              </w:rPr>
              <w:t>MD-2009</w:t>
            </w:r>
          </w:p>
          <w:p w14:paraId="29263744" w14:textId="24B2C4CC" w:rsidR="00953ADD" w:rsidRPr="00E91881" w:rsidRDefault="00953ADD" w:rsidP="00953ADD">
            <w:pPr>
              <w:tabs>
                <w:tab w:val="left" w:pos="1655"/>
              </w:tabs>
              <w:jc w:val="left"/>
              <w:rPr>
                <w:sz w:val="28"/>
                <w:szCs w:val="28"/>
                <w:lang w:val="pt-PT"/>
              </w:rPr>
            </w:pPr>
            <w:r w:rsidRPr="00E91881">
              <w:rPr>
                <w:sz w:val="28"/>
                <w:szCs w:val="28"/>
                <w:lang w:val="pt-PT"/>
              </w:rPr>
              <w:t>tel.</w:t>
            </w:r>
            <w:r w:rsidR="00576B77" w:rsidRPr="00E91881">
              <w:rPr>
                <w:sz w:val="28"/>
                <w:szCs w:val="28"/>
                <w:lang w:val="pt-PT"/>
              </w:rPr>
              <w:t xml:space="preserve">: </w:t>
            </w:r>
            <w:r w:rsidRPr="00E91881">
              <w:rPr>
                <w:sz w:val="28"/>
                <w:szCs w:val="28"/>
                <w:lang w:val="pt-PT"/>
              </w:rPr>
              <w:t>022 264 640</w:t>
            </w:r>
          </w:p>
          <w:p w14:paraId="4D9354AC" w14:textId="61F78C54" w:rsidR="0003288C" w:rsidRPr="00E91881" w:rsidRDefault="00953ADD" w:rsidP="00576B77">
            <w:pPr>
              <w:tabs>
                <w:tab w:val="left" w:pos="1655"/>
              </w:tabs>
              <w:jc w:val="left"/>
              <w:rPr>
                <w:sz w:val="28"/>
                <w:szCs w:val="28"/>
                <w:lang w:val="pt-PT"/>
              </w:rPr>
            </w:pPr>
            <w:r w:rsidRPr="00E91881">
              <w:rPr>
                <w:sz w:val="28"/>
                <w:szCs w:val="28"/>
                <w:lang w:val="pt-PT"/>
              </w:rPr>
              <w:t>e-mail: info@ansa.gov.md</w:t>
            </w:r>
          </w:p>
          <w:p w14:paraId="2ED8AA55" w14:textId="77777777" w:rsidR="00E91881" w:rsidRDefault="00E91881" w:rsidP="0017364C">
            <w:pPr>
              <w:tabs>
                <w:tab w:val="left" w:pos="1655"/>
              </w:tabs>
              <w:rPr>
                <w:b/>
                <w:bCs/>
                <w:sz w:val="28"/>
                <w:szCs w:val="28"/>
                <w:lang w:val="pt-PT"/>
              </w:rPr>
            </w:pPr>
          </w:p>
          <w:p w14:paraId="0B82DD86" w14:textId="19CED546" w:rsidR="0003288C" w:rsidRPr="00E91881" w:rsidRDefault="0003288C" w:rsidP="0017364C">
            <w:pPr>
              <w:tabs>
                <w:tab w:val="left" w:pos="1655"/>
              </w:tabs>
              <w:rPr>
                <w:b/>
                <w:bCs/>
                <w:sz w:val="28"/>
                <w:szCs w:val="28"/>
                <w:lang w:val="pt-PT"/>
              </w:rPr>
            </w:pPr>
            <w:r w:rsidRPr="00E91881">
              <w:rPr>
                <w:b/>
                <w:bCs/>
                <w:sz w:val="28"/>
                <w:szCs w:val="28"/>
                <w:lang w:val="pt-PT"/>
              </w:rPr>
              <w:t>DETALII DE CONTACT PERSOANĂ RESPONSABILĂ CU PROTECȚIA</w:t>
            </w:r>
            <w:r w:rsidR="0017364C" w:rsidRPr="00E91881">
              <w:rPr>
                <w:b/>
                <w:bCs/>
                <w:sz w:val="28"/>
                <w:szCs w:val="28"/>
                <w:lang w:val="pt-PT"/>
              </w:rPr>
              <w:t xml:space="preserve"> </w:t>
            </w:r>
            <w:r w:rsidRPr="00E91881">
              <w:rPr>
                <w:b/>
                <w:bCs/>
                <w:sz w:val="28"/>
                <w:szCs w:val="28"/>
                <w:lang w:val="pt-PT"/>
              </w:rPr>
              <w:t>DATELOR:</w:t>
            </w:r>
          </w:p>
          <w:p w14:paraId="3679022C" w14:textId="2E6ADC24" w:rsidR="0003288C" w:rsidRPr="00E91881" w:rsidRDefault="00832A25" w:rsidP="006705DD">
            <w:pPr>
              <w:tabs>
                <w:tab w:val="left" w:pos="1655"/>
              </w:tabs>
              <w:rPr>
                <w:sz w:val="28"/>
                <w:szCs w:val="28"/>
                <w:lang w:val="pt-PT"/>
              </w:rPr>
            </w:pPr>
            <w:r w:rsidRPr="00E91881">
              <w:rPr>
                <w:sz w:val="28"/>
                <w:szCs w:val="28"/>
                <w:lang w:val="pt-PT"/>
              </w:rPr>
              <w:t>Tel: (022)290-800</w:t>
            </w:r>
            <w:r w:rsidRPr="00E91881">
              <w:rPr>
                <w:sz w:val="28"/>
                <w:szCs w:val="28"/>
                <w:lang w:val="pt-PT"/>
              </w:rPr>
              <w:br/>
              <w:t>e-mail:</w:t>
            </w:r>
            <w:r w:rsidR="00DF076C" w:rsidRPr="00E91881">
              <w:rPr>
                <w:sz w:val="28"/>
                <w:szCs w:val="28"/>
                <w:lang w:val="pt-PT"/>
              </w:rPr>
              <w:t xml:space="preserve"> dcii</w:t>
            </w:r>
            <w:r w:rsidRPr="00E91881">
              <w:rPr>
                <w:sz w:val="28"/>
                <w:szCs w:val="28"/>
                <w:lang w:val="pt-PT"/>
              </w:rPr>
              <w:t>@ansa.gov.md</w:t>
            </w:r>
          </w:p>
          <w:p w14:paraId="535A3C63" w14:textId="77777777" w:rsidR="00E91881" w:rsidRDefault="00E91881" w:rsidP="009317B7">
            <w:pPr>
              <w:tabs>
                <w:tab w:val="left" w:pos="1655"/>
              </w:tabs>
              <w:rPr>
                <w:b/>
                <w:bCs/>
                <w:sz w:val="28"/>
                <w:szCs w:val="28"/>
                <w:lang w:val="pt-PT"/>
              </w:rPr>
            </w:pPr>
          </w:p>
          <w:p w14:paraId="6C4B28D3" w14:textId="490B58CB" w:rsidR="0003288C" w:rsidRPr="00E91881" w:rsidRDefault="0003288C" w:rsidP="009317B7">
            <w:pPr>
              <w:tabs>
                <w:tab w:val="left" w:pos="1655"/>
              </w:tabs>
              <w:rPr>
                <w:b/>
                <w:bCs/>
                <w:sz w:val="28"/>
                <w:szCs w:val="28"/>
                <w:lang w:val="pt-PT"/>
              </w:rPr>
            </w:pPr>
            <w:r w:rsidRPr="00E91881">
              <w:rPr>
                <w:b/>
                <w:bCs/>
                <w:sz w:val="28"/>
                <w:szCs w:val="28"/>
                <w:lang w:val="pt-PT"/>
              </w:rPr>
              <w:t>SCOPUL PRELUCRĂRII:</w:t>
            </w:r>
          </w:p>
          <w:p w14:paraId="5E52182B" w14:textId="3FD18A80" w:rsidR="009317B7" w:rsidRPr="00E91881" w:rsidRDefault="001A6B2D" w:rsidP="001A6B2D">
            <w:pPr>
              <w:tabs>
                <w:tab w:val="left" w:pos="1655"/>
              </w:tabs>
              <w:ind w:left="0" w:firstLine="0"/>
              <w:rPr>
                <w:sz w:val="28"/>
                <w:szCs w:val="28"/>
                <w:lang w:val="pt-PT"/>
              </w:rPr>
            </w:pPr>
            <w:r w:rsidRPr="00E91881">
              <w:rPr>
                <w:sz w:val="28"/>
                <w:szCs w:val="28"/>
                <w:lang w:val="pt-PT"/>
              </w:rPr>
              <w:t>S</w:t>
            </w:r>
            <w:r w:rsidR="009317B7" w:rsidRPr="00E91881">
              <w:rPr>
                <w:sz w:val="28"/>
                <w:szCs w:val="28"/>
                <w:lang w:val="pt-PT"/>
              </w:rPr>
              <w:t>iguranţa angajaţilor</w:t>
            </w:r>
            <w:r w:rsidRPr="00E91881">
              <w:rPr>
                <w:sz w:val="28"/>
                <w:szCs w:val="28"/>
                <w:lang w:val="pt-PT"/>
              </w:rPr>
              <w:t xml:space="preserve">, </w:t>
            </w:r>
            <w:r w:rsidR="009317B7" w:rsidRPr="00E91881">
              <w:rPr>
                <w:sz w:val="28"/>
                <w:szCs w:val="28"/>
                <w:lang w:val="pt-PT"/>
              </w:rPr>
              <w:t>vizitatori</w:t>
            </w:r>
            <w:r w:rsidR="00C37E75" w:rsidRPr="00E91881">
              <w:rPr>
                <w:sz w:val="28"/>
                <w:szCs w:val="28"/>
                <w:lang w:val="pt-PT"/>
              </w:rPr>
              <w:t>lor</w:t>
            </w:r>
            <w:r w:rsidRPr="00E91881">
              <w:rPr>
                <w:sz w:val="28"/>
                <w:szCs w:val="28"/>
                <w:lang w:val="pt-PT"/>
              </w:rPr>
              <w:t xml:space="preserve"> și securitatea bunurilor</w:t>
            </w:r>
            <w:r w:rsidR="00E562D5">
              <w:rPr>
                <w:sz w:val="28"/>
                <w:szCs w:val="28"/>
                <w:lang w:val="pt-PT"/>
              </w:rPr>
              <w:t xml:space="preserve"> ANSA</w:t>
            </w:r>
            <w:r w:rsidRPr="00E91881">
              <w:rPr>
                <w:sz w:val="28"/>
                <w:szCs w:val="28"/>
                <w:lang w:val="pt-PT"/>
              </w:rPr>
              <w:t xml:space="preserve"> </w:t>
            </w:r>
          </w:p>
          <w:p w14:paraId="63AA0765" w14:textId="77777777" w:rsidR="00E91881" w:rsidRDefault="00E91881" w:rsidP="006705DD">
            <w:pPr>
              <w:tabs>
                <w:tab w:val="left" w:pos="1655"/>
              </w:tabs>
              <w:rPr>
                <w:b/>
                <w:bCs/>
                <w:sz w:val="28"/>
                <w:szCs w:val="28"/>
                <w:lang w:val="pt-PT"/>
              </w:rPr>
            </w:pPr>
          </w:p>
          <w:p w14:paraId="14E30FDF" w14:textId="47CB773C" w:rsidR="00C37E75" w:rsidRPr="00E91881" w:rsidRDefault="0003288C" w:rsidP="006705DD">
            <w:pPr>
              <w:tabs>
                <w:tab w:val="left" w:pos="1655"/>
              </w:tabs>
              <w:rPr>
                <w:b/>
                <w:bCs/>
                <w:sz w:val="28"/>
                <w:szCs w:val="28"/>
                <w:lang w:val="pt-PT"/>
              </w:rPr>
            </w:pPr>
            <w:r w:rsidRPr="00E91881">
              <w:rPr>
                <w:b/>
                <w:bCs/>
                <w:sz w:val="28"/>
                <w:szCs w:val="28"/>
                <w:lang w:val="pt-PT"/>
              </w:rPr>
              <w:t xml:space="preserve">DREPTURILE SUBIECTULUI DE DATE: </w:t>
            </w:r>
          </w:p>
          <w:p w14:paraId="21A2487C" w14:textId="00C3713E" w:rsidR="005F4F55" w:rsidRPr="00E91881" w:rsidRDefault="00C37E75" w:rsidP="001A6B2D">
            <w:pPr>
              <w:tabs>
                <w:tab w:val="left" w:pos="1655"/>
              </w:tabs>
              <w:rPr>
                <w:sz w:val="28"/>
                <w:szCs w:val="28"/>
                <w:lang w:val="pt-PT"/>
              </w:rPr>
            </w:pPr>
            <w:r w:rsidRPr="00E91881">
              <w:rPr>
                <w:sz w:val="28"/>
                <w:szCs w:val="28"/>
                <w:lang w:val="pt-PT"/>
              </w:rPr>
              <w:t>S</w:t>
            </w:r>
            <w:r w:rsidR="0003288C" w:rsidRPr="00E91881">
              <w:rPr>
                <w:sz w:val="28"/>
                <w:szCs w:val="28"/>
                <w:lang w:val="pt-PT"/>
              </w:rPr>
              <w:t>ubiectul de date cu caracter personal dispune de drepturile prevăzute de Legea nr. 133/2011 privind protecția datelor cu caracter personal.</w:t>
            </w:r>
          </w:p>
          <w:p w14:paraId="774EE96B" w14:textId="77777777" w:rsidR="00E91881" w:rsidRDefault="00E91881" w:rsidP="006075D7">
            <w:pPr>
              <w:pStyle w:val="NoSpacing"/>
              <w:rPr>
                <w:b/>
                <w:bCs/>
                <w:i/>
                <w:iCs/>
                <w:sz w:val="28"/>
                <w:szCs w:val="28"/>
                <w:lang w:val="pt-PT"/>
              </w:rPr>
            </w:pPr>
          </w:p>
          <w:p w14:paraId="7D2AF621" w14:textId="38B0F25F" w:rsidR="0003288C" w:rsidRPr="00E91881" w:rsidRDefault="0003288C" w:rsidP="006075D7">
            <w:pPr>
              <w:pStyle w:val="NoSpacing"/>
              <w:rPr>
                <w:b/>
                <w:bCs/>
                <w:i/>
                <w:iCs/>
                <w:color w:val="FFFFFF" w:themeColor="background1"/>
                <w:sz w:val="28"/>
                <w:szCs w:val="28"/>
                <w:lang w:val="pt-PT"/>
              </w:rPr>
            </w:pPr>
            <w:r w:rsidRPr="00E91881">
              <w:rPr>
                <w:b/>
                <w:bCs/>
                <w:i/>
                <w:iCs/>
                <w:sz w:val="28"/>
                <w:szCs w:val="28"/>
                <w:lang w:val="pt-PT"/>
              </w:rPr>
              <w:t>Pentru detalii, accesați informația disponibilă, prezentată</w:t>
            </w:r>
            <w:r w:rsidR="006075D7" w:rsidRPr="00E91881">
              <w:rPr>
                <w:b/>
                <w:bCs/>
                <w:i/>
                <w:iCs/>
                <w:sz w:val="28"/>
                <w:szCs w:val="28"/>
                <w:lang w:val="pt-PT"/>
              </w:rPr>
              <w:t xml:space="preserve"> </w:t>
            </w:r>
            <w:r w:rsidRPr="00E91881">
              <w:rPr>
                <w:b/>
                <w:bCs/>
                <w:i/>
                <w:iCs/>
                <w:sz w:val="28"/>
                <w:szCs w:val="28"/>
                <w:lang w:val="pt-PT"/>
              </w:rPr>
              <w:t>de către operator</w:t>
            </w:r>
          </w:p>
          <w:p w14:paraId="3A386E53" w14:textId="0CEA9C4A" w:rsidR="00851091" w:rsidRPr="00E91881" w:rsidRDefault="0003288C" w:rsidP="00E91881">
            <w:pPr>
              <w:tabs>
                <w:tab w:val="left" w:pos="1867"/>
              </w:tabs>
              <w:ind w:left="0" w:firstLine="0"/>
              <w:rPr>
                <w:b/>
                <w:bCs/>
                <w:sz w:val="28"/>
                <w:szCs w:val="28"/>
                <w:lang w:val="pt-PT"/>
              </w:rPr>
            </w:pPr>
            <w:r w:rsidRPr="00E91881">
              <w:rPr>
                <w:b/>
                <w:bCs/>
                <w:sz w:val="28"/>
                <w:szCs w:val="28"/>
                <w:lang w:val="pt-PT"/>
              </w:rPr>
              <w:t>PRIN AFIȘARE LA SEDIU:</w:t>
            </w:r>
            <w:r w:rsidR="00851091" w:rsidRPr="00E91881">
              <w:rPr>
                <w:b/>
                <w:bCs/>
                <w:sz w:val="28"/>
                <w:szCs w:val="28"/>
                <w:lang w:val="pt-PT"/>
              </w:rPr>
              <w:t xml:space="preserve"> </w:t>
            </w:r>
          </w:p>
          <w:p w14:paraId="204ED709" w14:textId="61B8DAEF" w:rsidR="0003288C" w:rsidRPr="00E91881" w:rsidRDefault="009B3A18" w:rsidP="006075D7">
            <w:pPr>
              <w:tabs>
                <w:tab w:val="left" w:pos="1867"/>
              </w:tabs>
              <w:rPr>
                <w:sz w:val="28"/>
                <w:szCs w:val="28"/>
                <w:lang w:val="pt-PT"/>
              </w:rPr>
            </w:pPr>
            <w:r>
              <w:rPr>
                <w:sz w:val="28"/>
                <w:szCs w:val="28"/>
                <w:lang w:val="pt-PT"/>
              </w:rPr>
              <w:t xml:space="preserve">Între </w:t>
            </w:r>
            <w:r w:rsidR="00EB109F" w:rsidRPr="00E91881">
              <w:rPr>
                <w:sz w:val="28"/>
                <w:szCs w:val="28"/>
                <w:lang w:val="pt-PT"/>
              </w:rPr>
              <w:t>orele 8:00-17:00 de luni până vineri; pauza 12:00-13:00</w:t>
            </w:r>
            <w:r>
              <w:rPr>
                <w:sz w:val="28"/>
                <w:szCs w:val="28"/>
                <w:lang w:val="pt-PT"/>
              </w:rPr>
              <w:t>.</w:t>
            </w:r>
          </w:p>
          <w:p w14:paraId="0B9C4139" w14:textId="5B27C18B" w:rsidR="0003288C" w:rsidRPr="00E91881" w:rsidRDefault="0003288C" w:rsidP="006705DD">
            <w:pPr>
              <w:rPr>
                <w:sz w:val="28"/>
                <w:szCs w:val="28"/>
                <w:lang w:val="pt-PT"/>
              </w:rPr>
            </w:pPr>
            <w:r w:rsidRPr="00E91881">
              <w:rPr>
                <w:b/>
                <w:bCs/>
                <w:sz w:val="28"/>
                <w:szCs w:val="28"/>
                <w:lang w:val="pt-PT"/>
              </w:rPr>
              <w:t>PLASATĂ PE PAGINA WEB:</w:t>
            </w:r>
            <w:r w:rsidR="006075D7" w:rsidRPr="00E91881">
              <w:rPr>
                <w:sz w:val="28"/>
                <w:szCs w:val="28"/>
                <w:lang w:val="pt-PT"/>
              </w:rPr>
              <w:t xml:space="preserve"> https://www.ansa.gov.md/</w:t>
            </w:r>
          </w:p>
          <w:p w14:paraId="7BCCA416" w14:textId="4995C627" w:rsidR="0003288C" w:rsidRPr="00E91881" w:rsidRDefault="00EA780B" w:rsidP="00AA245F">
            <w:pPr>
              <w:rPr>
                <w:color w:val="auto"/>
                <w:sz w:val="28"/>
                <w:szCs w:val="28"/>
                <w:lang w:val="pt-PT"/>
              </w:rPr>
            </w:pPr>
            <w:r w:rsidRPr="00E91881">
              <w:rPr>
                <w:color w:val="auto"/>
                <w:sz w:val="28"/>
                <w:szCs w:val="28"/>
                <w:lang w:val="pt-PT"/>
              </w:rPr>
              <w:t>Rubrica</w:t>
            </w:r>
            <w:r w:rsidR="006075D7" w:rsidRPr="00E91881">
              <w:rPr>
                <w:color w:val="auto"/>
                <w:sz w:val="28"/>
                <w:szCs w:val="28"/>
                <w:lang w:val="pt-PT"/>
              </w:rPr>
              <w:t>: ,,</w:t>
            </w:r>
            <w:r w:rsidR="006075D7">
              <w:fldChar w:fldCharType="begin"/>
            </w:r>
            <w:r w:rsidR="006075D7" w:rsidRPr="00943E1B">
              <w:rPr>
                <w:lang w:val="pt-PT"/>
              </w:rPr>
              <w:instrText>HYPERLINK "https://www.ansa.gov.md/conducerea"</w:instrText>
            </w:r>
            <w:r w:rsidR="006075D7">
              <w:fldChar w:fldCharType="separate"/>
            </w:r>
            <w:r w:rsidR="006075D7" w:rsidRPr="00E91881">
              <w:rPr>
                <w:rStyle w:val="Hyperlink"/>
                <w:color w:val="auto"/>
                <w:sz w:val="28"/>
                <w:szCs w:val="28"/>
                <w:u w:val="none"/>
                <w:lang w:val="pt-PT"/>
              </w:rPr>
              <w:t>Informații generale</w:t>
            </w:r>
            <w:r w:rsidR="006075D7">
              <w:fldChar w:fldCharType="end"/>
            </w:r>
            <w:r w:rsidR="006075D7" w:rsidRPr="00E91881">
              <w:rPr>
                <w:color w:val="auto"/>
                <w:sz w:val="28"/>
                <w:szCs w:val="28"/>
                <w:lang w:val="pt-PT"/>
              </w:rPr>
              <w:t>”/,,</w:t>
            </w:r>
            <w:hyperlink r:id="rId10" w:history="1">
              <w:r w:rsidR="006075D7" w:rsidRPr="006075D7">
                <w:rPr>
                  <w:rStyle w:val="Hyperlink"/>
                  <w:color w:val="auto"/>
                  <w:sz w:val="28"/>
                  <w:szCs w:val="28"/>
                  <w:u w:val="none"/>
                  <w:lang w:val="pt-PT"/>
                </w:rPr>
                <w:t>Date cu caracter personal</w:t>
              </w:r>
            </w:hyperlink>
            <w:r w:rsidR="006075D7" w:rsidRPr="00E91881">
              <w:rPr>
                <w:color w:val="auto"/>
                <w:sz w:val="28"/>
                <w:szCs w:val="28"/>
                <w:lang w:val="pt-PT"/>
              </w:rPr>
              <w:t>”.</w:t>
            </w:r>
          </w:p>
        </w:tc>
      </w:tr>
      <w:bookmarkEnd w:id="0"/>
    </w:tbl>
    <w:p w14:paraId="072E7C2D" w14:textId="77777777" w:rsidR="00624AC5" w:rsidRDefault="00624AC5">
      <w:pPr>
        <w:rPr>
          <w:lang w:val="pt-PT"/>
        </w:rPr>
      </w:pPr>
    </w:p>
    <w:p w14:paraId="0BE45472" w14:textId="77777777" w:rsidR="00B543B0" w:rsidRDefault="00B543B0">
      <w:pPr>
        <w:rPr>
          <w:lang w:val="pt-PT"/>
        </w:rPr>
      </w:pPr>
    </w:p>
    <w:p w14:paraId="77F4563A" w14:textId="77777777" w:rsidR="00B543B0" w:rsidRDefault="00B543B0">
      <w:pPr>
        <w:rPr>
          <w:lang w:val="pt-PT"/>
        </w:rPr>
      </w:pPr>
    </w:p>
    <w:p w14:paraId="63D3E1EF" w14:textId="77777777" w:rsidR="00B543B0" w:rsidRDefault="00B543B0">
      <w:pPr>
        <w:rPr>
          <w:lang w:val="pt-PT"/>
        </w:rPr>
      </w:pPr>
    </w:p>
    <w:p w14:paraId="666589F1" w14:textId="77777777" w:rsidR="00B543B0" w:rsidRDefault="00B543B0">
      <w:pPr>
        <w:rPr>
          <w:lang w:val="pt-PT"/>
        </w:rPr>
      </w:pPr>
    </w:p>
    <w:p w14:paraId="53A0D7AC" w14:textId="77777777" w:rsidR="00B543B0" w:rsidRDefault="00B543B0">
      <w:pPr>
        <w:rPr>
          <w:lang w:val="pt-PT"/>
        </w:rPr>
      </w:pPr>
    </w:p>
    <w:p w14:paraId="0535AD35" w14:textId="77777777" w:rsidR="00B543B0" w:rsidRDefault="00B543B0">
      <w:pPr>
        <w:rPr>
          <w:lang w:val="pt-PT"/>
        </w:rPr>
      </w:pPr>
    </w:p>
    <w:p w14:paraId="62F206D4" w14:textId="4E66B336" w:rsidR="00AC5205" w:rsidRDefault="00AC5205" w:rsidP="00AC5205">
      <w:pPr>
        <w:spacing w:after="61" w:line="259" w:lineRule="auto"/>
        <w:ind w:left="0" w:right="45" w:firstLine="0"/>
        <w:jc w:val="right"/>
        <w:rPr>
          <w:bCs/>
          <w:sz w:val="28"/>
          <w:szCs w:val="28"/>
          <w:lang w:val="pt-PT"/>
        </w:rPr>
      </w:pPr>
      <w:r w:rsidRPr="00BF6503">
        <w:rPr>
          <w:bCs/>
          <w:sz w:val="28"/>
          <w:szCs w:val="28"/>
          <w:lang w:val="pt-PT"/>
        </w:rPr>
        <w:t>Anex</w:t>
      </w:r>
      <w:r>
        <w:rPr>
          <w:bCs/>
          <w:sz w:val="28"/>
          <w:szCs w:val="28"/>
          <w:lang w:val="pt-PT"/>
        </w:rPr>
        <w:t>a nr.2</w:t>
      </w:r>
    </w:p>
    <w:p w14:paraId="36A67D6B" w14:textId="2676F18D" w:rsidR="00AD435D" w:rsidRPr="008E0D02" w:rsidRDefault="00AC5205" w:rsidP="00AC5205">
      <w:pPr>
        <w:pStyle w:val="NoSpacing"/>
        <w:ind w:left="187" w:firstLine="4"/>
        <w:jc w:val="right"/>
        <w:rPr>
          <w:lang w:val="pt-PT"/>
        </w:rPr>
      </w:pPr>
      <w:r w:rsidRPr="00BF6503">
        <w:rPr>
          <w:bCs/>
          <w:sz w:val="28"/>
          <w:szCs w:val="28"/>
          <w:lang w:val="pt-PT"/>
        </w:rPr>
        <w:t xml:space="preserve">la </w:t>
      </w:r>
      <w:r w:rsidR="006239C7">
        <w:rPr>
          <w:bCs/>
          <w:sz w:val="28"/>
          <w:szCs w:val="28"/>
          <w:lang w:val="pt-PT"/>
        </w:rPr>
        <w:t>Regulamentul</w:t>
      </w:r>
      <w:r w:rsidRPr="00BF6503">
        <w:rPr>
          <w:bCs/>
          <w:sz w:val="28"/>
          <w:szCs w:val="28"/>
          <w:lang w:val="pt-PT"/>
        </w:rPr>
        <w:t xml:space="preserve"> privind supravegherea prin mijloace video</w:t>
      </w:r>
    </w:p>
    <w:p w14:paraId="2C263289" w14:textId="77777777" w:rsidR="00AD435D" w:rsidRPr="008E0D02" w:rsidRDefault="00AD435D" w:rsidP="00AD435D">
      <w:pPr>
        <w:pStyle w:val="NoSpacing"/>
        <w:spacing w:line="360" w:lineRule="auto"/>
        <w:jc w:val="center"/>
        <w:rPr>
          <w:b/>
          <w:bCs/>
          <w:lang w:val="pt-PT"/>
        </w:rPr>
      </w:pPr>
    </w:p>
    <w:p w14:paraId="506D823E" w14:textId="2CB7522C" w:rsidR="00AD435D" w:rsidRPr="008E0D02" w:rsidRDefault="00AD435D" w:rsidP="00AD435D">
      <w:pPr>
        <w:pStyle w:val="NoSpacing"/>
        <w:jc w:val="center"/>
        <w:rPr>
          <w:b/>
          <w:bCs/>
          <w:sz w:val="24"/>
          <w:lang w:val="pt-PT"/>
        </w:rPr>
      </w:pPr>
      <w:r w:rsidRPr="008E0D02">
        <w:rPr>
          <w:b/>
          <w:bCs/>
          <w:sz w:val="24"/>
          <w:lang w:val="pt-PT"/>
        </w:rPr>
        <w:t>DECLARAȚIA</w:t>
      </w:r>
      <w:r w:rsidR="00AC5205">
        <w:rPr>
          <w:b/>
          <w:bCs/>
          <w:sz w:val="24"/>
          <w:lang w:val="pt-PT"/>
        </w:rPr>
        <w:t xml:space="preserve"> DE CONFIDENȚIALITATE</w:t>
      </w:r>
    </w:p>
    <w:p w14:paraId="35096B56" w14:textId="77777777" w:rsidR="00414B71" w:rsidRDefault="00414B71" w:rsidP="00AD435D">
      <w:pPr>
        <w:pStyle w:val="NoSpacing"/>
        <w:spacing w:line="360" w:lineRule="auto"/>
        <w:ind w:firstLine="720"/>
        <w:rPr>
          <w:sz w:val="24"/>
          <w:lang w:val="pt-PT"/>
        </w:rPr>
      </w:pPr>
    </w:p>
    <w:p w14:paraId="42B3AC4D" w14:textId="63C5C452" w:rsidR="00AD435D" w:rsidRPr="008E0D02" w:rsidRDefault="00AD435D" w:rsidP="00AD435D">
      <w:pPr>
        <w:pStyle w:val="NoSpacing"/>
        <w:spacing w:line="360" w:lineRule="auto"/>
        <w:ind w:firstLine="720"/>
        <w:rPr>
          <w:sz w:val="24"/>
          <w:lang w:val="pt-PT"/>
        </w:rPr>
      </w:pPr>
      <w:r w:rsidRPr="008E0D02">
        <w:rPr>
          <w:sz w:val="24"/>
          <w:lang w:val="pt-PT"/>
        </w:rPr>
        <w:t xml:space="preserve">Prin prezenta subsemnatul/a </w:t>
      </w:r>
    </w:p>
    <w:p w14:paraId="01E5E3F0" w14:textId="77777777" w:rsidR="00AD435D" w:rsidRPr="008E0D02" w:rsidRDefault="00AD435D" w:rsidP="00AD435D">
      <w:pPr>
        <w:pStyle w:val="NoSpacing"/>
        <w:spacing w:line="360" w:lineRule="auto"/>
        <w:rPr>
          <w:sz w:val="24"/>
          <w:lang w:val="pt-PT"/>
        </w:rPr>
      </w:pPr>
      <w:r w:rsidRPr="00A24F97">
        <w:rPr>
          <w:noProof/>
          <w:sz w:val="24"/>
        </w:rPr>
        <mc:AlternateContent>
          <mc:Choice Requires="wps">
            <w:drawing>
              <wp:anchor distT="0" distB="0" distL="114300" distR="114300" simplePos="0" relativeHeight="251661312" behindDoc="0" locked="0" layoutInCell="1" allowOverlap="1" wp14:anchorId="20B2BB56" wp14:editId="03C991F0">
                <wp:simplePos x="0" y="0"/>
                <wp:positionH relativeFrom="column">
                  <wp:posOffset>9829</wp:posOffset>
                </wp:positionH>
                <wp:positionV relativeFrom="paragraph">
                  <wp:posOffset>179883</wp:posOffset>
                </wp:positionV>
                <wp:extent cx="6203289" cy="7315"/>
                <wp:effectExtent l="0" t="0" r="26670" b="31115"/>
                <wp:wrapNone/>
                <wp:docPr id="1666040113" name="Conector drept 1"/>
                <wp:cNvGraphicFramePr/>
                <a:graphic xmlns:a="http://schemas.openxmlformats.org/drawingml/2006/main">
                  <a:graphicData uri="http://schemas.microsoft.com/office/word/2010/wordprocessingShape">
                    <wps:wsp>
                      <wps:cNvCnPr/>
                      <wps:spPr>
                        <a:xfrm>
                          <a:off x="0" y="0"/>
                          <a:ext cx="6203289"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76E3BF" id="Conector drept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4.15pt" to="489.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" strokecolor="black [3200]" strokeweight=".5pt">
                <v:stroke joinstyle="miter"/>
              </v:line>
            </w:pict>
          </mc:Fallback>
        </mc:AlternateContent>
      </w:r>
    </w:p>
    <w:p w14:paraId="6B66191E" w14:textId="77777777" w:rsidR="00AD435D" w:rsidRPr="008E0D02" w:rsidRDefault="00AD435D" w:rsidP="00AD435D">
      <w:pPr>
        <w:pStyle w:val="NoSpacing"/>
        <w:spacing w:line="360" w:lineRule="auto"/>
        <w:jc w:val="center"/>
        <w:rPr>
          <w:sz w:val="24"/>
          <w:lang w:val="pt-PT"/>
        </w:rPr>
      </w:pPr>
      <w:r w:rsidRPr="008E0D02">
        <w:rPr>
          <w:lang w:val="pt-PT"/>
        </w:rPr>
        <w:t>(numele, prenumele și patronimicul</w:t>
      </w:r>
      <w:r w:rsidRPr="008E0D02">
        <w:rPr>
          <w:sz w:val="24"/>
          <w:lang w:val="pt-PT"/>
        </w:rPr>
        <w:t>)</w:t>
      </w:r>
    </w:p>
    <w:p w14:paraId="46DE972D" w14:textId="77777777" w:rsidR="00AD435D" w:rsidRPr="008E0D02" w:rsidRDefault="00AD435D" w:rsidP="00AD435D">
      <w:pPr>
        <w:pStyle w:val="NoSpacing"/>
        <w:spacing w:line="360" w:lineRule="auto"/>
        <w:rPr>
          <w:sz w:val="24"/>
          <w:lang w:val="pt-PT"/>
        </w:rPr>
      </w:pPr>
      <w:r w:rsidRPr="00A24F97">
        <w:rPr>
          <w:noProof/>
          <w:sz w:val="24"/>
        </w:rPr>
        <mc:AlternateContent>
          <mc:Choice Requires="wps">
            <w:drawing>
              <wp:anchor distT="0" distB="0" distL="114300" distR="114300" simplePos="0" relativeHeight="251662336" behindDoc="0" locked="0" layoutInCell="1" allowOverlap="1" wp14:anchorId="66F05770" wp14:editId="2D5746D2">
                <wp:simplePos x="0" y="0"/>
                <wp:positionH relativeFrom="column">
                  <wp:posOffset>975435</wp:posOffset>
                </wp:positionH>
                <wp:positionV relativeFrom="paragraph">
                  <wp:posOffset>188112</wp:posOffset>
                </wp:positionV>
                <wp:extent cx="5244999" cy="7316"/>
                <wp:effectExtent l="0" t="0" r="32385" b="31115"/>
                <wp:wrapNone/>
                <wp:docPr id="4" name="Conector drept 4"/>
                <wp:cNvGraphicFramePr/>
                <a:graphic xmlns:a="http://schemas.openxmlformats.org/drawingml/2006/main">
                  <a:graphicData uri="http://schemas.microsoft.com/office/word/2010/wordprocessingShape">
                    <wps:wsp>
                      <wps:cNvCnPr/>
                      <wps:spPr>
                        <a:xfrm>
                          <a:off x="0" y="0"/>
                          <a:ext cx="5244999"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778A0" id="Conector drep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8pt,14.8pt" to="489.8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" strokecolor="black [3200]" strokeweight=".5pt">
                <v:stroke joinstyle="miter"/>
              </v:line>
            </w:pict>
          </mc:Fallback>
        </mc:AlternateContent>
      </w:r>
      <w:r w:rsidRPr="008E0D02">
        <w:rPr>
          <w:sz w:val="24"/>
          <w:lang w:val="pt-PT"/>
        </w:rPr>
        <w:t xml:space="preserve">dețin funcția de </w:t>
      </w:r>
    </w:p>
    <w:p w14:paraId="645A6CE4" w14:textId="77777777" w:rsidR="00AD435D" w:rsidRPr="008E0D02" w:rsidRDefault="00AD435D" w:rsidP="00AD435D">
      <w:pPr>
        <w:pStyle w:val="NoSpacing"/>
        <w:spacing w:line="360" w:lineRule="auto"/>
        <w:rPr>
          <w:sz w:val="24"/>
          <w:lang w:val="pt-PT"/>
        </w:rPr>
      </w:pPr>
      <w:r w:rsidRPr="008E0D02">
        <w:rPr>
          <w:sz w:val="24"/>
          <w:lang w:val="pt-PT"/>
        </w:rPr>
        <w:t>semnez, pe propria responsabilitate, prezenta Declarație, prin care mă angajez:</w:t>
      </w:r>
    </w:p>
    <w:p w14:paraId="7C1054F8" w14:textId="5FE51F2D" w:rsidR="00AD435D" w:rsidRPr="008E0D02" w:rsidRDefault="00AD435D" w:rsidP="00AD435D">
      <w:pPr>
        <w:pStyle w:val="NoSpacing"/>
        <w:spacing w:line="360" w:lineRule="auto"/>
        <w:rPr>
          <w:sz w:val="24"/>
          <w:lang w:val="pt-PT"/>
        </w:rPr>
      </w:pPr>
      <w:r w:rsidRPr="008E0D02">
        <w:rPr>
          <w:sz w:val="24"/>
          <w:shd w:val="clear" w:color="auto" w:fill="FFFFFF"/>
          <w:lang w:val="pt-PT"/>
        </w:rPr>
        <w:t xml:space="preserve">1. să respect confidențialitatea informațiilor </w:t>
      </w:r>
      <w:r w:rsidR="00556B02">
        <w:rPr>
          <w:sz w:val="24"/>
          <w:shd w:val="clear" w:color="auto" w:fill="FFFFFF"/>
          <w:lang w:val="pt-PT"/>
        </w:rPr>
        <w:t xml:space="preserve">obținute </w:t>
      </w:r>
      <w:r w:rsidR="000238DE">
        <w:rPr>
          <w:sz w:val="24"/>
          <w:shd w:val="clear" w:color="auto" w:fill="FFFFFF"/>
          <w:lang w:val="pt-PT"/>
        </w:rPr>
        <w:t>prin utilizarea sistemului de supraveghere video</w:t>
      </w:r>
      <w:r w:rsidRPr="008E0D02">
        <w:rPr>
          <w:sz w:val="24"/>
          <w:shd w:val="clear" w:color="auto" w:fill="FFFFFF"/>
          <w:lang w:val="pt-PT"/>
        </w:rPr>
        <w:t>;</w:t>
      </w:r>
      <w:r w:rsidRPr="008E0D02">
        <w:rPr>
          <w:sz w:val="24"/>
          <w:lang w:val="pt-PT"/>
        </w:rPr>
        <w:t xml:space="preserve"> </w:t>
      </w:r>
    </w:p>
    <w:p w14:paraId="1998AEC0" w14:textId="71EE7F8A" w:rsidR="00AD435D" w:rsidRPr="008E0D02" w:rsidRDefault="00AD435D" w:rsidP="00AD435D">
      <w:pPr>
        <w:pStyle w:val="NoSpacing"/>
        <w:spacing w:line="360" w:lineRule="auto"/>
        <w:rPr>
          <w:sz w:val="24"/>
          <w:shd w:val="clear" w:color="auto" w:fill="FFFFFF"/>
          <w:lang w:val="pt-PT"/>
        </w:rPr>
      </w:pPr>
      <w:r w:rsidRPr="008E0D02">
        <w:rPr>
          <w:sz w:val="24"/>
          <w:shd w:val="clear" w:color="auto" w:fill="FFFFFF"/>
          <w:lang w:val="pt-PT"/>
        </w:rPr>
        <w:t xml:space="preserve">2. să asigur protecţia şi păstrarea </w:t>
      </w:r>
      <w:r w:rsidR="00F6234C">
        <w:rPr>
          <w:sz w:val="24"/>
          <w:shd w:val="clear" w:color="auto" w:fill="FFFFFF"/>
          <w:lang w:val="pt-PT"/>
        </w:rPr>
        <w:t>datelor cu caracter personal</w:t>
      </w:r>
      <w:r w:rsidRPr="008E0D02">
        <w:rPr>
          <w:sz w:val="24"/>
          <w:shd w:val="clear" w:color="auto" w:fill="FFFFFF"/>
          <w:lang w:val="pt-PT"/>
        </w:rPr>
        <w:t xml:space="preserve"> apărate prin lege care au devenit cunoscute în procesul </w:t>
      </w:r>
      <w:r w:rsidR="00F6234C">
        <w:rPr>
          <w:sz w:val="24"/>
          <w:shd w:val="clear" w:color="auto" w:fill="FFFFFF"/>
          <w:lang w:val="pt-PT"/>
        </w:rPr>
        <w:t>utilizării sistemului de supraveghere video</w:t>
      </w:r>
      <w:r w:rsidR="000238DE">
        <w:rPr>
          <w:sz w:val="24"/>
          <w:shd w:val="clear" w:color="auto" w:fill="FFFFFF"/>
          <w:lang w:val="pt-PT"/>
        </w:rPr>
        <w:t>.</w:t>
      </w:r>
    </w:p>
    <w:p w14:paraId="59084E31" w14:textId="5FFD8FE8" w:rsidR="00AD435D" w:rsidRPr="008E0D02" w:rsidRDefault="00AD435D" w:rsidP="00AD435D">
      <w:pPr>
        <w:tabs>
          <w:tab w:val="left" w:pos="567"/>
        </w:tabs>
        <w:spacing w:after="0" w:line="360" w:lineRule="auto"/>
        <w:rPr>
          <w:rFonts w:eastAsia="Calibri"/>
          <w:sz w:val="24"/>
          <w:lang w:val="pt-PT"/>
        </w:rPr>
      </w:pPr>
      <w:r w:rsidRPr="008E0D02">
        <w:rPr>
          <w:rFonts w:eastAsia="Calibri"/>
          <w:i/>
          <w:sz w:val="24"/>
          <w:lang w:val="pt-PT"/>
        </w:rPr>
        <w:t>Sunt conştient/ă</w:t>
      </w:r>
      <w:r w:rsidRPr="008E0D02">
        <w:rPr>
          <w:rFonts w:eastAsia="Calibri"/>
          <w:sz w:val="24"/>
          <w:lang w:val="pt-PT"/>
        </w:rPr>
        <w:t xml:space="preserve"> că, în cazul în care voi încălca cerințele prezentei declaraţii voi purta răspunderea juridică prevăzută de </w:t>
      </w:r>
      <w:r w:rsidR="006601CB">
        <w:rPr>
          <w:rFonts w:eastAsia="Calibri"/>
          <w:sz w:val="24"/>
          <w:lang w:val="pt-PT"/>
        </w:rPr>
        <w:t xml:space="preserve">art.177 din </w:t>
      </w:r>
      <w:r w:rsidRPr="008E0D02">
        <w:rPr>
          <w:rFonts w:eastAsia="Calibri"/>
          <w:sz w:val="24"/>
          <w:lang w:val="pt-PT"/>
        </w:rPr>
        <w:t xml:space="preserve">Codul penal, </w:t>
      </w:r>
      <w:r w:rsidR="009B7180" w:rsidRPr="009B7180">
        <w:rPr>
          <w:rFonts w:eastAsia="Calibri"/>
          <w:sz w:val="24"/>
          <w:lang w:val="pt-PT"/>
        </w:rPr>
        <w:t>74</w:t>
      </w:r>
      <w:r w:rsidR="009B7180" w:rsidRPr="009B7180">
        <w:rPr>
          <w:rFonts w:eastAsia="Calibri"/>
          <w:sz w:val="24"/>
          <w:vertAlign w:val="superscript"/>
          <w:lang w:val="pt-PT"/>
        </w:rPr>
        <w:t>1</w:t>
      </w:r>
      <w:r w:rsidR="009B7180" w:rsidRPr="009B7180">
        <w:rPr>
          <w:rFonts w:eastAsia="Calibri"/>
          <w:sz w:val="24"/>
          <w:lang w:val="pt-PT"/>
        </w:rPr>
        <w:t xml:space="preserve"> </w:t>
      </w:r>
      <w:r w:rsidRPr="008E0D02">
        <w:rPr>
          <w:rFonts w:eastAsia="Calibri"/>
          <w:sz w:val="24"/>
          <w:lang w:val="pt-PT"/>
        </w:rPr>
        <w:t>Codul contravențional</w:t>
      </w:r>
      <w:r w:rsidR="009B7180">
        <w:rPr>
          <w:rFonts w:eastAsia="Calibri"/>
          <w:sz w:val="24"/>
          <w:lang w:val="pt-PT"/>
        </w:rPr>
        <w:t xml:space="preserve"> </w:t>
      </w:r>
      <w:r w:rsidRPr="008E0D02">
        <w:rPr>
          <w:rFonts w:eastAsia="Calibri"/>
          <w:sz w:val="24"/>
          <w:lang w:val="pt-PT"/>
        </w:rPr>
        <w:t>și de Codul de conduită al angajatului ANSA nr.182</w:t>
      </w:r>
      <w:r w:rsidR="009B7180">
        <w:rPr>
          <w:rFonts w:eastAsia="Calibri"/>
          <w:sz w:val="24"/>
          <w:lang w:val="pt-PT"/>
        </w:rPr>
        <w:t>/</w:t>
      </w:r>
      <w:r w:rsidRPr="008E0D02">
        <w:rPr>
          <w:rFonts w:eastAsia="Calibri"/>
          <w:sz w:val="24"/>
          <w:lang w:val="pt-PT"/>
        </w:rPr>
        <w:t>2022</w:t>
      </w:r>
      <w:r w:rsidRPr="008E0D02">
        <w:rPr>
          <w:sz w:val="24"/>
          <w:shd w:val="clear" w:color="auto" w:fill="FFFFFF"/>
          <w:lang w:val="pt-PT"/>
        </w:rPr>
        <w:t>.</w:t>
      </w:r>
    </w:p>
    <w:p w14:paraId="2EAC8B2A" w14:textId="77777777" w:rsidR="00AD435D" w:rsidRPr="008E0D02" w:rsidRDefault="00AD435D" w:rsidP="00AD435D">
      <w:pPr>
        <w:pStyle w:val="NoSpacing"/>
        <w:spacing w:line="360" w:lineRule="auto"/>
        <w:rPr>
          <w:sz w:val="24"/>
          <w:lang w:val="pt-PT"/>
        </w:rPr>
      </w:pPr>
    </w:p>
    <w:p w14:paraId="2C638A2C" w14:textId="77777777" w:rsidR="00AD435D" w:rsidRPr="00A24F97" w:rsidRDefault="00AD435D" w:rsidP="00AD435D">
      <w:pPr>
        <w:pStyle w:val="NoSpacing"/>
        <w:spacing w:line="360" w:lineRule="auto"/>
        <w:rPr>
          <w:sz w:val="24"/>
        </w:rPr>
      </w:pPr>
      <w:r w:rsidRPr="00A24F97">
        <w:rPr>
          <w:noProof/>
          <w:sz w:val="24"/>
        </w:rPr>
        <w:drawing>
          <wp:inline distT="0" distB="0" distL="0" distR="0" wp14:anchorId="0844A5AF" wp14:editId="4C94D150">
            <wp:extent cx="6137684" cy="27443"/>
            <wp:effectExtent l="0" t="0" r="0" b="0"/>
            <wp:docPr id="49278" name="Picture 49278"/>
            <wp:cNvGraphicFramePr/>
            <a:graphic xmlns:a="http://schemas.openxmlformats.org/drawingml/2006/main">
              <a:graphicData uri="http://schemas.openxmlformats.org/drawingml/2006/picture">
                <pic:pic xmlns:pic="http://schemas.openxmlformats.org/drawingml/2006/picture">
                  <pic:nvPicPr>
                    <pic:cNvPr id="49278" name="Picture 49278"/>
                    <pic:cNvPicPr/>
                  </pic:nvPicPr>
                  <pic:blipFill>
                    <a:blip r:embed="rId11"/>
                    <a:stretch>
                      <a:fillRect/>
                    </a:stretch>
                  </pic:blipFill>
                  <pic:spPr>
                    <a:xfrm>
                      <a:off x="0" y="0"/>
                      <a:ext cx="6137684" cy="27443"/>
                    </a:xfrm>
                    <a:prstGeom prst="rect">
                      <a:avLst/>
                    </a:prstGeom>
                  </pic:spPr>
                </pic:pic>
              </a:graphicData>
            </a:graphic>
          </wp:inline>
        </w:drawing>
      </w:r>
    </w:p>
    <w:p w14:paraId="01B89181" w14:textId="77777777" w:rsidR="00AD435D" w:rsidRPr="00A24F97" w:rsidRDefault="00AD435D" w:rsidP="00AD435D">
      <w:pPr>
        <w:pStyle w:val="NoSpacing"/>
        <w:spacing w:line="360" w:lineRule="auto"/>
        <w:rPr>
          <w:sz w:val="24"/>
        </w:rPr>
      </w:pPr>
      <w:r w:rsidRPr="00A24F97">
        <w:rPr>
          <w:sz w:val="24"/>
        </w:rPr>
        <w:tab/>
        <w:t>(</w:t>
      </w:r>
      <w:proofErr w:type="spellStart"/>
      <w:r w:rsidRPr="00A24F97">
        <w:rPr>
          <w:sz w:val="24"/>
        </w:rPr>
        <w:t>Semnătura</w:t>
      </w:r>
      <w:proofErr w:type="spellEnd"/>
      <w:r w:rsidRPr="00A24F97">
        <w:rPr>
          <w:sz w:val="24"/>
        </w:rPr>
        <w:t>)</w:t>
      </w:r>
      <w:r w:rsidRPr="00A24F97">
        <w:rPr>
          <w:sz w:val="24"/>
        </w:rPr>
        <w:tab/>
        <w:t xml:space="preserve">                                                                                       </w:t>
      </w:r>
      <w:proofErr w:type="gramStart"/>
      <w:r w:rsidRPr="00A24F97">
        <w:rPr>
          <w:sz w:val="24"/>
        </w:rPr>
        <w:t xml:space="preserve">   (</w:t>
      </w:r>
      <w:proofErr w:type="gramEnd"/>
      <w:r w:rsidRPr="00A24F97">
        <w:rPr>
          <w:sz w:val="24"/>
        </w:rPr>
        <w:t>Data)</w:t>
      </w:r>
    </w:p>
    <w:p w14:paraId="60D9A639" w14:textId="09DCEB1C" w:rsidR="00B543B0" w:rsidRPr="00624AC5" w:rsidRDefault="00B543B0" w:rsidP="00AD435D">
      <w:pPr>
        <w:rPr>
          <w:lang w:val="pt-PT"/>
        </w:rPr>
      </w:pPr>
    </w:p>
    <w:sectPr w:rsidR="00B543B0" w:rsidRPr="00624AC5" w:rsidSect="00CB43EB">
      <w:footerReference w:type="defaul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EAD0" w14:textId="77777777" w:rsidR="001134E4" w:rsidRDefault="001134E4" w:rsidP="00624AC5">
      <w:pPr>
        <w:spacing w:after="0" w:line="240" w:lineRule="auto"/>
      </w:pPr>
      <w:r>
        <w:separator/>
      </w:r>
    </w:p>
  </w:endnote>
  <w:endnote w:type="continuationSeparator" w:id="0">
    <w:p w14:paraId="5030CE1A" w14:textId="77777777" w:rsidR="001134E4" w:rsidRDefault="001134E4" w:rsidP="0062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2142"/>
      <w:docPartObj>
        <w:docPartGallery w:val="Page Numbers (Bottom of Page)"/>
        <w:docPartUnique/>
      </w:docPartObj>
    </w:sdtPr>
    <w:sdtEndPr>
      <w:rPr>
        <w:noProof/>
      </w:rPr>
    </w:sdtEndPr>
    <w:sdtContent>
      <w:p w14:paraId="32C39BA0" w14:textId="4F10368F" w:rsidR="00315EE7" w:rsidRDefault="00315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2E9AD9" w14:textId="77777777" w:rsidR="00315EE7" w:rsidRDefault="00315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8D2E" w14:textId="77777777" w:rsidR="001134E4" w:rsidRDefault="001134E4" w:rsidP="00624AC5">
      <w:pPr>
        <w:spacing w:after="0" w:line="240" w:lineRule="auto"/>
      </w:pPr>
      <w:r>
        <w:separator/>
      </w:r>
    </w:p>
  </w:footnote>
  <w:footnote w:type="continuationSeparator" w:id="0">
    <w:p w14:paraId="5D54F88E" w14:textId="77777777" w:rsidR="001134E4" w:rsidRDefault="001134E4" w:rsidP="00624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34C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2784664" o:spid="_x0000_i1025" type="#_x0000_t75" style="width:1.75pt;height:1.15pt;visibility:visible;mso-wrap-style:square" filled="t">
            <v:imagedata r:id="rId1" o:title=""/>
            <o:lock v:ext="edit" aspectratio="f"/>
          </v:shape>
        </w:pict>
      </mc:Choice>
      <mc:Fallback>
        <w:drawing>
          <wp:inline distT="0" distB="0" distL="0" distR="0" wp14:anchorId="064C7690" wp14:editId="3E6D1B13">
            <wp:extent cx="22225" cy="14605"/>
            <wp:effectExtent l="0" t="0" r="0" b="0"/>
            <wp:docPr id="1122784664" name="Picture 1122784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4295"/>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25" cy="14605"/>
                    </a:xfrm>
                    <a:prstGeom prst="rect">
                      <a:avLst/>
                    </a:prstGeom>
                    <a:solidFill>
                      <a:srgbClr val="FFFFFF"/>
                    </a:solidFill>
                    <a:ln>
                      <a:noFill/>
                    </a:ln>
                  </pic:spPr>
                </pic:pic>
              </a:graphicData>
            </a:graphic>
          </wp:inline>
        </w:drawing>
      </mc:Fallback>
    </mc:AlternateContent>
  </w:numPicBullet>
  <w:abstractNum w:abstractNumId="0" w15:restartNumberingAfterBreak="0">
    <w:nsid w:val="03904A93"/>
    <w:multiLevelType w:val="hybridMultilevel"/>
    <w:tmpl w:val="71381256"/>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 w15:restartNumberingAfterBreak="0">
    <w:nsid w:val="0451556A"/>
    <w:multiLevelType w:val="hybridMultilevel"/>
    <w:tmpl w:val="F9E6A490"/>
    <w:lvl w:ilvl="0" w:tplc="04090017">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 w15:restartNumberingAfterBreak="0">
    <w:nsid w:val="075909FA"/>
    <w:multiLevelType w:val="hybridMultilevel"/>
    <w:tmpl w:val="FF3685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05D8"/>
    <w:multiLevelType w:val="hybridMultilevel"/>
    <w:tmpl w:val="D1A895F4"/>
    <w:lvl w:ilvl="0" w:tplc="54A46FA8">
      <w:start w:val="1"/>
      <w:numFmt w:val="bullet"/>
      <w:lvlText w:val="•"/>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47568">
      <w:start w:val="1"/>
      <w:numFmt w:val="bullet"/>
      <w:lvlText w:val="o"/>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361C20">
      <w:start w:val="1"/>
      <w:numFmt w:val="bullet"/>
      <w:lvlText w:val="▪"/>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925940">
      <w:start w:val="1"/>
      <w:numFmt w:val="bullet"/>
      <w:lvlText w:val="•"/>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F60F62">
      <w:start w:val="1"/>
      <w:numFmt w:val="bullet"/>
      <w:lvlText w:val="o"/>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8C758E">
      <w:start w:val="1"/>
      <w:numFmt w:val="bullet"/>
      <w:lvlText w:val="▪"/>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BA67EA">
      <w:start w:val="1"/>
      <w:numFmt w:val="bullet"/>
      <w:lvlText w:val="•"/>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28F430">
      <w:start w:val="1"/>
      <w:numFmt w:val="bullet"/>
      <w:lvlText w:val="o"/>
      <w:lvlJc w:val="left"/>
      <w:pPr>
        <w:ind w:left="6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FEC5C6">
      <w:start w:val="1"/>
      <w:numFmt w:val="bullet"/>
      <w:lvlText w:val="▪"/>
      <w:lvlJc w:val="left"/>
      <w:pPr>
        <w:ind w:left="7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A75912"/>
    <w:multiLevelType w:val="hybridMultilevel"/>
    <w:tmpl w:val="BD34EC54"/>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15:restartNumberingAfterBreak="0">
    <w:nsid w:val="10DE55F2"/>
    <w:multiLevelType w:val="hybridMultilevel"/>
    <w:tmpl w:val="C764F330"/>
    <w:lvl w:ilvl="0" w:tplc="2DDC9FAC">
      <w:start w:val="1"/>
      <w:numFmt w:val="bullet"/>
      <w:lvlText w:val="-"/>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8CAD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41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12A5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6F6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8EDD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A06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8816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A0BF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F82CD0"/>
    <w:multiLevelType w:val="hybridMultilevel"/>
    <w:tmpl w:val="C58C3FA0"/>
    <w:lvl w:ilvl="0" w:tplc="465C9044">
      <w:start w:val="1"/>
      <w:numFmt w:val="bullet"/>
      <w:lvlText w:val="-"/>
      <w:lvlJc w:val="left"/>
      <w:pPr>
        <w:ind w:left="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0E80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A8CA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9420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80CF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B26B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AC1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58FC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FE62B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232D3B"/>
    <w:multiLevelType w:val="multilevel"/>
    <w:tmpl w:val="DF1AA80E"/>
    <w:lvl w:ilvl="0">
      <w:start w:val="1"/>
      <w:numFmt w:val="lowerLetter"/>
      <w:lvlText w:val="%1)"/>
      <w:lvlJc w:val="left"/>
      <w:pPr>
        <w:ind w:left="365" w:hanging="360"/>
      </w:pPr>
    </w:lvl>
    <w:lvl w:ilvl="1">
      <w:start w:val="1"/>
      <w:numFmt w:val="decimal"/>
      <w:isLgl/>
      <w:lvlText w:val="%1.%2."/>
      <w:lvlJc w:val="left"/>
      <w:pPr>
        <w:ind w:left="725"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805" w:hanging="180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8" w15:restartNumberingAfterBreak="0">
    <w:nsid w:val="1C187652"/>
    <w:multiLevelType w:val="hybridMultilevel"/>
    <w:tmpl w:val="E7EAA3CC"/>
    <w:lvl w:ilvl="0" w:tplc="6046CCBE">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7299A2">
      <w:start w:val="1"/>
      <w:numFmt w:val="bullet"/>
      <w:lvlText w:val="o"/>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C86FCA">
      <w:start w:val="1"/>
      <w:numFmt w:val="bullet"/>
      <w:lvlText w:val="▪"/>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EB336">
      <w:start w:val="1"/>
      <w:numFmt w:val="bullet"/>
      <w:lvlText w:val="•"/>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A0374">
      <w:start w:val="1"/>
      <w:numFmt w:val="bullet"/>
      <w:lvlText w:val="o"/>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4625C8">
      <w:start w:val="1"/>
      <w:numFmt w:val="bullet"/>
      <w:lvlText w:val="▪"/>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1403D0">
      <w:start w:val="1"/>
      <w:numFmt w:val="bullet"/>
      <w:lvlText w:val="•"/>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8627A0">
      <w:start w:val="1"/>
      <w:numFmt w:val="bullet"/>
      <w:lvlText w:val="o"/>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B8FAF2">
      <w:start w:val="1"/>
      <w:numFmt w:val="bullet"/>
      <w:lvlText w:val="▪"/>
      <w:lvlJc w:val="left"/>
      <w:pPr>
        <w:ind w:left="6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C44213"/>
    <w:multiLevelType w:val="hybridMultilevel"/>
    <w:tmpl w:val="0FF0EF60"/>
    <w:lvl w:ilvl="0" w:tplc="DCCC245A">
      <w:start w:val="4"/>
      <w:numFmt w:val="decimal"/>
      <w:lvlText w:val="%1."/>
      <w:lvlJc w:val="left"/>
      <w:pPr>
        <w:ind w:left="365" w:hanging="360"/>
      </w:pPr>
      <w:rPr>
        <w:rFonts w:hint="default"/>
        <w:sz w:val="3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0" w15:restartNumberingAfterBreak="0">
    <w:nsid w:val="23313D71"/>
    <w:multiLevelType w:val="hybridMultilevel"/>
    <w:tmpl w:val="AC6AF7B6"/>
    <w:lvl w:ilvl="0" w:tplc="8CA40A9C">
      <w:start w:val="1"/>
      <w:numFmt w:val="low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08C63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DBEA08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D00CAA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714147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3A8E98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4023C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CBA51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520C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CE59F3"/>
    <w:multiLevelType w:val="multilevel"/>
    <w:tmpl w:val="336AC6A8"/>
    <w:lvl w:ilvl="0">
      <w:start w:val="8"/>
      <w:numFmt w:val="decimal"/>
      <w:lvlText w:val="%1."/>
      <w:lvlJc w:val="left"/>
      <w:pPr>
        <w:ind w:left="450" w:hanging="450"/>
      </w:pPr>
      <w:rPr>
        <w:rFonts w:hint="default"/>
        <w:color w:val="auto"/>
        <w:sz w:val="28"/>
      </w:rPr>
    </w:lvl>
    <w:lvl w:ilvl="1">
      <w:start w:val="2"/>
      <w:numFmt w:val="decimal"/>
      <w:lvlText w:val="%1.%2."/>
      <w:lvlJc w:val="left"/>
      <w:pPr>
        <w:ind w:left="810" w:hanging="450"/>
      </w:pPr>
      <w:rPr>
        <w:rFonts w:hint="default"/>
        <w:color w:val="auto"/>
        <w:sz w:val="28"/>
      </w:rPr>
    </w:lvl>
    <w:lvl w:ilvl="2">
      <w:start w:val="1"/>
      <w:numFmt w:val="decimal"/>
      <w:lvlText w:val="%1.%2.%3."/>
      <w:lvlJc w:val="left"/>
      <w:pPr>
        <w:ind w:left="1440" w:hanging="720"/>
      </w:pPr>
      <w:rPr>
        <w:rFonts w:hint="default"/>
        <w:color w:val="auto"/>
        <w:sz w:val="28"/>
      </w:rPr>
    </w:lvl>
    <w:lvl w:ilvl="3">
      <w:start w:val="1"/>
      <w:numFmt w:val="decimal"/>
      <w:lvlText w:val="%1.%2.%3.%4."/>
      <w:lvlJc w:val="left"/>
      <w:pPr>
        <w:ind w:left="1800" w:hanging="720"/>
      </w:pPr>
      <w:rPr>
        <w:rFonts w:hint="default"/>
        <w:color w:val="auto"/>
        <w:sz w:val="28"/>
      </w:rPr>
    </w:lvl>
    <w:lvl w:ilvl="4">
      <w:start w:val="1"/>
      <w:numFmt w:val="decimal"/>
      <w:lvlText w:val="%1.%2.%3.%4.%5."/>
      <w:lvlJc w:val="left"/>
      <w:pPr>
        <w:ind w:left="2520" w:hanging="1080"/>
      </w:pPr>
      <w:rPr>
        <w:rFonts w:hint="default"/>
        <w:color w:val="auto"/>
        <w:sz w:val="28"/>
      </w:rPr>
    </w:lvl>
    <w:lvl w:ilvl="5">
      <w:start w:val="1"/>
      <w:numFmt w:val="decimal"/>
      <w:lvlText w:val="%1.%2.%3.%4.%5.%6."/>
      <w:lvlJc w:val="left"/>
      <w:pPr>
        <w:ind w:left="2880" w:hanging="1080"/>
      </w:pPr>
      <w:rPr>
        <w:rFonts w:hint="default"/>
        <w:color w:val="auto"/>
        <w:sz w:val="28"/>
      </w:rPr>
    </w:lvl>
    <w:lvl w:ilvl="6">
      <w:start w:val="1"/>
      <w:numFmt w:val="decimal"/>
      <w:lvlText w:val="%1.%2.%3.%4.%5.%6.%7."/>
      <w:lvlJc w:val="left"/>
      <w:pPr>
        <w:ind w:left="3600" w:hanging="1440"/>
      </w:pPr>
      <w:rPr>
        <w:rFonts w:hint="default"/>
        <w:color w:val="auto"/>
        <w:sz w:val="28"/>
      </w:rPr>
    </w:lvl>
    <w:lvl w:ilvl="7">
      <w:start w:val="1"/>
      <w:numFmt w:val="decimal"/>
      <w:lvlText w:val="%1.%2.%3.%4.%5.%6.%7.%8."/>
      <w:lvlJc w:val="left"/>
      <w:pPr>
        <w:ind w:left="3960" w:hanging="1440"/>
      </w:pPr>
      <w:rPr>
        <w:rFonts w:hint="default"/>
        <w:color w:val="auto"/>
        <w:sz w:val="28"/>
      </w:rPr>
    </w:lvl>
    <w:lvl w:ilvl="8">
      <w:start w:val="1"/>
      <w:numFmt w:val="decimal"/>
      <w:lvlText w:val="%1.%2.%3.%4.%5.%6.%7.%8.%9."/>
      <w:lvlJc w:val="left"/>
      <w:pPr>
        <w:ind w:left="4680" w:hanging="1800"/>
      </w:pPr>
      <w:rPr>
        <w:rFonts w:hint="default"/>
        <w:color w:val="auto"/>
        <w:sz w:val="28"/>
      </w:rPr>
    </w:lvl>
  </w:abstractNum>
  <w:abstractNum w:abstractNumId="12" w15:restartNumberingAfterBreak="0">
    <w:nsid w:val="27F6484C"/>
    <w:multiLevelType w:val="hybridMultilevel"/>
    <w:tmpl w:val="9BEE7A2E"/>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3" w15:restartNumberingAfterBreak="0">
    <w:nsid w:val="2CBE2256"/>
    <w:multiLevelType w:val="hybridMultilevel"/>
    <w:tmpl w:val="C62C0206"/>
    <w:lvl w:ilvl="0" w:tplc="ED72B4A0">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587582">
      <w:start w:val="1"/>
      <w:numFmt w:val="bullet"/>
      <w:lvlText w:val="o"/>
      <w:lvlJc w:val="left"/>
      <w:pPr>
        <w:ind w:left="1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D2EC12">
      <w:start w:val="1"/>
      <w:numFmt w:val="bullet"/>
      <w:lvlText w:val="▪"/>
      <w:lvlJc w:val="left"/>
      <w:pPr>
        <w:ind w:left="2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20749E">
      <w:start w:val="1"/>
      <w:numFmt w:val="bullet"/>
      <w:lvlText w:val="•"/>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EE742E">
      <w:start w:val="1"/>
      <w:numFmt w:val="bullet"/>
      <w:lvlText w:val="o"/>
      <w:lvlJc w:val="left"/>
      <w:pPr>
        <w:ind w:left="3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E6AADE">
      <w:start w:val="1"/>
      <w:numFmt w:val="bullet"/>
      <w:lvlText w:val="▪"/>
      <w:lvlJc w:val="left"/>
      <w:pPr>
        <w:ind w:left="4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C27FDE">
      <w:start w:val="1"/>
      <w:numFmt w:val="bullet"/>
      <w:lvlText w:val="•"/>
      <w:lvlJc w:val="left"/>
      <w:pPr>
        <w:ind w:left="5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2ABF6">
      <w:start w:val="1"/>
      <w:numFmt w:val="bullet"/>
      <w:lvlText w:val="o"/>
      <w:lvlJc w:val="left"/>
      <w:pPr>
        <w:ind w:left="6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4D036">
      <w:start w:val="1"/>
      <w:numFmt w:val="bullet"/>
      <w:lvlText w:val="▪"/>
      <w:lvlJc w:val="left"/>
      <w:pPr>
        <w:ind w:left="6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C1301F"/>
    <w:multiLevelType w:val="multilevel"/>
    <w:tmpl w:val="B5A4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0453D"/>
    <w:multiLevelType w:val="hybridMultilevel"/>
    <w:tmpl w:val="04F45D8E"/>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6" w15:restartNumberingAfterBreak="0">
    <w:nsid w:val="3BC76F26"/>
    <w:multiLevelType w:val="hybridMultilevel"/>
    <w:tmpl w:val="CE2E6150"/>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7" w15:restartNumberingAfterBreak="0">
    <w:nsid w:val="3CF66C0B"/>
    <w:multiLevelType w:val="hybridMultilevel"/>
    <w:tmpl w:val="4AD670C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8" w15:restartNumberingAfterBreak="0">
    <w:nsid w:val="40A0733B"/>
    <w:multiLevelType w:val="multilevel"/>
    <w:tmpl w:val="2C7E4B78"/>
    <w:lvl w:ilvl="0">
      <w:start w:val="1"/>
      <w:numFmt w:val="upperRoman"/>
      <w:lvlText w:val="%1."/>
      <w:lvlJc w:val="left"/>
      <w:pPr>
        <w:ind w:left="365" w:hanging="360"/>
      </w:pPr>
      <w:rPr>
        <w:rFonts w:ascii="Times New Roman" w:eastAsia="Times New Roman" w:hAnsi="Times New Roman" w:cs="Times New Roman"/>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805" w:hanging="180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19" w15:restartNumberingAfterBreak="0">
    <w:nsid w:val="46D04C98"/>
    <w:multiLevelType w:val="hybridMultilevel"/>
    <w:tmpl w:val="569064A8"/>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0" w15:restartNumberingAfterBreak="0">
    <w:nsid w:val="47FB3A34"/>
    <w:multiLevelType w:val="multilevel"/>
    <w:tmpl w:val="CD945326"/>
    <w:lvl w:ilvl="0">
      <w:start w:val="1"/>
      <w:numFmt w:val="decimal"/>
      <w:lvlText w:val="%1."/>
      <w:lvlJc w:val="left"/>
      <w:pPr>
        <w:ind w:left="365" w:hanging="360"/>
      </w:pPr>
      <w:rPr>
        <w:rFonts w:hint="default"/>
        <w:b/>
      </w:rPr>
    </w:lvl>
    <w:lvl w:ilvl="1">
      <w:start w:val="2"/>
      <w:numFmt w:val="decimal"/>
      <w:isLgl/>
      <w:lvlText w:val="%1.%2"/>
      <w:lvlJc w:val="left"/>
      <w:pPr>
        <w:ind w:left="380" w:hanging="375"/>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21" w15:restartNumberingAfterBreak="0">
    <w:nsid w:val="486E59BD"/>
    <w:multiLevelType w:val="hybridMultilevel"/>
    <w:tmpl w:val="F910A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C1043"/>
    <w:multiLevelType w:val="hybridMultilevel"/>
    <w:tmpl w:val="FF785DA2"/>
    <w:lvl w:ilvl="0" w:tplc="6A246DF8">
      <w:start w:val="1"/>
      <w:numFmt w:val="bullet"/>
      <w:lvlText w:val="-"/>
      <w:lvlJc w:val="left"/>
      <w:pPr>
        <w:ind w:left="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C49792">
      <w:start w:val="1"/>
      <w:numFmt w:val="bullet"/>
      <w:lvlText w:val="o"/>
      <w:lvlJc w:val="left"/>
      <w:pPr>
        <w:ind w:left="17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2A66910">
      <w:start w:val="1"/>
      <w:numFmt w:val="bullet"/>
      <w:lvlText w:val="▪"/>
      <w:lvlJc w:val="left"/>
      <w:pPr>
        <w:ind w:left="24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96C69EE">
      <w:start w:val="1"/>
      <w:numFmt w:val="bullet"/>
      <w:lvlText w:val="•"/>
      <w:lvlJc w:val="left"/>
      <w:pPr>
        <w:ind w:left="31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C9251C4">
      <w:start w:val="1"/>
      <w:numFmt w:val="bullet"/>
      <w:lvlText w:val="o"/>
      <w:lvlJc w:val="left"/>
      <w:pPr>
        <w:ind w:left="38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C0753C">
      <w:start w:val="1"/>
      <w:numFmt w:val="bullet"/>
      <w:lvlText w:val="▪"/>
      <w:lvlJc w:val="left"/>
      <w:pPr>
        <w:ind w:left="46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367894">
      <w:start w:val="1"/>
      <w:numFmt w:val="bullet"/>
      <w:lvlText w:val="•"/>
      <w:lvlJc w:val="left"/>
      <w:pPr>
        <w:ind w:left="5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AE619CC">
      <w:start w:val="1"/>
      <w:numFmt w:val="bullet"/>
      <w:lvlText w:val="o"/>
      <w:lvlJc w:val="left"/>
      <w:pPr>
        <w:ind w:left="60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A7C13C4">
      <w:start w:val="1"/>
      <w:numFmt w:val="bullet"/>
      <w:lvlText w:val="▪"/>
      <w:lvlJc w:val="left"/>
      <w:pPr>
        <w:ind w:left="67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512C5C20"/>
    <w:multiLevelType w:val="hybridMultilevel"/>
    <w:tmpl w:val="F8F68B0E"/>
    <w:lvl w:ilvl="0" w:tplc="19CE58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EA0B04">
      <w:start w:val="1"/>
      <w:numFmt w:val="bullet"/>
      <w:lvlText w:val="o"/>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4E3932">
      <w:start w:val="1"/>
      <w:numFmt w:val="bullet"/>
      <w:lvlRestart w:val="0"/>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1A5F3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AAEC7A">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D49A6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400C6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40A422">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88B1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274715E"/>
    <w:multiLevelType w:val="hybridMultilevel"/>
    <w:tmpl w:val="01D47ED6"/>
    <w:lvl w:ilvl="0" w:tplc="3B5EE5E6">
      <w:start w:val="1"/>
      <w:numFmt w:val="bullet"/>
      <w:lvlText w:val="-"/>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6CAE72">
      <w:start w:val="1"/>
      <w:numFmt w:val="bullet"/>
      <w:lvlText w:val="o"/>
      <w:lvlJc w:val="left"/>
      <w:pPr>
        <w:ind w:left="1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3AAA8C">
      <w:start w:val="1"/>
      <w:numFmt w:val="bullet"/>
      <w:lvlText w:val="▪"/>
      <w:lvlJc w:val="left"/>
      <w:pPr>
        <w:ind w:left="2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A80D22">
      <w:start w:val="1"/>
      <w:numFmt w:val="bullet"/>
      <w:lvlText w:val="•"/>
      <w:lvlJc w:val="left"/>
      <w:pPr>
        <w:ind w:left="3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AAFBC0">
      <w:start w:val="1"/>
      <w:numFmt w:val="bullet"/>
      <w:lvlText w:val="o"/>
      <w:lvlJc w:val="left"/>
      <w:pPr>
        <w:ind w:left="3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58319A">
      <w:start w:val="1"/>
      <w:numFmt w:val="bullet"/>
      <w:lvlText w:val="▪"/>
      <w:lvlJc w:val="left"/>
      <w:pPr>
        <w:ind w:left="4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8E8E8">
      <w:start w:val="1"/>
      <w:numFmt w:val="bullet"/>
      <w:lvlText w:val="•"/>
      <w:lvlJc w:val="left"/>
      <w:pPr>
        <w:ind w:left="5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506A44">
      <w:start w:val="1"/>
      <w:numFmt w:val="bullet"/>
      <w:lvlText w:val="o"/>
      <w:lvlJc w:val="left"/>
      <w:pPr>
        <w:ind w:left="6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CE6A2">
      <w:start w:val="1"/>
      <w:numFmt w:val="bullet"/>
      <w:lvlText w:val="▪"/>
      <w:lvlJc w:val="left"/>
      <w:pPr>
        <w:ind w:left="6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4D53660"/>
    <w:multiLevelType w:val="hybridMultilevel"/>
    <w:tmpl w:val="F9E6A490"/>
    <w:lvl w:ilvl="0" w:tplc="FFFFFFFF">
      <w:start w:val="1"/>
      <w:numFmt w:val="lowerLetter"/>
      <w:lvlText w:val="%1)"/>
      <w:lvlJc w:val="left"/>
      <w:pPr>
        <w:ind w:left="1085" w:hanging="360"/>
      </w:pPr>
    </w:lvl>
    <w:lvl w:ilvl="1" w:tplc="FFFFFFFF" w:tentative="1">
      <w:start w:val="1"/>
      <w:numFmt w:val="lowerLetter"/>
      <w:lvlText w:val="%2."/>
      <w:lvlJc w:val="left"/>
      <w:pPr>
        <w:ind w:left="1805" w:hanging="360"/>
      </w:pPr>
    </w:lvl>
    <w:lvl w:ilvl="2" w:tplc="FFFFFFFF" w:tentative="1">
      <w:start w:val="1"/>
      <w:numFmt w:val="lowerRoman"/>
      <w:lvlText w:val="%3."/>
      <w:lvlJc w:val="right"/>
      <w:pPr>
        <w:ind w:left="2525" w:hanging="180"/>
      </w:pPr>
    </w:lvl>
    <w:lvl w:ilvl="3" w:tplc="FFFFFFFF" w:tentative="1">
      <w:start w:val="1"/>
      <w:numFmt w:val="decimal"/>
      <w:lvlText w:val="%4."/>
      <w:lvlJc w:val="left"/>
      <w:pPr>
        <w:ind w:left="3245" w:hanging="360"/>
      </w:pPr>
    </w:lvl>
    <w:lvl w:ilvl="4" w:tplc="FFFFFFFF" w:tentative="1">
      <w:start w:val="1"/>
      <w:numFmt w:val="lowerLetter"/>
      <w:lvlText w:val="%5."/>
      <w:lvlJc w:val="left"/>
      <w:pPr>
        <w:ind w:left="3965" w:hanging="360"/>
      </w:pPr>
    </w:lvl>
    <w:lvl w:ilvl="5" w:tplc="FFFFFFFF" w:tentative="1">
      <w:start w:val="1"/>
      <w:numFmt w:val="lowerRoman"/>
      <w:lvlText w:val="%6."/>
      <w:lvlJc w:val="right"/>
      <w:pPr>
        <w:ind w:left="4685" w:hanging="180"/>
      </w:pPr>
    </w:lvl>
    <w:lvl w:ilvl="6" w:tplc="FFFFFFFF" w:tentative="1">
      <w:start w:val="1"/>
      <w:numFmt w:val="decimal"/>
      <w:lvlText w:val="%7."/>
      <w:lvlJc w:val="left"/>
      <w:pPr>
        <w:ind w:left="5405" w:hanging="360"/>
      </w:pPr>
    </w:lvl>
    <w:lvl w:ilvl="7" w:tplc="FFFFFFFF" w:tentative="1">
      <w:start w:val="1"/>
      <w:numFmt w:val="lowerLetter"/>
      <w:lvlText w:val="%8."/>
      <w:lvlJc w:val="left"/>
      <w:pPr>
        <w:ind w:left="6125" w:hanging="360"/>
      </w:pPr>
    </w:lvl>
    <w:lvl w:ilvl="8" w:tplc="FFFFFFFF" w:tentative="1">
      <w:start w:val="1"/>
      <w:numFmt w:val="lowerRoman"/>
      <w:lvlText w:val="%9."/>
      <w:lvlJc w:val="right"/>
      <w:pPr>
        <w:ind w:left="6845" w:hanging="180"/>
      </w:pPr>
    </w:lvl>
  </w:abstractNum>
  <w:abstractNum w:abstractNumId="26" w15:restartNumberingAfterBreak="0">
    <w:nsid w:val="55847624"/>
    <w:multiLevelType w:val="multilevel"/>
    <w:tmpl w:val="1DF8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EE705B"/>
    <w:multiLevelType w:val="multilevel"/>
    <w:tmpl w:val="739221E4"/>
    <w:lvl w:ilvl="0">
      <w:start w:val="1"/>
      <w:numFmt w:val="decimal"/>
      <w:lvlText w:val="%1."/>
      <w:lvlJc w:val="left"/>
      <w:pPr>
        <w:ind w:left="725" w:hanging="360"/>
      </w:pPr>
    </w:lvl>
    <w:lvl w:ilvl="1">
      <w:start w:val="1"/>
      <w:numFmt w:val="decimal"/>
      <w:isLgl/>
      <w:lvlText w:val="%1.%2."/>
      <w:lvlJc w:val="left"/>
      <w:pPr>
        <w:ind w:left="1085" w:hanging="720"/>
      </w:pPr>
      <w:rPr>
        <w:rFonts w:hint="default"/>
      </w:rPr>
    </w:lvl>
    <w:lvl w:ilvl="2">
      <w:start w:val="1"/>
      <w:numFmt w:val="decimal"/>
      <w:isLgl/>
      <w:lvlText w:val="%1.%2.%3."/>
      <w:lvlJc w:val="left"/>
      <w:pPr>
        <w:ind w:left="1085" w:hanging="720"/>
      </w:pPr>
      <w:rPr>
        <w:rFonts w:hint="default"/>
      </w:rPr>
    </w:lvl>
    <w:lvl w:ilvl="3">
      <w:start w:val="1"/>
      <w:numFmt w:val="decimal"/>
      <w:isLgl/>
      <w:lvlText w:val="%1.%2.%3.%4."/>
      <w:lvlJc w:val="left"/>
      <w:pPr>
        <w:ind w:left="1445" w:hanging="1080"/>
      </w:pPr>
      <w:rPr>
        <w:rFonts w:hint="default"/>
      </w:rPr>
    </w:lvl>
    <w:lvl w:ilvl="4">
      <w:start w:val="1"/>
      <w:numFmt w:val="decimal"/>
      <w:isLgl/>
      <w:lvlText w:val="%1.%2.%3.%4.%5."/>
      <w:lvlJc w:val="left"/>
      <w:pPr>
        <w:ind w:left="1445" w:hanging="1080"/>
      </w:pPr>
      <w:rPr>
        <w:rFonts w:hint="default"/>
      </w:rPr>
    </w:lvl>
    <w:lvl w:ilvl="5">
      <w:start w:val="1"/>
      <w:numFmt w:val="decimal"/>
      <w:isLgl/>
      <w:lvlText w:val="%1.%2.%3.%4.%5.%6."/>
      <w:lvlJc w:val="left"/>
      <w:pPr>
        <w:ind w:left="1805" w:hanging="1440"/>
      </w:pPr>
      <w:rPr>
        <w:rFonts w:hint="default"/>
      </w:rPr>
    </w:lvl>
    <w:lvl w:ilvl="6">
      <w:start w:val="1"/>
      <w:numFmt w:val="decimal"/>
      <w:isLgl/>
      <w:lvlText w:val="%1.%2.%3.%4.%5.%6.%7."/>
      <w:lvlJc w:val="left"/>
      <w:pPr>
        <w:ind w:left="2165" w:hanging="1800"/>
      </w:pPr>
      <w:rPr>
        <w:rFonts w:hint="default"/>
      </w:rPr>
    </w:lvl>
    <w:lvl w:ilvl="7">
      <w:start w:val="1"/>
      <w:numFmt w:val="decimal"/>
      <w:isLgl/>
      <w:lvlText w:val="%1.%2.%3.%4.%5.%6.%7.%8."/>
      <w:lvlJc w:val="left"/>
      <w:pPr>
        <w:ind w:left="2165" w:hanging="1800"/>
      </w:pPr>
      <w:rPr>
        <w:rFonts w:hint="default"/>
      </w:rPr>
    </w:lvl>
    <w:lvl w:ilvl="8">
      <w:start w:val="1"/>
      <w:numFmt w:val="decimal"/>
      <w:isLgl/>
      <w:lvlText w:val="%1.%2.%3.%4.%5.%6.%7.%8.%9."/>
      <w:lvlJc w:val="left"/>
      <w:pPr>
        <w:ind w:left="2525" w:hanging="2160"/>
      </w:pPr>
      <w:rPr>
        <w:rFonts w:hint="default"/>
      </w:rPr>
    </w:lvl>
  </w:abstractNum>
  <w:abstractNum w:abstractNumId="28" w15:restartNumberingAfterBreak="0">
    <w:nsid w:val="62051DBE"/>
    <w:multiLevelType w:val="hybridMultilevel"/>
    <w:tmpl w:val="F910A0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2B3C33"/>
    <w:multiLevelType w:val="hybridMultilevel"/>
    <w:tmpl w:val="52EEF8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D13048"/>
    <w:multiLevelType w:val="multilevel"/>
    <w:tmpl w:val="A6467942"/>
    <w:lvl w:ilvl="0">
      <w:start w:val="9"/>
      <w:numFmt w:val="upperRoman"/>
      <w:lvlText w:val="%1."/>
      <w:lvlJc w:val="left"/>
      <w:pPr>
        <w:ind w:left="725" w:hanging="720"/>
      </w:pPr>
      <w:rPr>
        <w:rFonts w:hint="default"/>
      </w:rPr>
    </w:lvl>
    <w:lvl w:ilvl="1">
      <w:start w:val="1"/>
      <w:numFmt w:val="decimal"/>
      <w:isLgl/>
      <w:lvlText w:val="%1.%2."/>
      <w:lvlJc w:val="left"/>
      <w:pPr>
        <w:ind w:left="725"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805" w:hanging="180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31" w15:restartNumberingAfterBreak="0">
    <w:nsid w:val="6C5B2806"/>
    <w:multiLevelType w:val="hybridMultilevel"/>
    <w:tmpl w:val="321A7988"/>
    <w:lvl w:ilvl="0" w:tplc="E5AC9D86">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1CAD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6D5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215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CEF8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8E9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74DD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219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EE0C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DBC08C8"/>
    <w:multiLevelType w:val="multilevel"/>
    <w:tmpl w:val="E744C1E4"/>
    <w:lvl w:ilvl="0">
      <w:start w:val="11"/>
      <w:numFmt w:val="upperRoman"/>
      <w:lvlText w:val="%1."/>
      <w:lvlJc w:val="left"/>
      <w:pPr>
        <w:ind w:left="720" w:hanging="720"/>
      </w:pPr>
      <w:rPr>
        <w:rFonts w:hint="default"/>
        <w:i w:val="0"/>
        <w:iCs/>
      </w:rPr>
    </w:lvl>
    <w:lvl w:ilvl="1">
      <w:start w:val="1"/>
      <w:numFmt w:val="decimal"/>
      <w:isLgl/>
      <w:lvlText w:val="%1.%2."/>
      <w:lvlJc w:val="left"/>
      <w:pPr>
        <w:ind w:left="725" w:hanging="72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1085" w:hanging="108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445" w:hanging="1440"/>
      </w:pPr>
      <w:rPr>
        <w:rFonts w:hint="default"/>
      </w:rPr>
    </w:lvl>
    <w:lvl w:ilvl="6">
      <w:start w:val="1"/>
      <w:numFmt w:val="decimal"/>
      <w:isLgl/>
      <w:lvlText w:val="%1.%2.%3.%4.%5.%6.%7."/>
      <w:lvlJc w:val="left"/>
      <w:pPr>
        <w:ind w:left="1805" w:hanging="1800"/>
      </w:pPr>
      <w:rPr>
        <w:rFonts w:hint="default"/>
      </w:rPr>
    </w:lvl>
    <w:lvl w:ilvl="7">
      <w:start w:val="1"/>
      <w:numFmt w:val="decimal"/>
      <w:isLgl/>
      <w:lvlText w:val="%1.%2.%3.%4.%5.%6.%7.%8."/>
      <w:lvlJc w:val="left"/>
      <w:pPr>
        <w:ind w:left="1805" w:hanging="1800"/>
      </w:pPr>
      <w:rPr>
        <w:rFonts w:hint="default"/>
      </w:rPr>
    </w:lvl>
    <w:lvl w:ilvl="8">
      <w:start w:val="1"/>
      <w:numFmt w:val="decimal"/>
      <w:isLgl/>
      <w:lvlText w:val="%1.%2.%3.%4.%5.%6.%7.%8.%9."/>
      <w:lvlJc w:val="left"/>
      <w:pPr>
        <w:ind w:left="2165" w:hanging="2160"/>
      </w:pPr>
      <w:rPr>
        <w:rFonts w:hint="default"/>
      </w:rPr>
    </w:lvl>
  </w:abstractNum>
  <w:abstractNum w:abstractNumId="33" w15:restartNumberingAfterBreak="0">
    <w:nsid w:val="6F5E3D32"/>
    <w:multiLevelType w:val="hybridMultilevel"/>
    <w:tmpl w:val="AE265B74"/>
    <w:lvl w:ilvl="0" w:tplc="04090017">
      <w:start w:val="1"/>
      <w:numFmt w:val="lowerLetter"/>
      <w:lvlText w:val="%1)"/>
      <w:lvlJc w:val="left"/>
      <w:pPr>
        <w:ind w:left="725" w:hanging="360"/>
      </w:pPr>
    </w:lvl>
    <w:lvl w:ilvl="1" w:tplc="04090019">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4" w15:restartNumberingAfterBreak="0">
    <w:nsid w:val="75CB4CF2"/>
    <w:multiLevelType w:val="hybridMultilevel"/>
    <w:tmpl w:val="36967BD2"/>
    <w:lvl w:ilvl="0" w:tplc="978E89FA">
      <w:start w:val="1"/>
      <w:numFmt w:val="bullet"/>
      <w:lvlText w:val="•"/>
      <w:lvlPicBulletId w:val="0"/>
      <w:lvlJc w:val="left"/>
      <w:pPr>
        <w:ind w:left="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1295F6">
      <w:start w:val="1"/>
      <w:numFmt w:val="bullet"/>
      <w:lvlText w:val="o"/>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60BE28">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BAC1DC">
      <w:start w:val="1"/>
      <w:numFmt w:val="bullet"/>
      <w:lvlText w:val="•"/>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FC1F40">
      <w:start w:val="1"/>
      <w:numFmt w:val="bullet"/>
      <w:lvlText w:val="o"/>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448FEE">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DADA96">
      <w:start w:val="1"/>
      <w:numFmt w:val="bullet"/>
      <w:lvlText w:val="•"/>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DABBF0">
      <w:start w:val="1"/>
      <w:numFmt w:val="bullet"/>
      <w:lvlText w:val="o"/>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7A99C6">
      <w:start w:val="1"/>
      <w:numFmt w:val="bullet"/>
      <w:lvlText w:val="▪"/>
      <w:lvlJc w:val="left"/>
      <w:pPr>
        <w:ind w:left="6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6335DE1"/>
    <w:multiLevelType w:val="hybridMultilevel"/>
    <w:tmpl w:val="A274A9E2"/>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6" w15:restartNumberingAfterBreak="0">
    <w:nsid w:val="79BC7735"/>
    <w:multiLevelType w:val="hybridMultilevel"/>
    <w:tmpl w:val="E968DC28"/>
    <w:lvl w:ilvl="0" w:tplc="04090017">
      <w:start w:val="1"/>
      <w:numFmt w:val="lowerLetter"/>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16cid:durableId="636648941">
    <w:abstractNumId w:val="31"/>
  </w:num>
  <w:num w:numId="2" w16cid:durableId="62022313">
    <w:abstractNumId w:val="23"/>
  </w:num>
  <w:num w:numId="3" w16cid:durableId="56049663">
    <w:abstractNumId w:val="10"/>
  </w:num>
  <w:num w:numId="4" w16cid:durableId="747848704">
    <w:abstractNumId w:val="8"/>
  </w:num>
  <w:num w:numId="5" w16cid:durableId="701519633">
    <w:abstractNumId w:val="3"/>
  </w:num>
  <w:num w:numId="6" w16cid:durableId="2013558832">
    <w:abstractNumId w:val="5"/>
  </w:num>
  <w:num w:numId="7" w16cid:durableId="644043814">
    <w:abstractNumId w:val="6"/>
  </w:num>
  <w:num w:numId="8" w16cid:durableId="1176461030">
    <w:abstractNumId w:val="27"/>
  </w:num>
  <w:num w:numId="9" w16cid:durableId="562370125">
    <w:abstractNumId w:val="15"/>
  </w:num>
  <w:num w:numId="10" w16cid:durableId="2024629937">
    <w:abstractNumId w:val="20"/>
  </w:num>
  <w:num w:numId="11" w16cid:durableId="228227381">
    <w:abstractNumId w:val="19"/>
  </w:num>
  <w:num w:numId="12" w16cid:durableId="1870139263">
    <w:abstractNumId w:val="26"/>
  </w:num>
  <w:num w:numId="13" w16cid:durableId="1591160502">
    <w:abstractNumId w:val="12"/>
  </w:num>
  <w:num w:numId="14" w16cid:durableId="1931812580">
    <w:abstractNumId w:val="17"/>
  </w:num>
  <w:num w:numId="15" w16cid:durableId="1618247322">
    <w:abstractNumId w:val="16"/>
  </w:num>
  <w:num w:numId="16" w16cid:durableId="1819571097">
    <w:abstractNumId w:val="1"/>
  </w:num>
  <w:num w:numId="17" w16cid:durableId="1441224946">
    <w:abstractNumId w:val="0"/>
  </w:num>
  <w:num w:numId="18" w16cid:durableId="1329751636">
    <w:abstractNumId w:val="33"/>
  </w:num>
  <w:num w:numId="19" w16cid:durableId="1472598529">
    <w:abstractNumId w:val="35"/>
  </w:num>
  <w:num w:numId="20" w16cid:durableId="1885484983">
    <w:abstractNumId w:val="13"/>
  </w:num>
  <w:num w:numId="21" w16cid:durableId="764766615">
    <w:abstractNumId w:val="25"/>
  </w:num>
  <w:num w:numId="22" w16cid:durableId="558320768">
    <w:abstractNumId w:val="4"/>
  </w:num>
  <w:num w:numId="23" w16cid:durableId="329872031">
    <w:abstractNumId w:val="34"/>
  </w:num>
  <w:num w:numId="24" w16cid:durableId="1343698783">
    <w:abstractNumId w:val="36"/>
  </w:num>
  <w:num w:numId="25" w16cid:durableId="121467333">
    <w:abstractNumId w:val="24"/>
  </w:num>
  <w:num w:numId="26" w16cid:durableId="749892167">
    <w:abstractNumId w:val="22"/>
  </w:num>
  <w:num w:numId="27" w16cid:durableId="452479039">
    <w:abstractNumId w:val="14"/>
  </w:num>
  <w:num w:numId="28" w16cid:durableId="1880238128">
    <w:abstractNumId w:val="29"/>
  </w:num>
  <w:num w:numId="29" w16cid:durableId="1108817625">
    <w:abstractNumId w:val="18"/>
  </w:num>
  <w:num w:numId="30" w16cid:durableId="1725563996">
    <w:abstractNumId w:val="9"/>
  </w:num>
  <w:num w:numId="31" w16cid:durableId="1578662028">
    <w:abstractNumId w:val="7"/>
  </w:num>
  <w:num w:numId="32" w16cid:durableId="638653219">
    <w:abstractNumId w:val="21"/>
  </w:num>
  <w:num w:numId="33" w16cid:durableId="1218203571">
    <w:abstractNumId w:val="11"/>
  </w:num>
  <w:num w:numId="34" w16cid:durableId="1229658386">
    <w:abstractNumId w:val="28"/>
  </w:num>
  <w:num w:numId="35" w16cid:durableId="1918896758">
    <w:abstractNumId w:val="2"/>
  </w:num>
  <w:num w:numId="36" w16cid:durableId="831062641">
    <w:abstractNumId w:val="30"/>
  </w:num>
  <w:num w:numId="37" w16cid:durableId="10468329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8D"/>
    <w:rsid w:val="00001E8C"/>
    <w:rsid w:val="000108E6"/>
    <w:rsid w:val="00017ECB"/>
    <w:rsid w:val="00021872"/>
    <w:rsid w:val="000238DE"/>
    <w:rsid w:val="000324B8"/>
    <w:rsid w:val="0003288C"/>
    <w:rsid w:val="00073CAD"/>
    <w:rsid w:val="00093E19"/>
    <w:rsid w:val="00094F74"/>
    <w:rsid w:val="0009596E"/>
    <w:rsid w:val="000A35AB"/>
    <w:rsid w:val="000C03BE"/>
    <w:rsid w:val="000C665E"/>
    <w:rsid w:val="000E275A"/>
    <w:rsid w:val="00105202"/>
    <w:rsid w:val="001134E4"/>
    <w:rsid w:val="001205F7"/>
    <w:rsid w:val="001241ED"/>
    <w:rsid w:val="00124CAB"/>
    <w:rsid w:val="001273FD"/>
    <w:rsid w:val="001278CA"/>
    <w:rsid w:val="00127B11"/>
    <w:rsid w:val="0013002E"/>
    <w:rsid w:val="001361BF"/>
    <w:rsid w:val="00137377"/>
    <w:rsid w:val="001426AB"/>
    <w:rsid w:val="00144675"/>
    <w:rsid w:val="00145F92"/>
    <w:rsid w:val="0015133C"/>
    <w:rsid w:val="00151938"/>
    <w:rsid w:val="0017364C"/>
    <w:rsid w:val="001759D0"/>
    <w:rsid w:val="00190D3E"/>
    <w:rsid w:val="001A6B2D"/>
    <w:rsid w:val="001B0654"/>
    <w:rsid w:val="001C0767"/>
    <w:rsid w:val="001C3155"/>
    <w:rsid w:val="001D1FF7"/>
    <w:rsid w:val="001D3DB1"/>
    <w:rsid w:val="001D6ACD"/>
    <w:rsid w:val="001D6C0A"/>
    <w:rsid w:val="001F12FC"/>
    <w:rsid w:val="001F5A98"/>
    <w:rsid w:val="002106CA"/>
    <w:rsid w:val="00216592"/>
    <w:rsid w:val="0022112B"/>
    <w:rsid w:val="00225EFE"/>
    <w:rsid w:val="00244737"/>
    <w:rsid w:val="0026712C"/>
    <w:rsid w:val="0028136B"/>
    <w:rsid w:val="00293FA6"/>
    <w:rsid w:val="00297A5C"/>
    <w:rsid w:val="002A4B48"/>
    <w:rsid w:val="002B0C88"/>
    <w:rsid w:val="002B2B67"/>
    <w:rsid w:val="002C38F7"/>
    <w:rsid w:val="002E52C0"/>
    <w:rsid w:val="00301CD7"/>
    <w:rsid w:val="003121FA"/>
    <w:rsid w:val="00313859"/>
    <w:rsid w:val="00315EE7"/>
    <w:rsid w:val="00321B62"/>
    <w:rsid w:val="00333B83"/>
    <w:rsid w:val="0033455F"/>
    <w:rsid w:val="00340DA7"/>
    <w:rsid w:val="003507D6"/>
    <w:rsid w:val="00383773"/>
    <w:rsid w:val="00396930"/>
    <w:rsid w:val="00397062"/>
    <w:rsid w:val="003C32E9"/>
    <w:rsid w:val="003F1219"/>
    <w:rsid w:val="003F4B9E"/>
    <w:rsid w:val="003F607A"/>
    <w:rsid w:val="00414B71"/>
    <w:rsid w:val="00414DDE"/>
    <w:rsid w:val="004249BE"/>
    <w:rsid w:val="0043117C"/>
    <w:rsid w:val="004416EF"/>
    <w:rsid w:val="00444125"/>
    <w:rsid w:val="00456371"/>
    <w:rsid w:val="00461175"/>
    <w:rsid w:val="00465E34"/>
    <w:rsid w:val="004818FC"/>
    <w:rsid w:val="004908AC"/>
    <w:rsid w:val="004B01B4"/>
    <w:rsid w:val="004B4D84"/>
    <w:rsid w:val="004D7F64"/>
    <w:rsid w:val="004E5C88"/>
    <w:rsid w:val="004F2BEA"/>
    <w:rsid w:val="004F713F"/>
    <w:rsid w:val="004F7ACD"/>
    <w:rsid w:val="00530D46"/>
    <w:rsid w:val="005553FD"/>
    <w:rsid w:val="00556B02"/>
    <w:rsid w:val="00563265"/>
    <w:rsid w:val="005640BF"/>
    <w:rsid w:val="00576B77"/>
    <w:rsid w:val="0058289F"/>
    <w:rsid w:val="00583940"/>
    <w:rsid w:val="0059742F"/>
    <w:rsid w:val="00597AB0"/>
    <w:rsid w:val="005A2A5A"/>
    <w:rsid w:val="005B2E9D"/>
    <w:rsid w:val="005C3D54"/>
    <w:rsid w:val="005D3F75"/>
    <w:rsid w:val="005D6FEC"/>
    <w:rsid w:val="005E714C"/>
    <w:rsid w:val="005F4F55"/>
    <w:rsid w:val="00601EF0"/>
    <w:rsid w:val="006075D7"/>
    <w:rsid w:val="0061176C"/>
    <w:rsid w:val="006239C7"/>
    <w:rsid w:val="006243ED"/>
    <w:rsid w:val="00624AC5"/>
    <w:rsid w:val="00630F1D"/>
    <w:rsid w:val="0063178D"/>
    <w:rsid w:val="00632096"/>
    <w:rsid w:val="00640942"/>
    <w:rsid w:val="0064171F"/>
    <w:rsid w:val="006601CB"/>
    <w:rsid w:val="00671303"/>
    <w:rsid w:val="00675694"/>
    <w:rsid w:val="00685E12"/>
    <w:rsid w:val="006861A3"/>
    <w:rsid w:val="006C1BAF"/>
    <w:rsid w:val="006C6F6B"/>
    <w:rsid w:val="006D60F2"/>
    <w:rsid w:val="006D7F86"/>
    <w:rsid w:val="006E555D"/>
    <w:rsid w:val="006F2FC5"/>
    <w:rsid w:val="006F45E1"/>
    <w:rsid w:val="007159D5"/>
    <w:rsid w:val="00743A86"/>
    <w:rsid w:val="00744AC1"/>
    <w:rsid w:val="00757A12"/>
    <w:rsid w:val="00766EB2"/>
    <w:rsid w:val="007700A5"/>
    <w:rsid w:val="00770C69"/>
    <w:rsid w:val="00791429"/>
    <w:rsid w:val="00796A3C"/>
    <w:rsid w:val="007B0475"/>
    <w:rsid w:val="007B2C0F"/>
    <w:rsid w:val="007B33AA"/>
    <w:rsid w:val="007C54DA"/>
    <w:rsid w:val="007D1F6F"/>
    <w:rsid w:val="00803A41"/>
    <w:rsid w:val="00816CAF"/>
    <w:rsid w:val="008224A6"/>
    <w:rsid w:val="00827EBB"/>
    <w:rsid w:val="00832A25"/>
    <w:rsid w:val="00834180"/>
    <w:rsid w:val="00840D4B"/>
    <w:rsid w:val="00851091"/>
    <w:rsid w:val="00857FF9"/>
    <w:rsid w:val="008772EC"/>
    <w:rsid w:val="00877313"/>
    <w:rsid w:val="00877666"/>
    <w:rsid w:val="0088674A"/>
    <w:rsid w:val="0089434F"/>
    <w:rsid w:val="008A1A69"/>
    <w:rsid w:val="008A326A"/>
    <w:rsid w:val="008C04BA"/>
    <w:rsid w:val="008C330F"/>
    <w:rsid w:val="008C6B14"/>
    <w:rsid w:val="008E6E47"/>
    <w:rsid w:val="008F406D"/>
    <w:rsid w:val="00904FCE"/>
    <w:rsid w:val="00906980"/>
    <w:rsid w:val="00913B8D"/>
    <w:rsid w:val="009217E5"/>
    <w:rsid w:val="00925015"/>
    <w:rsid w:val="009317B7"/>
    <w:rsid w:val="009341C1"/>
    <w:rsid w:val="009408C7"/>
    <w:rsid w:val="00943E1B"/>
    <w:rsid w:val="00944988"/>
    <w:rsid w:val="00953ADD"/>
    <w:rsid w:val="009708AB"/>
    <w:rsid w:val="00971223"/>
    <w:rsid w:val="0097368A"/>
    <w:rsid w:val="0098354E"/>
    <w:rsid w:val="009B0225"/>
    <w:rsid w:val="009B3A18"/>
    <w:rsid w:val="009B7180"/>
    <w:rsid w:val="009C573B"/>
    <w:rsid w:val="009C6B28"/>
    <w:rsid w:val="009D0155"/>
    <w:rsid w:val="009E6D4A"/>
    <w:rsid w:val="009E7329"/>
    <w:rsid w:val="00A062D1"/>
    <w:rsid w:val="00A20E71"/>
    <w:rsid w:val="00A253F2"/>
    <w:rsid w:val="00A254F8"/>
    <w:rsid w:val="00A26DD9"/>
    <w:rsid w:val="00A36FDC"/>
    <w:rsid w:val="00A374C0"/>
    <w:rsid w:val="00A477E8"/>
    <w:rsid w:val="00A6236E"/>
    <w:rsid w:val="00A62796"/>
    <w:rsid w:val="00A64793"/>
    <w:rsid w:val="00A711DD"/>
    <w:rsid w:val="00A7368A"/>
    <w:rsid w:val="00A874FC"/>
    <w:rsid w:val="00A909A4"/>
    <w:rsid w:val="00A9596E"/>
    <w:rsid w:val="00A97FF8"/>
    <w:rsid w:val="00AA245F"/>
    <w:rsid w:val="00AA3FC0"/>
    <w:rsid w:val="00AA42EC"/>
    <w:rsid w:val="00AB2F13"/>
    <w:rsid w:val="00AB4995"/>
    <w:rsid w:val="00AC0EB2"/>
    <w:rsid w:val="00AC14C0"/>
    <w:rsid w:val="00AC4ED6"/>
    <w:rsid w:val="00AC5205"/>
    <w:rsid w:val="00AC6FAC"/>
    <w:rsid w:val="00AD262F"/>
    <w:rsid w:val="00AD435D"/>
    <w:rsid w:val="00AE5E63"/>
    <w:rsid w:val="00B4370D"/>
    <w:rsid w:val="00B51B60"/>
    <w:rsid w:val="00B543B0"/>
    <w:rsid w:val="00B57006"/>
    <w:rsid w:val="00B57293"/>
    <w:rsid w:val="00B8074F"/>
    <w:rsid w:val="00B819E8"/>
    <w:rsid w:val="00B95D1C"/>
    <w:rsid w:val="00BB087E"/>
    <w:rsid w:val="00BB23D3"/>
    <w:rsid w:val="00BB718E"/>
    <w:rsid w:val="00BC0369"/>
    <w:rsid w:val="00BC3F5D"/>
    <w:rsid w:val="00BC4251"/>
    <w:rsid w:val="00BE25C5"/>
    <w:rsid w:val="00BE4F13"/>
    <w:rsid w:val="00BE7C95"/>
    <w:rsid w:val="00BF6503"/>
    <w:rsid w:val="00BF6775"/>
    <w:rsid w:val="00BF7E40"/>
    <w:rsid w:val="00C0127D"/>
    <w:rsid w:val="00C170E5"/>
    <w:rsid w:val="00C37E75"/>
    <w:rsid w:val="00C45077"/>
    <w:rsid w:val="00C47897"/>
    <w:rsid w:val="00C539CC"/>
    <w:rsid w:val="00C56629"/>
    <w:rsid w:val="00C82B4E"/>
    <w:rsid w:val="00C96B0D"/>
    <w:rsid w:val="00CA780A"/>
    <w:rsid w:val="00CB43EB"/>
    <w:rsid w:val="00CE725A"/>
    <w:rsid w:val="00CF3346"/>
    <w:rsid w:val="00D008F2"/>
    <w:rsid w:val="00D11EA5"/>
    <w:rsid w:val="00D3518A"/>
    <w:rsid w:val="00D40601"/>
    <w:rsid w:val="00D4510C"/>
    <w:rsid w:val="00D57651"/>
    <w:rsid w:val="00D62F8F"/>
    <w:rsid w:val="00D63B7E"/>
    <w:rsid w:val="00D654A9"/>
    <w:rsid w:val="00D82B15"/>
    <w:rsid w:val="00D87FBC"/>
    <w:rsid w:val="00D92D47"/>
    <w:rsid w:val="00D97C3C"/>
    <w:rsid w:val="00DA6068"/>
    <w:rsid w:val="00DC2086"/>
    <w:rsid w:val="00DC4A90"/>
    <w:rsid w:val="00DE21F8"/>
    <w:rsid w:val="00DF076C"/>
    <w:rsid w:val="00DF25B2"/>
    <w:rsid w:val="00DF5194"/>
    <w:rsid w:val="00DF7536"/>
    <w:rsid w:val="00E0290F"/>
    <w:rsid w:val="00E07EBB"/>
    <w:rsid w:val="00E277DA"/>
    <w:rsid w:val="00E35C46"/>
    <w:rsid w:val="00E37D6B"/>
    <w:rsid w:val="00E40489"/>
    <w:rsid w:val="00E43ECF"/>
    <w:rsid w:val="00E47CE5"/>
    <w:rsid w:val="00E549C3"/>
    <w:rsid w:val="00E562D5"/>
    <w:rsid w:val="00E57B22"/>
    <w:rsid w:val="00E711FA"/>
    <w:rsid w:val="00E9134C"/>
    <w:rsid w:val="00E91881"/>
    <w:rsid w:val="00E956DB"/>
    <w:rsid w:val="00E96529"/>
    <w:rsid w:val="00EA780B"/>
    <w:rsid w:val="00EA7AC5"/>
    <w:rsid w:val="00EB109F"/>
    <w:rsid w:val="00ED47A4"/>
    <w:rsid w:val="00EF05EA"/>
    <w:rsid w:val="00EF4D1C"/>
    <w:rsid w:val="00EF735E"/>
    <w:rsid w:val="00F0720F"/>
    <w:rsid w:val="00F107B2"/>
    <w:rsid w:val="00F16AE5"/>
    <w:rsid w:val="00F25E00"/>
    <w:rsid w:val="00F42100"/>
    <w:rsid w:val="00F47DA2"/>
    <w:rsid w:val="00F50EBC"/>
    <w:rsid w:val="00F54432"/>
    <w:rsid w:val="00F56529"/>
    <w:rsid w:val="00F6234C"/>
    <w:rsid w:val="00F62ADE"/>
    <w:rsid w:val="00F72D5F"/>
    <w:rsid w:val="00F74FD1"/>
    <w:rsid w:val="00F77EE1"/>
    <w:rsid w:val="00F8271F"/>
    <w:rsid w:val="00F83B47"/>
    <w:rsid w:val="00F875AD"/>
    <w:rsid w:val="00F936C9"/>
    <w:rsid w:val="00F96541"/>
    <w:rsid w:val="00FA2FE6"/>
    <w:rsid w:val="00FA7898"/>
    <w:rsid w:val="00FB752C"/>
    <w:rsid w:val="00FC6F24"/>
    <w:rsid w:val="00FE20B3"/>
    <w:rsid w:val="00FE6A7C"/>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083E"/>
  <w15:chartTrackingRefBased/>
  <w15:docId w15:val="{3FD4402C-531A-4574-AA84-0CCAE4BE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C5"/>
    <w:pPr>
      <w:spacing w:after="5" w:line="266" w:lineRule="auto"/>
      <w:ind w:left="15" w:hanging="10"/>
      <w:jc w:val="both"/>
    </w:pPr>
    <w:rPr>
      <w:rFonts w:ascii="Times New Roman" w:eastAsia="Times New Roman" w:hAnsi="Times New Roman" w:cs="Times New Roman"/>
      <w:color w:val="000000"/>
      <w:sz w:val="22"/>
    </w:rPr>
  </w:style>
  <w:style w:type="paragraph" w:styleId="Heading1">
    <w:name w:val="heading 1"/>
    <w:basedOn w:val="Normal"/>
    <w:next w:val="Normal"/>
    <w:link w:val="Heading1Char"/>
    <w:uiPriority w:val="9"/>
    <w:qFormat/>
    <w:rsid w:val="00631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1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1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31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78D"/>
    <w:rPr>
      <w:rFonts w:eastAsiaTheme="majorEastAsia" w:cstheme="majorBidi"/>
      <w:color w:val="272727" w:themeColor="text1" w:themeTint="D8"/>
    </w:rPr>
  </w:style>
  <w:style w:type="paragraph" w:styleId="Title">
    <w:name w:val="Title"/>
    <w:basedOn w:val="Normal"/>
    <w:next w:val="Normal"/>
    <w:link w:val="TitleChar"/>
    <w:uiPriority w:val="10"/>
    <w:qFormat/>
    <w:rsid w:val="00631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78D"/>
    <w:pPr>
      <w:numPr>
        <w:ilvl w:val="1"/>
      </w:numPr>
      <w:ind w:left="1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78D"/>
    <w:pPr>
      <w:spacing w:before="160"/>
      <w:jc w:val="center"/>
    </w:pPr>
    <w:rPr>
      <w:i/>
      <w:iCs/>
      <w:color w:val="404040" w:themeColor="text1" w:themeTint="BF"/>
    </w:rPr>
  </w:style>
  <w:style w:type="character" w:customStyle="1" w:styleId="QuoteChar">
    <w:name w:val="Quote Char"/>
    <w:basedOn w:val="DefaultParagraphFont"/>
    <w:link w:val="Quote"/>
    <w:uiPriority w:val="29"/>
    <w:rsid w:val="0063178D"/>
    <w:rPr>
      <w:i/>
      <w:iCs/>
      <w:color w:val="404040" w:themeColor="text1" w:themeTint="BF"/>
    </w:rPr>
  </w:style>
  <w:style w:type="paragraph" w:styleId="ListParagraph">
    <w:name w:val="List Paragraph"/>
    <w:basedOn w:val="Normal"/>
    <w:uiPriority w:val="34"/>
    <w:qFormat/>
    <w:rsid w:val="0063178D"/>
    <w:pPr>
      <w:ind w:left="720"/>
      <w:contextualSpacing/>
    </w:pPr>
  </w:style>
  <w:style w:type="character" w:styleId="IntenseEmphasis">
    <w:name w:val="Intense Emphasis"/>
    <w:basedOn w:val="DefaultParagraphFont"/>
    <w:uiPriority w:val="21"/>
    <w:qFormat/>
    <w:rsid w:val="0063178D"/>
    <w:rPr>
      <w:i/>
      <w:iCs/>
      <w:color w:val="2F5496" w:themeColor="accent1" w:themeShade="BF"/>
    </w:rPr>
  </w:style>
  <w:style w:type="paragraph" w:styleId="IntenseQuote">
    <w:name w:val="Intense Quote"/>
    <w:basedOn w:val="Normal"/>
    <w:next w:val="Normal"/>
    <w:link w:val="IntenseQuoteChar"/>
    <w:uiPriority w:val="30"/>
    <w:qFormat/>
    <w:rsid w:val="00631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78D"/>
    <w:rPr>
      <w:i/>
      <w:iCs/>
      <w:color w:val="2F5496" w:themeColor="accent1" w:themeShade="BF"/>
    </w:rPr>
  </w:style>
  <w:style w:type="character" w:styleId="IntenseReference">
    <w:name w:val="Intense Reference"/>
    <w:basedOn w:val="DefaultParagraphFont"/>
    <w:uiPriority w:val="32"/>
    <w:qFormat/>
    <w:rsid w:val="0063178D"/>
    <w:rPr>
      <w:b/>
      <w:bCs/>
      <w:smallCaps/>
      <w:color w:val="2F5496" w:themeColor="accent1" w:themeShade="BF"/>
      <w:spacing w:val="5"/>
    </w:rPr>
  </w:style>
  <w:style w:type="paragraph" w:customStyle="1" w:styleId="footnotedescription">
    <w:name w:val="footnote description"/>
    <w:next w:val="Normal"/>
    <w:link w:val="footnotedescriptionChar"/>
    <w:hidden/>
    <w:rsid w:val="00624AC5"/>
    <w:pPr>
      <w:spacing w:after="0" w:line="265" w:lineRule="auto"/>
      <w:ind w:lef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24AC5"/>
    <w:rPr>
      <w:rFonts w:ascii="Times New Roman" w:eastAsia="Times New Roman" w:hAnsi="Times New Roman" w:cs="Times New Roman"/>
      <w:color w:val="000000"/>
      <w:sz w:val="20"/>
    </w:rPr>
  </w:style>
  <w:style w:type="character" w:customStyle="1" w:styleId="footnotemark">
    <w:name w:val="footnote mark"/>
    <w:hidden/>
    <w:rsid w:val="00624AC5"/>
    <w:rPr>
      <w:rFonts w:ascii="Times New Roman" w:eastAsia="Times New Roman" w:hAnsi="Times New Roman" w:cs="Times New Roman"/>
      <w:color w:val="000000"/>
      <w:sz w:val="20"/>
      <w:vertAlign w:val="superscript"/>
    </w:rPr>
  </w:style>
  <w:style w:type="character" w:styleId="Strong">
    <w:name w:val="Strong"/>
    <w:basedOn w:val="DefaultParagraphFont"/>
    <w:uiPriority w:val="22"/>
    <w:qFormat/>
    <w:rsid w:val="0033455F"/>
    <w:rPr>
      <w:b/>
      <w:bCs/>
    </w:rPr>
  </w:style>
  <w:style w:type="paragraph" w:styleId="NoSpacing">
    <w:name w:val="No Spacing"/>
    <w:uiPriority w:val="1"/>
    <w:qFormat/>
    <w:rsid w:val="0033455F"/>
    <w:pPr>
      <w:spacing w:after="0" w:line="240" w:lineRule="auto"/>
      <w:ind w:left="15" w:hanging="10"/>
      <w:jc w:val="both"/>
    </w:pPr>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5E714C"/>
    <w:rPr>
      <w:color w:val="0563C1" w:themeColor="hyperlink"/>
      <w:u w:val="single"/>
    </w:rPr>
  </w:style>
  <w:style w:type="character" w:styleId="UnresolvedMention">
    <w:name w:val="Unresolved Mention"/>
    <w:basedOn w:val="DefaultParagraphFont"/>
    <w:uiPriority w:val="99"/>
    <w:semiHidden/>
    <w:unhideWhenUsed/>
    <w:rsid w:val="005E714C"/>
    <w:rPr>
      <w:color w:val="605E5C"/>
      <w:shd w:val="clear" w:color="auto" w:fill="E1DFDD"/>
    </w:rPr>
  </w:style>
  <w:style w:type="paragraph" w:styleId="Header">
    <w:name w:val="header"/>
    <w:basedOn w:val="Normal"/>
    <w:link w:val="HeaderChar"/>
    <w:uiPriority w:val="99"/>
    <w:unhideWhenUsed/>
    <w:rsid w:val="00315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EE7"/>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315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EE7"/>
    <w:rPr>
      <w:rFonts w:ascii="Times New Roman" w:eastAsia="Times New Roman" w:hAnsi="Times New Roman" w:cs="Times New Roman"/>
      <w:color w:val="000000"/>
      <w:sz w:val="22"/>
    </w:rPr>
  </w:style>
  <w:style w:type="table" w:styleId="TableGrid">
    <w:name w:val="Table Grid"/>
    <w:basedOn w:val="TableNormal"/>
    <w:uiPriority w:val="39"/>
    <w:rsid w:val="0059742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6960">
      <w:bodyDiv w:val="1"/>
      <w:marLeft w:val="0"/>
      <w:marRight w:val="0"/>
      <w:marTop w:val="0"/>
      <w:marBottom w:val="0"/>
      <w:divBdr>
        <w:top w:val="none" w:sz="0" w:space="0" w:color="auto"/>
        <w:left w:val="none" w:sz="0" w:space="0" w:color="auto"/>
        <w:bottom w:val="none" w:sz="0" w:space="0" w:color="auto"/>
        <w:right w:val="none" w:sz="0" w:space="0" w:color="auto"/>
      </w:divBdr>
    </w:div>
    <w:div w:id="536552499">
      <w:bodyDiv w:val="1"/>
      <w:marLeft w:val="0"/>
      <w:marRight w:val="0"/>
      <w:marTop w:val="0"/>
      <w:marBottom w:val="0"/>
      <w:divBdr>
        <w:top w:val="none" w:sz="0" w:space="0" w:color="auto"/>
        <w:left w:val="none" w:sz="0" w:space="0" w:color="auto"/>
        <w:bottom w:val="none" w:sz="0" w:space="0" w:color="auto"/>
        <w:right w:val="none" w:sz="0" w:space="0" w:color="auto"/>
      </w:divBdr>
    </w:div>
    <w:div w:id="679281716">
      <w:bodyDiv w:val="1"/>
      <w:marLeft w:val="0"/>
      <w:marRight w:val="0"/>
      <w:marTop w:val="0"/>
      <w:marBottom w:val="0"/>
      <w:divBdr>
        <w:top w:val="none" w:sz="0" w:space="0" w:color="auto"/>
        <w:left w:val="none" w:sz="0" w:space="0" w:color="auto"/>
        <w:bottom w:val="none" w:sz="0" w:space="0" w:color="auto"/>
        <w:right w:val="none" w:sz="0" w:space="0" w:color="auto"/>
      </w:divBdr>
    </w:div>
    <w:div w:id="807210324">
      <w:bodyDiv w:val="1"/>
      <w:marLeft w:val="0"/>
      <w:marRight w:val="0"/>
      <w:marTop w:val="0"/>
      <w:marBottom w:val="0"/>
      <w:divBdr>
        <w:top w:val="none" w:sz="0" w:space="0" w:color="auto"/>
        <w:left w:val="none" w:sz="0" w:space="0" w:color="auto"/>
        <w:bottom w:val="none" w:sz="0" w:space="0" w:color="auto"/>
        <w:right w:val="none" w:sz="0" w:space="0" w:color="auto"/>
      </w:divBdr>
    </w:div>
    <w:div w:id="836772546">
      <w:bodyDiv w:val="1"/>
      <w:marLeft w:val="0"/>
      <w:marRight w:val="0"/>
      <w:marTop w:val="0"/>
      <w:marBottom w:val="0"/>
      <w:divBdr>
        <w:top w:val="none" w:sz="0" w:space="0" w:color="auto"/>
        <w:left w:val="none" w:sz="0" w:space="0" w:color="auto"/>
        <w:bottom w:val="none" w:sz="0" w:space="0" w:color="auto"/>
        <w:right w:val="none" w:sz="0" w:space="0" w:color="auto"/>
      </w:divBdr>
    </w:div>
    <w:div w:id="859589736">
      <w:bodyDiv w:val="1"/>
      <w:marLeft w:val="0"/>
      <w:marRight w:val="0"/>
      <w:marTop w:val="0"/>
      <w:marBottom w:val="0"/>
      <w:divBdr>
        <w:top w:val="none" w:sz="0" w:space="0" w:color="auto"/>
        <w:left w:val="none" w:sz="0" w:space="0" w:color="auto"/>
        <w:bottom w:val="none" w:sz="0" w:space="0" w:color="auto"/>
        <w:right w:val="none" w:sz="0" w:space="0" w:color="auto"/>
      </w:divBdr>
    </w:div>
    <w:div w:id="1025331492">
      <w:bodyDiv w:val="1"/>
      <w:marLeft w:val="0"/>
      <w:marRight w:val="0"/>
      <w:marTop w:val="0"/>
      <w:marBottom w:val="0"/>
      <w:divBdr>
        <w:top w:val="none" w:sz="0" w:space="0" w:color="auto"/>
        <w:left w:val="none" w:sz="0" w:space="0" w:color="auto"/>
        <w:bottom w:val="none" w:sz="0" w:space="0" w:color="auto"/>
        <w:right w:val="none" w:sz="0" w:space="0" w:color="auto"/>
      </w:divBdr>
      <w:divsChild>
        <w:div w:id="1418090444">
          <w:marLeft w:val="0"/>
          <w:marRight w:val="0"/>
          <w:marTop w:val="0"/>
          <w:marBottom w:val="0"/>
          <w:divBdr>
            <w:top w:val="none" w:sz="0" w:space="0" w:color="auto"/>
            <w:left w:val="none" w:sz="0" w:space="0" w:color="auto"/>
            <w:bottom w:val="none" w:sz="0" w:space="0" w:color="auto"/>
            <w:right w:val="none" w:sz="0" w:space="0" w:color="auto"/>
          </w:divBdr>
        </w:div>
      </w:divsChild>
    </w:div>
    <w:div w:id="1354644834">
      <w:bodyDiv w:val="1"/>
      <w:marLeft w:val="0"/>
      <w:marRight w:val="0"/>
      <w:marTop w:val="0"/>
      <w:marBottom w:val="0"/>
      <w:divBdr>
        <w:top w:val="none" w:sz="0" w:space="0" w:color="auto"/>
        <w:left w:val="none" w:sz="0" w:space="0" w:color="auto"/>
        <w:bottom w:val="none" w:sz="0" w:space="0" w:color="auto"/>
        <w:right w:val="none" w:sz="0" w:space="0" w:color="auto"/>
      </w:divBdr>
    </w:div>
    <w:div w:id="1480610664">
      <w:bodyDiv w:val="1"/>
      <w:marLeft w:val="0"/>
      <w:marRight w:val="0"/>
      <w:marTop w:val="0"/>
      <w:marBottom w:val="0"/>
      <w:divBdr>
        <w:top w:val="none" w:sz="0" w:space="0" w:color="auto"/>
        <w:left w:val="none" w:sz="0" w:space="0" w:color="auto"/>
        <w:bottom w:val="none" w:sz="0" w:space="0" w:color="auto"/>
        <w:right w:val="none" w:sz="0" w:space="0" w:color="auto"/>
      </w:divBdr>
    </w:div>
    <w:div w:id="16717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a.gov.md/conducerea/date-cu-caracter-personal.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hyperlink" Target="https://www.ansa.gov.md/conducerea/date-cu-caracter-personal.html"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1C99-8454-4DE6-8213-28208C42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10</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Parascovia Poalelung</dc:creator>
  <cp:keywords/>
  <dc:description/>
  <cp:lastModifiedBy>Parascovia Poalelung</cp:lastModifiedBy>
  <cp:revision>359</cp:revision>
  <cp:lastPrinted>2025-06-23T11:09:00Z</cp:lastPrinted>
  <dcterms:created xsi:type="dcterms:W3CDTF">2025-06-03T06:03:00Z</dcterms:created>
  <dcterms:modified xsi:type="dcterms:W3CDTF">2025-06-23T11:18:00Z</dcterms:modified>
</cp:coreProperties>
</file>