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72E8" w14:textId="77777777" w:rsidR="002A463C" w:rsidRPr="004A4994" w:rsidRDefault="002A463C" w:rsidP="002A463C">
      <w:pPr>
        <w:shd w:val="clear" w:color="auto" w:fill="FFFFFF"/>
        <w:spacing w:after="0" w:line="240" w:lineRule="auto"/>
        <w:ind w:left="-426"/>
        <w:jc w:val="right"/>
        <w:rPr>
          <w:rFonts w:ascii="Times New Roman" w:eastAsia="SimSun" w:hAnsi="Times New Roman" w:cs="Times New Roman"/>
          <w:b/>
          <w:lang w:eastAsia="zh-CN"/>
        </w:rPr>
      </w:pPr>
      <w:bookmarkStart w:id="0" w:name="_Hlk141191973"/>
      <w:r w:rsidRPr="004A4994">
        <w:rPr>
          <w:rFonts w:ascii="Times New Roman" w:eastAsia="SimSun" w:hAnsi="Times New Roman" w:cs="Times New Roman"/>
          <w:b/>
          <w:lang w:eastAsia="zh-CN"/>
        </w:rPr>
        <w:t>Anexa nr. ........</w:t>
      </w:r>
    </w:p>
    <w:p w14:paraId="3BC1F4B7" w14:textId="77777777" w:rsidR="002A463C" w:rsidRPr="004A4994" w:rsidRDefault="002A463C" w:rsidP="002A463C">
      <w:pPr>
        <w:shd w:val="clear" w:color="auto" w:fill="FFFFFF"/>
        <w:spacing w:after="0" w:line="240" w:lineRule="auto"/>
        <w:ind w:left="-426"/>
        <w:jc w:val="right"/>
        <w:rPr>
          <w:rFonts w:ascii="Times New Roman" w:eastAsia="SimSun" w:hAnsi="Times New Roman" w:cs="Times New Roman"/>
          <w:b/>
          <w:lang w:eastAsia="zh-CN"/>
        </w:rPr>
      </w:pPr>
      <w:r w:rsidRPr="004A4994">
        <w:rPr>
          <w:rFonts w:ascii="Times New Roman" w:eastAsia="SimSun" w:hAnsi="Times New Roman" w:cs="Times New Roman"/>
          <w:b/>
          <w:lang w:eastAsia="zh-CN"/>
        </w:rPr>
        <w:t>la Ordinul Ministerului</w:t>
      </w:r>
    </w:p>
    <w:p w14:paraId="1AD5E06E" w14:textId="77777777" w:rsidR="002A463C" w:rsidRPr="004A4994" w:rsidRDefault="002A463C" w:rsidP="002A4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994">
        <w:rPr>
          <w:rFonts w:ascii="Times New Roman" w:eastAsia="SimSun" w:hAnsi="Times New Roman" w:cs="Times New Roman"/>
          <w:b/>
          <w:lang w:eastAsia="zh-CN"/>
        </w:rPr>
        <w:t>nr.57 din 27 iunie 2023</w:t>
      </w:r>
    </w:p>
    <w:bookmarkEnd w:id="0"/>
    <w:p w14:paraId="25A2F6AE" w14:textId="34249E84" w:rsidR="00E90E1F" w:rsidRPr="004A4994" w:rsidRDefault="00E90E1F" w:rsidP="00E90E1F">
      <w:pPr>
        <w:shd w:val="clear" w:color="auto" w:fill="FFFFFF"/>
        <w:spacing w:after="0"/>
        <w:ind w:left="-426"/>
        <w:jc w:val="right"/>
        <w:rPr>
          <w:rFonts w:ascii="Times New Roman" w:eastAsia="SimSun" w:hAnsi="Times New Roman"/>
          <w:b/>
          <w:lang w:eastAsia="zh-CN"/>
        </w:rPr>
      </w:pPr>
    </w:p>
    <w:p w14:paraId="77DE2821" w14:textId="77777777" w:rsidR="00E90E1F" w:rsidRPr="004A4994" w:rsidRDefault="00E90E1F" w:rsidP="00E90E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</w:tblGrid>
      <w:tr w:rsidR="00E90E1F" w:rsidRPr="004A4994" w14:paraId="144C5209" w14:textId="77777777" w:rsidTr="00CA38C2">
        <w:trPr>
          <w:trHeight w:val="49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67FAA" w14:textId="6D502BB9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49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SV-</w:t>
            </w:r>
            <w:r w:rsidR="00404BF0" w:rsidRPr="004A49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</w:tbl>
    <w:p w14:paraId="4EF3DC5D" w14:textId="77777777" w:rsidR="00E90E1F" w:rsidRPr="004A4994" w:rsidRDefault="00E90E1F" w:rsidP="00E90E1F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/>
          <w:color w:val="333333"/>
          <w:sz w:val="24"/>
          <w:szCs w:val="24"/>
          <w:lang w:eastAsia="ru-RU"/>
        </w:rPr>
      </w:pPr>
      <w:r w:rsidRPr="004A4994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</w:p>
    <w:p w14:paraId="7C59C55B" w14:textId="77777777" w:rsidR="00E90E1F" w:rsidRPr="004A4994" w:rsidRDefault="00E90E1F" w:rsidP="00E90E1F">
      <w:pPr>
        <w:shd w:val="clear" w:color="auto" w:fill="FFFFFF"/>
        <w:spacing w:after="0"/>
        <w:ind w:left="-426"/>
        <w:jc w:val="center"/>
        <w:rPr>
          <w:rFonts w:ascii="Times New Roman" w:eastAsia="SimSun" w:hAnsi="Times New Roman"/>
          <w:b/>
          <w:lang w:eastAsia="zh-CN"/>
        </w:rPr>
      </w:pPr>
      <w:r w:rsidRPr="004A4994">
        <w:rPr>
          <w:rFonts w:ascii="Times New Roman" w:eastAsia="SimSun" w:hAnsi="Times New Roman"/>
          <w:b/>
          <w:lang w:eastAsia="zh-CN"/>
        </w:rPr>
        <w:t>AGENŢIA NAŢIONALĂ PENTRU SIGURANŢA ALIMENTELOR</w:t>
      </w:r>
    </w:p>
    <w:p w14:paraId="1AF531A4" w14:textId="77777777" w:rsidR="00E90E1F" w:rsidRPr="004A4994" w:rsidRDefault="00E90E1F" w:rsidP="00E90E1F">
      <w:pPr>
        <w:spacing w:after="0"/>
        <w:ind w:left="-426"/>
        <w:jc w:val="center"/>
        <w:rPr>
          <w:rFonts w:ascii="Times New Roman" w:eastAsia="SimSun" w:hAnsi="Times New Roman"/>
          <w:lang w:eastAsia="zh-CN"/>
        </w:rPr>
      </w:pPr>
      <w:r w:rsidRPr="004A4994">
        <w:rPr>
          <w:rFonts w:ascii="Times New Roman" w:eastAsia="SimSun" w:hAnsi="Times New Roman"/>
          <w:lang w:eastAsia="zh-CN"/>
        </w:rPr>
        <w:t xml:space="preserve">MD-2009, mun. Chișinău, str. M. Kogălniceanu, 63, tel. +373-22-26-46-40, </w:t>
      </w:r>
    </w:p>
    <w:p w14:paraId="4B7E248A" w14:textId="77777777" w:rsidR="00E90E1F" w:rsidRPr="004A4994" w:rsidRDefault="00E90E1F" w:rsidP="00E90E1F">
      <w:pPr>
        <w:spacing w:after="0"/>
        <w:ind w:left="-426"/>
        <w:jc w:val="center"/>
        <w:rPr>
          <w:rFonts w:ascii="Times New Roman" w:eastAsia="SimSun" w:hAnsi="Times New Roman"/>
          <w:lang w:eastAsia="zh-CN"/>
        </w:rPr>
      </w:pPr>
      <w:r w:rsidRPr="004A4994">
        <w:rPr>
          <w:rFonts w:ascii="Times New Roman" w:eastAsia="SimSun" w:hAnsi="Times New Roman"/>
          <w:i/>
          <w:lang w:eastAsia="zh-CN"/>
        </w:rPr>
        <w:t>E-mail:</w:t>
      </w:r>
      <w:r w:rsidRPr="004A4994">
        <w:rPr>
          <w:rFonts w:ascii="Times New Roman" w:eastAsia="SimSun" w:hAnsi="Times New Roman"/>
          <w:b/>
          <w:lang w:eastAsia="zh-CN"/>
        </w:rPr>
        <w:t xml:space="preserve"> </w:t>
      </w:r>
      <w:hyperlink r:id="rId8" w:history="1">
        <w:r w:rsidRPr="004A4994">
          <w:rPr>
            <w:rFonts w:ascii="Times New Roman" w:eastAsia="SimSun" w:hAnsi="Times New Roman"/>
            <w:b/>
            <w:u w:val="single"/>
            <w:lang w:eastAsia="zh-CN"/>
          </w:rPr>
          <w:t>info@ansa.gov.md</w:t>
        </w:r>
      </w:hyperlink>
      <w:r w:rsidRPr="004A4994">
        <w:rPr>
          <w:rFonts w:ascii="Times New Roman" w:eastAsia="SimSun" w:hAnsi="Times New Roman"/>
          <w:b/>
          <w:u w:val="single"/>
          <w:lang w:eastAsia="zh-CN"/>
        </w:rPr>
        <w:t xml:space="preserve">, </w:t>
      </w:r>
      <w:r w:rsidRPr="004A4994">
        <w:rPr>
          <w:rFonts w:ascii="Times New Roman" w:eastAsia="SimSun" w:hAnsi="Times New Roman"/>
          <w:i/>
          <w:u w:val="single"/>
          <w:lang w:eastAsia="zh-CN"/>
        </w:rPr>
        <w:t>Pagina oficială</w:t>
      </w:r>
      <w:r w:rsidRPr="004A4994">
        <w:rPr>
          <w:rFonts w:ascii="Times New Roman" w:eastAsia="SimSun" w:hAnsi="Times New Roman"/>
          <w:b/>
          <w:u w:val="single"/>
          <w:lang w:eastAsia="zh-CN"/>
        </w:rPr>
        <w:t xml:space="preserve">: </w:t>
      </w:r>
      <w:hyperlink r:id="rId9" w:history="1">
        <w:r w:rsidRPr="004A4994">
          <w:rPr>
            <w:rFonts w:ascii="Times New Roman" w:eastAsia="SimSun" w:hAnsi="Times New Roman"/>
            <w:b/>
            <w:bCs/>
            <w:u w:val="single"/>
            <w:lang w:eastAsia="zh-CN"/>
          </w:rPr>
          <w:t>www.ansa.gov.md</w:t>
        </w:r>
      </w:hyperlink>
      <w:r w:rsidRPr="004A4994">
        <w:rPr>
          <w:rFonts w:ascii="Times New Roman" w:eastAsia="SimSun" w:hAnsi="Times New Roman"/>
          <w:b/>
          <w:bCs/>
          <w:lang w:eastAsia="zh-CN"/>
        </w:rPr>
        <w:t xml:space="preserve"> </w:t>
      </w:r>
    </w:p>
    <w:p w14:paraId="414C924E" w14:textId="77777777" w:rsidR="00E90E1F" w:rsidRPr="004A4994" w:rsidRDefault="00E90E1F" w:rsidP="00E90E1F">
      <w:pPr>
        <w:spacing w:after="0"/>
        <w:ind w:left="-426"/>
        <w:jc w:val="center"/>
        <w:rPr>
          <w:rFonts w:ascii="Times New Roman" w:eastAsia="SimSun" w:hAnsi="Times New Roman"/>
          <w:b/>
          <w:color w:val="000000"/>
          <w:lang w:eastAsia="zh-CN"/>
        </w:rPr>
      </w:pPr>
    </w:p>
    <w:p w14:paraId="3195A1D0" w14:textId="77777777" w:rsidR="00E90E1F" w:rsidRPr="004A4994" w:rsidRDefault="00E90E1F" w:rsidP="00E90E1F">
      <w:pPr>
        <w:spacing w:after="0"/>
        <w:ind w:left="-426"/>
        <w:jc w:val="center"/>
        <w:rPr>
          <w:rFonts w:ascii="Times New Roman" w:eastAsia="SimSun" w:hAnsi="Times New Roman"/>
          <w:b/>
          <w:lang w:eastAsia="zh-CN"/>
        </w:rPr>
      </w:pPr>
      <w:r w:rsidRPr="004A4994">
        <w:rPr>
          <w:rFonts w:ascii="Times New Roman" w:eastAsia="SimSun" w:hAnsi="Times New Roman"/>
          <w:b/>
          <w:lang w:eastAsia="zh-CN"/>
        </w:rPr>
        <w:t xml:space="preserve">LISTĂ DE VERIFICARE Nr. ______  </w:t>
      </w:r>
    </w:p>
    <w:p w14:paraId="546D7C7B" w14:textId="77777777" w:rsidR="00E90E1F" w:rsidRPr="004A4994" w:rsidRDefault="00E90E1F" w:rsidP="00E90E1F">
      <w:pPr>
        <w:spacing w:after="0"/>
        <w:ind w:left="-426"/>
        <w:jc w:val="center"/>
        <w:rPr>
          <w:rFonts w:ascii="Times New Roman" w:eastAsia="SimSun" w:hAnsi="Times New Roman"/>
          <w:b/>
          <w:lang w:eastAsia="zh-CN"/>
        </w:rPr>
      </w:pPr>
    </w:p>
    <w:p w14:paraId="074D654F" w14:textId="04BE96BC" w:rsidR="00E90E1F" w:rsidRPr="004A4994" w:rsidRDefault="00404BF0" w:rsidP="00822146">
      <w:pPr>
        <w:spacing w:after="0"/>
        <w:ind w:left="-426"/>
        <w:jc w:val="center"/>
        <w:rPr>
          <w:rFonts w:ascii="Times New Roman" w:eastAsia="SimSun" w:hAnsi="Times New Roman"/>
          <w:b/>
          <w:lang w:eastAsia="zh-CN"/>
        </w:rPr>
      </w:pPr>
      <w:r w:rsidRPr="004A4994">
        <w:rPr>
          <w:rFonts w:ascii="Times New Roman" w:eastAsia="SimSun" w:hAnsi="Times New Roman"/>
          <w:b/>
          <w:lang w:eastAsia="zh-CN"/>
        </w:rPr>
        <w:t>PENTRU CONTROLUL UNITĂȚI</w:t>
      </w:r>
      <w:r w:rsidR="00AB05A4" w:rsidRPr="004A4994">
        <w:rPr>
          <w:rFonts w:ascii="Times New Roman" w:eastAsia="SimSun" w:hAnsi="Times New Roman"/>
          <w:b/>
          <w:lang w:eastAsia="zh-CN"/>
        </w:rPr>
        <w:t>I</w:t>
      </w:r>
      <w:r w:rsidR="00ED37A7" w:rsidRPr="004A4994">
        <w:rPr>
          <w:rFonts w:ascii="Times New Roman" w:eastAsia="SimSun" w:hAnsi="Times New Roman"/>
          <w:b/>
          <w:lang w:eastAsia="zh-CN"/>
        </w:rPr>
        <w:t xml:space="preserve"> DE BIOGAZ ȘI COMPOSTARE A SUBPRODUSELOR DE ORIGINE ANIMALĂ CARE NU SUNT DESTINATE CONSUMULUI UMAN</w:t>
      </w:r>
    </w:p>
    <w:p w14:paraId="3F344D62" w14:textId="77777777" w:rsidR="00E90E1F" w:rsidRPr="004A4994" w:rsidRDefault="00E90E1F" w:rsidP="00E90E1F">
      <w:pPr>
        <w:spacing w:after="0"/>
        <w:ind w:left="-426"/>
        <w:jc w:val="center"/>
        <w:rPr>
          <w:rFonts w:ascii="Times New Roman" w:eastAsia="SimSun" w:hAnsi="Times New Roman"/>
          <w:lang w:eastAsia="zh-CN"/>
        </w:rPr>
      </w:pPr>
    </w:p>
    <w:p w14:paraId="54897F98" w14:textId="77777777" w:rsidR="00E90E1F" w:rsidRPr="004A4994" w:rsidRDefault="00E90E1F" w:rsidP="00E90E1F">
      <w:pPr>
        <w:pBdr>
          <w:bottom w:val="single" w:sz="12" w:space="3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lang w:eastAsia="zh-CN"/>
        </w:rPr>
      </w:pPr>
      <w:r w:rsidRPr="004A4994">
        <w:rPr>
          <w:rFonts w:ascii="Times New Roman" w:eastAsia="SimSun" w:hAnsi="Times New Roman"/>
          <w:b/>
          <w:lang w:eastAsia="zh-CN"/>
        </w:rPr>
        <w:t>I. Numele, prenumele și funcțiile inspectorilor care efectuează controlul</w:t>
      </w:r>
    </w:p>
    <w:p w14:paraId="39F0BFA3" w14:textId="77777777" w:rsidR="00E90E1F" w:rsidRPr="004A4994" w:rsidRDefault="00E90E1F" w:rsidP="00E90E1F">
      <w:pPr>
        <w:pBdr>
          <w:bottom w:val="single" w:sz="12" w:space="3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lang w:eastAsia="zh-CN"/>
        </w:rPr>
      </w:pPr>
      <w:r w:rsidRPr="004A4994">
        <w:rPr>
          <w:rFonts w:ascii="Times New Roman" w:eastAsia="SimSun" w:hAnsi="Times New Roman"/>
          <w:b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F4ACC0" w14:textId="77777777" w:rsidR="00E90E1F" w:rsidRPr="004A4994" w:rsidRDefault="00E90E1F" w:rsidP="00E90E1F">
      <w:pPr>
        <w:pBdr>
          <w:bottom w:val="single" w:sz="12" w:space="3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lang w:eastAsia="zh-CN"/>
        </w:rPr>
      </w:pPr>
    </w:p>
    <w:p w14:paraId="3C94281A" w14:textId="07012D50" w:rsidR="00E90E1F" w:rsidRPr="004A4994" w:rsidRDefault="00E90E1F" w:rsidP="00E90E1F">
      <w:pPr>
        <w:pBdr>
          <w:bottom w:val="single" w:sz="12" w:space="3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lang w:eastAsia="zh-CN"/>
        </w:rPr>
      </w:pPr>
      <w:r w:rsidRPr="004A4994">
        <w:rPr>
          <w:rFonts w:ascii="Times New Roman" w:eastAsia="SimSun" w:hAnsi="Times New Roman"/>
          <w:b/>
          <w:lang w:eastAsia="zh-CN"/>
        </w:rPr>
        <w:t>II. Persoana și obiectul supuse controlului:</w:t>
      </w:r>
    </w:p>
    <w:p w14:paraId="7D886508" w14:textId="77777777" w:rsidR="00BF45B7" w:rsidRPr="004A4994" w:rsidRDefault="00BF45B7" w:rsidP="00E90E1F">
      <w:pPr>
        <w:pBdr>
          <w:bottom w:val="single" w:sz="12" w:space="3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lang w:eastAsia="zh-CN"/>
        </w:rPr>
      </w:pPr>
    </w:p>
    <w:p w14:paraId="0BF3271B" w14:textId="18ED2DD5" w:rsidR="00BF5B50" w:rsidRPr="004A4994" w:rsidRDefault="00BF5B50" w:rsidP="00BF5B50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 w:cs="Times New Roman"/>
          <w:lang w:eastAsia="zh-CN"/>
        </w:rPr>
      </w:pPr>
      <w:r w:rsidRPr="004A4994">
        <w:rPr>
          <w:rFonts w:ascii="Times New Roman" w:eastAsia="SimSun" w:hAnsi="Times New Roman" w:cs="Times New Roman"/>
          <w:lang w:eastAsia="zh-CN"/>
        </w:rPr>
        <w:t>Denumirea agentului economic ____________________________________________________________</w:t>
      </w:r>
      <w:r w:rsidR="006B6B2F" w:rsidRPr="004A4994">
        <w:rPr>
          <w:rFonts w:ascii="Times New Roman" w:eastAsia="SimSun" w:hAnsi="Times New Roman" w:cs="Times New Roman"/>
          <w:lang w:eastAsia="zh-CN"/>
        </w:rPr>
        <w:t>__</w:t>
      </w:r>
    </w:p>
    <w:p w14:paraId="03F084C5" w14:textId="77777777" w:rsidR="00D46311" w:rsidRPr="004A4994" w:rsidRDefault="00D46311" w:rsidP="00BF5B50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 w:cs="Times New Roman"/>
          <w:lang w:eastAsia="zh-CN"/>
        </w:rPr>
      </w:pPr>
    </w:p>
    <w:p w14:paraId="0A2FE56B" w14:textId="64858F70" w:rsidR="00BF5B50" w:rsidRPr="004A4994" w:rsidRDefault="00BF5B50" w:rsidP="00BF5B50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 w:cs="Times New Roman"/>
          <w:lang w:eastAsia="zh-CN"/>
        </w:rPr>
      </w:pPr>
      <w:r w:rsidRPr="004A4994">
        <w:rPr>
          <w:rFonts w:ascii="Times New Roman" w:eastAsia="SimSun" w:hAnsi="Times New Roman" w:cs="Times New Roman"/>
          <w:lang w:eastAsia="zh-CN"/>
        </w:rPr>
        <w:t>Sediul juridic, codul fiscal ________________________________________________________________</w:t>
      </w:r>
      <w:r w:rsidR="006B6B2F" w:rsidRPr="004A4994">
        <w:rPr>
          <w:rFonts w:ascii="Times New Roman" w:eastAsia="SimSun" w:hAnsi="Times New Roman" w:cs="Times New Roman"/>
          <w:lang w:eastAsia="zh-CN"/>
        </w:rPr>
        <w:t>__</w:t>
      </w:r>
    </w:p>
    <w:p w14:paraId="42FC5498" w14:textId="0EA5095A" w:rsidR="00BF5B50" w:rsidRPr="004A4994" w:rsidRDefault="00BF5B50" w:rsidP="00BF5B50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 w:cs="Times New Roman"/>
          <w:lang w:eastAsia="zh-CN"/>
        </w:rPr>
      </w:pPr>
      <w:r w:rsidRPr="004A4994">
        <w:rPr>
          <w:rFonts w:ascii="Times New Roman" w:eastAsia="SimSun" w:hAnsi="Times New Roman" w:cs="Times New Roman"/>
          <w:lang w:eastAsia="zh-CN"/>
        </w:rPr>
        <w:t>_____________________________________________________________________________________</w:t>
      </w:r>
      <w:r w:rsidR="006B6B2F" w:rsidRPr="004A4994">
        <w:rPr>
          <w:rFonts w:ascii="Times New Roman" w:eastAsia="SimSun" w:hAnsi="Times New Roman" w:cs="Times New Roman"/>
          <w:lang w:eastAsia="zh-CN"/>
        </w:rPr>
        <w:t>__</w:t>
      </w:r>
    </w:p>
    <w:p w14:paraId="1E133139" w14:textId="77777777" w:rsidR="00D46311" w:rsidRPr="004A4994" w:rsidRDefault="00D46311" w:rsidP="00BF5B50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 w:cs="Times New Roman"/>
          <w:lang w:eastAsia="zh-CN"/>
        </w:rPr>
      </w:pPr>
    </w:p>
    <w:p w14:paraId="6A80EC98" w14:textId="7E7795B0" w:rsidR="00BF5B50" w:rsidRPr="004A4994" w:rsidRDefault="00BF5B50" w:rsidP="00BF5B50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 w:cs="Times New Roman"/>
          <w:lang w:eastAsia="zh-CN"/>
        </w:rPr>
      </w:pPr>
      <w:r w:rsidRPr="004A4994">
        <w:rPr>
          <w:rFonts w:ascii="Times New Roman" w:eastAsia="SimSun" w:hAnsi="Times New Roman" w:cs="Times New Roman"/>
          <w:lang w:eastAsia="zh-CN"/>
        </w:rPr>
        <w:t>Adresa de facto a unității verificate _________________________________________________________</w:t>
      </w:r>
      <w:r w:rsidR="006B6B2F" w:rsidRPr="004A4994">
        <w:rPr>
          <w:rFonts w:ascii="Times New Roman" w:eastAsia="SimSun" w:hAnsi="Times New Roman" w:cs="Times New Roman"/>
          <w:lang w:eastAsia="zh-CN"/>
        </w:rPr>
        <w:t>__</w:t>
      </w:r>
    </w:p>
    <w:p w14:paraId="6F01824B" w14:textId="38BF353E" w:rsidR="00BF5B50" w:rsidRPr="004A4994" w:rsidRDefault="00BF5B50" w:rsidP="00BF5B50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 w:cs="Times New Roman"/>
          <w:lang w:eastAsia="zh-CN"/>
        </w:rPr>
      </w:pPr>
      <w:r w:rsidRPr="004A4994">
        <w:rPr>
          <w:rFonts w:ascii="Times New Roman" w:eastAsia="SimSun" w:hAnsi="Times New Roman" w:cs="Times New Roman"/>
          <w:lang w:eastAsia="zh-CN"/>
        </w:rPr>
        <w:t>_____________________________________________________________________________________</w:t>
      </w:r>
      <w:r w:rsidR="006B6B2F" w:rsidRPr="004A4994">
        <w:rPr>
          <w:rFonts w:ascii="Times New Roman" w:eastAsia="SimSun" w:hAnsi="Times New Roman" w:cs="Times New Roman"/>
          <w:lang w:eastAsia="zh-CN"/>
        </w:rPr>
        <w:t>__</w:t>
      </w:r>
    </w:p>
    <w:p w14:paraId="27F079D9" w14:textId="609D053B" w:rsidR="00BF5B50" w:rsidRPr="004A4994" w:rsidRDefault="00BF5B50" w:rsidP="00BF5B50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 w:cs="Times New Roman"/>
          <w:lang w:eastAsia="zh-CN"/>
        </w:rPr>
      </w:pPr>
      <w:r w:rsidRPr="004A4994">
        <w:rPr>
          <w:rFonts w:ascii="Times New Roman" w:eastAsia="SimSun" w:hAnsi="Times New Roman" w:cs="Times New Roman"/>
          <w:lang w:eastAsia="zh-CN"/>
        </w:rPr>
        <w:t>Reprezentantul legal din partea unității ____________________________________________________</w:t>
      </w:r>
      <w:r w:rsidR="006B6B2F" w:rsidRPr="004A4994">
        <w:rPr>
          <w:rFonts w:ascii="Times New Roman" w:eastAsia="SimSun" w:hAnsi="Times New Roman" w:cs="Times New Roman"/>
          <w:lang w:eastAsia="zh-CN"/>
        </w:rPr>
        <w:t>__</w:t>
      </w:r>
      <w:r w:rsidRPr="004A4994">
        <w:rPr>
          <w:rFonts w:ascii="Times New Roman" w:eastAsia="SimSun" w:hAnsi="Times New Roman" w:cs="Times New Roman"/>
          <w:lang w:eastAsia="zh-CN"/>
        </w:rPr>
        <w:t xml:space="preserve"> __________________________________________________________________________________________________________________________________________________________________________</w:t>
      </w:r>
      <w:r w:rsidR="006B6B2F" w:rsidRPr="004A4994">
        <w:rPr>
          <w:rFonts w:ascii="Times New Roman" w:eastAsia="SimSun" w:hAnsi="Times New Roman" w:cs="Times New Roman"/>
          <w:lang w:eastAsia="zh-CN"/>
        </w:rPr>
        <w:t>______</w:t>
      </w:r>
    </w:p>
    <w:p w14:paraId="776996E0" w14:textId="77777777" w:rsidR="00D46311" w:rsidRPr="004A4994" w:rsidRDefault="00D46311" w:rsidP="00BF5B50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eastAsia="SimSun" w:hAnsi="Times New Roman" w:cs="Times New Roman"/>
          <w:sz w:val="14"/>
          <w:szCs w:val="14"/>
          <w:lang w:eastAsia="zh-CN"/>
        </w:rPr>
      </w:pPr>
    </w:p>
    <w:p w14:paraId="5CA75C38" w14:textId="77777777" w:rsidR="0049251D" w:rsidRPr="004A4994" w:rsidRDefault="0049251D" w:rsidP="0049251D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4A4994">
        <w:rPr>
          <w:rFonts w:ascii="Times New Roman" w:eastAsia="SimSun" w:hAnsi="Times New Roman" w:cs="Times New Roman"/>
          <w:lang w:eastAsia="zh-CN"/>
        </w:rPr>
        <w:t xml:space="preserve">Nr. autorizației sanitare veterinare sau a cererii pentru obținerea acesteia   </w:t>
      </w:r>
    </w:p>
    <w:p w14:paraId="1B89AEC2" w14:textId="77777777" w:rsidR="0049251D" w:rsidRPr="004A4994" w:rsidRDefault="0049251D" w:rsidP="0049251D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4A4994">
        <w:rPr>
          <w:rFonts w:ascii="Times New Roman" w:eastAsia="SimSun" w:hAnsi="Times New Roman" w:cs="Times New Roman"/>
          <w:lang w:eastAsia="zh-CN"/>
        </w:rPr>
        <w:t>___________________________ din___________________________________</w:t>
      </w:r>
    </w:p>
    <w:p w14:paraId="43E48378" w14:textId="70011CA2" w:rsidR="004046B1" w:rsidRPr="004A4994" w:rsidRDefault="004046B1" w:rsidP="00ED5E63">
      <w:pPr>
        <w:pBdr>
          <w:bottom w:val="single" w:sz="12" w:space="3" w:color="auto"/>
        </w:pBdr>
        <w:tabs>
          <w:tab w:val="left" w:pos="3818"/>
        </w:tabs>
        <w:spacing w:before="240"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4A4994">
        <w:rPr>
          <w:rFonts w:ascii="Times New Roman" w:eastAsia="SimSun" w:hAnsi="Times New Roman" w:cs="Times New Roman"/>
          <w:lang w:eastAsia="zh-CN"/>
        </w:rPr>
        <w:t xml:space="preserve">Pentru unitatea de biogaz se completează </w:t>
      </w:r>
      <w:proofErr w:type="spellStart"/>
      <w:r w:rsidRPr="004A4994">
        <w:rPr>
          <w:rFonts w:ascii="Times New Roman" w:eastAsia="SimSun" w:hAnsi="Times New Roman" w:cs="Times New Roman"/>
          <w:lang w:eastAsia="zh-CN"/>
        </w:rPr>
        <w:t>pct</w:t>
      </w:r>
      <w:proofErr w:type="spellEnd"/>
      <w:r w:rsidRPr="004A4994">
        <w:rPr>
          <w:rFonts w:ascii="Times New Roman" w:eastAsia="SimSun" w:hAnsi="Times New Roman" w:cs="Times New Roman"/>
          <w:lang w:eastAsia="zh-CN"/>
        </w:rPr>
        <w:t>-le: 1-</w:t>
      </w:r>
      <w:r w:rsidR="00725261">
        <w:rPr>
          <w:rFonts w:ascii="Times New Roman" w:eastAsia="SimSun" w:hAnsi="Times New Roman" w:cs="Times New Roman"/>
          <w:lang w:eastAsia="zh-CN"/>
        </w:rPr>
        <w:t>3, 7-42.</w:t>
      </w:r>
    </w:p>
    <w:p w14:paraId="720ECA07" w14:textId="5099E360" w:rsidR="004046B1" w:rsidRPr="004A4994" w:rsidRDefault="004046B1" w:rsidP="004046B1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4A4994">
        <w:rPr>
          <w:rFonts w:ascii="Times New Roman" w:eastAsia="SimSun" w:hAnsi="Times New Roman" w:cs="Times New Roman"/>
          <w:lang w:eastAsia="zh-CN"/>
        </w:rPr>
        <w:t xml:space="preserve">Pentru unitatea de compostare se completează </w:t>
      </w:r>
      <w:proofErr w:type="spellStart"/>
      <w:r w:rsidRPr="004A4994">
        <w:rPr>
          <w:rFonts w:ascii="Times New Roman" w:eastAsia="SimSun" w:hAnsi="Times New Roman" w:cs="Times New Roman"/>
          <w:lang w:eastAsia="zh-CN"/>
        </w:rPr>
        <w:t>pct</w:t>
      </w:r>
      <w:proofErr w:type="spellEnd"/>
      <w:r w:rsidRPr="004A4994">
        <w:rPr>
          <w:rFonts w:ascii="Times New Roman" w:eastAsia="SimSun" w:hAnsi="Times New Roman" w:cs="Times New Roman"/>
          <w:lang w:eastAsia="zh-CN"/>
        </w:rPr>
        <w:t>-le: 1</w:t>
      </w:r>
      <w:r w:rsidR="00725261">
        <w:rPr>
          <w:rFonts w:ascii="Times New Roman" w:eastAsia="SimSun" w:hAnsi="Times New Roman" w:cs="Times New Roman"/>
          <w:lang w:eastAsia="zh-CN"/>
        </w:rPr>
        <w:t>, 4-</w:t>
      </w:r>
      <w:r w:rsidR="00725261">
        <w:rPr>
          <w:rFonts w:ascii="Times New Roman" w:eastAsia="SimSun" w:hAnsi="Times New Roman" w:cs="Times New Roman"/>
          <w:lang w:eastAsia="zh-CN"/>
        </w:rPr>
        <w:t>42.</w:t>
      </w:r>
    </w:p>
    <w:p w14:paraId="73745A95" w14:textId="3C697052" w:rsidR="0049251D" w:rsidRPr="004A4994" w:rsidRDefault="0049251D" w:rsidP="0049251D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jc w:val="both"/>
        <w:rPr>
          <w:rFonts w:ascii="Times New Roman" w:eastAsia="SimSun" w:hAnsi="Times New Roman"/>
          <w:lang w:eastAsia="zh-CN"/>
        </w:rPr>
      </w:pPr>
    </w:p>
    <w:p w14:paraId="2E579847" w14:textId="43D592FA" w:rsidR="00E90E1F" w:rsidRPr="004A4994" w:rsidRDefault="00E90E1F" w:rsidP="0049251D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jc w:val="both"/>
        <w:rPr>
          <w:rFonts w:ascii="Times New Roman" w:hAnsi="Times New Roman"/>
          <w:b/>
          <w:bCs/>
          <w:lang w:eastAsia="zh-CN"/>
        </w:rPr>
      </w:pPr>
      <w:r w:rsidRPr="004A4994">
        <w:rPr>
          <w:rFonts w:ascii="Times New Roman" w:hAnsi="Times New Roman"/>
          <w:b/>
          <w:bCs/>
          <w:lang w:eastAsia="zh-CN"/>
        </w:rPr>
        <w:t xml:space="preserve">III. Informații despre </w:t>
      </w:r>
      <w:r w:rsidRPr="004A4994">
        <w:rPr>
          <w:rFonts w:ascii="Times New Roman" w:eastAsia="SimSun" w:hAnsi="Times New Roman"/>
          <w:b/>
          <w:lang w:eastAsia="zh-CN"/>
        </w:rPr>
        <w:t>persoana supusă controlului,</w:t>
      </w:r>
      <w:r w:rsidRPr="004A4994">
        <w:rPr>
          <w:rFonts w:ascii="Times New Roman" w:hAnsi="Times New Roman"/>
          <w:b/>
          <w:bCs/>
          <w:lang w:eastAsia="zh-CN"/>
        </w:rPr>
        <w:t xml:space="preserve"> necesare pentru evaluarea riscurilor:</w:t>
      </w:r>
    </w:p>
    <w:tbl>
      <w:tblPr>
        <w:tblW w:w="97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83"/>
        <w:gridCol w:w="1440"/>
        <w:gridCol w:w="1080"/>
        <w:gridCol w:w="2070"/>
        <w:gridCol w:w="1890"/>
      </w:tblGrid>
      <w:tr w:rsidR="009C03B1" w:rsidRPr="004A4994" w14:paraId="1C173CD9" w14:textId="77777777" w:rsidTr="00AB5F54">
        <w:trPr>
          <w:trHeight w:val="1029"/>
        </w:trPr>
        <w:tc>
          <w:tcPr>
            <w:tcW w:w="3283" w:type="dxa"/>
            <w:vAlign w:val="center"/>
          </w:tcPr>
          <w:p w14:paraId="4F3CFCBA" w14:textId="77777777" w:rsidR="009C03B1" w:rsidRPr="004A4994" w:rsidRDefault="009C03B1" w:rsidP="00AB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4A4994">
              <w:rPr>
                <w:rFonts w:ascii="Times New Roman" w:hAnsi="Times New Roman" w:cs="Times New Roman"/>
                <w:b/>
                <w:bCs/>
                <w:lang w:eastAsia="zh-CN"/>
              </w:rPr>
              <w:t>Criteriul</w:t>
            </w:r>
            <w:r w:rsidRPr="004A4994">
              <w:rPr>
                <w:rStyle w:val="FootnoteReference"/>
                <w:rFonts w:ascii="Times New Roman" w:hAnsi="Times New Roman" w:cs="Times New Roman"/>
                <w:b/>
                <w:bCs/>
                <w:lang w:eastAsia="zh-CN"/>
              </w:rPr>
              <w:footnoteReference w:id="1"/>
            </w:r>
          </w:p>
        </w:tc>
        <w:tc>
          <w:tcPr>
            <w:tcW w:w="1440" w:type="dxa"/>
            <w:vAlign w:val="center"/>
          </w:tcPr>
          <w:p w14:paraId="71B83BD1" w14:textId="77777777" w:rsidR="009C03B1" w:rsidRPr="004A4994" w:rsidRDefault="009C03B1" w:rsidP="00AB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4A4994">
              <w:rPr>
                <w:rFonts w:ascii="Times New Roman" w:hAnsi="Times New Roman" w:cs="Times New Roman"/>
                <w:b/>
                <w:bCs/>
                <w:lang w:eastAsia="zh-CN"/>
              </w:rPr>
              <w:t>Informația curentă anterioară controlului</w:t>
            </w:r>
          </w:p>
        </w:tc>
        <w:tc>
          <w:tcPr>
            <w:tcW w:w="1080" w:type="dxa"/>
            <w:vAlign w:val="center"/>
          </w:tcPr>
          <w:p w14:paraId="43DBAF5F" w14:textId="77777777" w:rsidR="009C03B1" w:rsidRPr="004A4994" w:rsidRDefault="009C03B1" w:rsidP="00AB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4A4994">
              <w:rPr>
                <w:rFonts w:ascii="Times New Roman" w:hAnsi="Times New Roman" w:cs="Times New Roman"/>
                <w:b/>
                <w:bCs/>
                <w:lang w:eastAsia="zh-CN"/>
              </w:rPr>
              <w:t>Gradul de risc</w:t>
            </w:r>
          </w:p>
          <w:p w14:paraId="5DE39F75" w14:textId="77777777" w:rsidR="009C03B1" w:rsidRPr="004A4994" w:rsidRDefault="009C03B1" w:rsidP="00AB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070" w:type="dxa"/>
            <w:vAlign w:val="center"/>
          </w:tcPr>
          <w:p w14:paraId="00694471" w14:textId="77777777" w:rsidR="009C03B1" w:rsidRPr="004A4994" w:rsidRDefault="009C03B1" w:rsidP="00AB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4A4994">
              <w:rPr>
                <w:rFonts w:ascii="Times New Roman" w:hAnsi="Times New Roman" w:cs="Times New Roman"/>
                <w:b/>
                <w:bCs/>
                <w:lang w:eastAsia="zh-CN"/>
              </w:rPr>
              <w:t>Informația este valabilă și după control</w:t>
            </w:r>
          </w:p>
          <w:p w14:paraId="61735CF8" w14:textId="77777777" w:rsidR="009C03B1" w:rsidRPr="004A4994" w:rsidRDefault="009C03B1" w:rsidP="00AB5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eastAsia="zh-CN"/>
              </w:rPr>
            </w:pPr>
            <w:r w:rsidRPr="004A4994">
              <w:rPr>
                <w:rFonts w:ascii="Times New Roman" w:hAnsi="Times New Roman" w:cs="Times New Roman"/>
                <w:bCs/>
                <w:i/>
                <w:lang w:eastAsia="zh-CN"/>
              </w:rPr>
              <w:t>(se bifează dacă este cazul)</w:t>
            </w:r>
          </w:p>
        </w:tc>
        <w:tc>
          <w:tcPr>
            <w:tcW w:w="1890" w:type="dxa"/>
            <w:vAlign w:val="center"/>
          </w:tcPr>
          <w:p w14:paraId="21C27F99" w14:textId="77777777" w:rsidR="009C03B1" w:rsidRPr="004A4994" w:rsidRDefault="009C03B1" w:rsidP="00AB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4A4994">
              <w:rPr>
                <w:rFonts w:ascii="Times New Roman" w:hAnsi="Times New Roman" w:cs="Times New Roman"/>
                <w:b/>
                <w:bCs/>
                <w:lang w:eastAsia="zh-CN"/>
              </w:rPr>
              <w:t>Informația revizuită cadrul controlului</w:t>
            </w:r>
          </w:p>
          <w:p w14:paraId="3DA5C8DB" w14:textId="77777777" w:rsidR="009C03B1" w:rsidRPr="004A4994" w:rsidRDefault="009C03B1" w:rsidP="00AB5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4A4994">
              <w:rPr>
                <w:rFonts w:ascii="Times New Roman" w:hAnsi="Times New Roman" w:cs="Times New Roman"/>
                <w:bCs/>
                <w:i/>
                <w:lang w:eastAsia="zh-CN"/>
              </w:rPr>
              <w:t>(se completează dacă este cazul</w:t>
            </w:r>
            <w:r w:rsidRPr="004A4994">
              <w:rPr>
                <w:rFonts w:ascii="Times New Roman" w:hAnsi="Times New Roman" w:cs="Times New Roman"/>
                <w:bCs/>
                <w:lang w:eastAsia="zh-CN"/>
              </w:rPr>
              <w:t>)</w:t>
            </w:r>
          </w:p>
        </w:tc>
      </w:tr>
      <w:tr w:rsidR="009C03B1" w:rsidRPr="004A4994" w14:paraId="42751EB7" w14:textId="77777777" w:rsidTr="00AB5F54">
        <w:tc>
          <w:tcPr>
            <w:tcW w:w="3283" w:type="dxa"/>
          </w:tcPr>
          <w:p w14:paraId="428608A7" w14:textId="77777777" w:rsidR="009C03B1" w:rsidRPr="004A4994" w:rsidRDefault="009C03B1" w:rsidP="00AB5F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Domeniul subproduselor de origine animală care nu sunt destinate consumului uman (SOA)</w:t>
            </w:r>
          </w:p>
        </w:tc>
        <w:tc>
          <w:tcPr>
            <w:tcW w:w="1440" w:type="dxa"/>
          </w:tcPr>
          <w:p w14:paraId="2B06D4DF" w14:textId="77777777" w:rsidR="009C03B1" w:rsidRPr="004A4994" w:rsidRDefault="009C03B1" w:rsidP="00AB5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080" w:type="dxa"/>
          </w:tcPr>
          <w:p w14:paraId="40213F8F" w14:textId="77777777" w:rsidR="009C03B1" w:rsidRPr="004A4994" w:rsidRDefault="009C03B1" w:rsidP="00AB5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2070" w:type="dxa"/>
          </w:tcPr>
          <w:p w14:paraId="569034E7" w14:textId="77777777" w:rsidR="009C03B1" w:rsidRPr="004A4994" w:rsidRDefault="009C03B1" w:rsidP="00AB5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890" w:type="dxa"/>
          </w:tcPr>
          <w:p w14:paraId="754A6798" w14:textId="77777777" w:rsidR="009C03B1" w:rsidRPr="004A4994" w:rsidRDefault="009C03B1" w:rsidP="00AB5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9C03B1" w:rsidRPr="004A4994" w14:paraId="205095EF" w14:textId="77777777" w:rsidTr="00AB5F54">
        <w:tc>
          <w:tcPr>
            <w:tcW w:w="3283" w:type="dxa"/>
          </w:tcPr>
          <w:p w14:paraId="22282CEC" w14:textId="77777777" w:rsidR="009C03B1" w:rsidRPr="004A4994" w:rsidRDefault="009C03B1" w:rsidP="00AB5F5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lastRenderedPageBreak/>
              <w:t>Aplicarea principiilor HACCP</w:t>
            </w:r>
          </w:p>
        </w:tc>
        <w:tc>
          <w:tcPr>
            <w:tcW w:w="1440" w:type="dxa"/>
          </w:tcPr>
          <w:p w14:paraId="7A50166C" w14:textId="77777777" w:rsidR="009C03B1" w:rsidRPr="004A4994" w:rsidRDefault="009C03B1" w:rsidP="00AB5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080" w:type="dxa"/>
          </w:tcPr>
          <w:p w14:paraId="6D793261" w14:textId="77777777" w:rsidR="009C03B1" w:rsidRPr="004A4994" w:rsidRDefault="009C03B1" w:rsidP="00AB5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2070" w:type="dxa"/>
          </w:tcPr>
          <w:p w14:paraId="5D8EAAE6" w14:textId="77777777" w:rsidR="009C03B1" w:rsidRPr="004A4994" w:rsidRDefault="009C03B1" w:rsidP="00AB5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890" w:type="dxa"/>
          </w:tcPr>
          <w:p w14:paraId="453F168A" w14:textId="77777777" w:rsidR="009C03B1" w:rsidRPr="004A4994" w:rsidRDefault="009C03B1" w:rsidP="00AB5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9C03B1" w:rsidRPr="004A4994" w14:paraId="2F2B4E8A" w14:textId="77777777" w:rsidTr="00AB5F54">
        <w:tc>
          <w:tcPr>
            <w:tcW w:w="3283" w:type="dxa"/>
          </w:tcPr>
          <w:p w14:paraId="4E94B795" w14:textId="77777777" w:rsidR="009C03B1" w:rsidRPr="004A4994" w:rsidRDefault="009C03B1" w:rsidP="00AB5F5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Istoricul conformității cu prevederile legislației, precum și cu prescripțiile Agenției, conform ultimului control</w:t>
            </w:r>
          </w:p>
        </w:tc>
        <w:tc>
          <w:tcPr>
            <w:tcW w:w="1440" w:type="dxa"/>
          </w:tcPr>
          <w:p w14:paraId="3A53AD17" w14:textId="77777777" w:rsidR="009C03B1" w:rsidRPr="004A4994" w:rsidRDefault="009C03B1" w:rsidP="00AB5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080" w:type="dxa"/>
          </w:tcPr>
          <w:p w14:paraId="37241CA7" w14:textId="77777777" w:rsidR="009C03B1" w:rsidRPr="004A4994" w:rsidRDefault="009C03B1" w:rsidP="00AB5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2070" w:type="dxa"/>
          </w:tcPr>
          <w:p w14:paraId="7F6C0F93" w14:textId="77777777" w:rsidR="009C03B1" w:rsidRPr="004A4994" w:rsidRDefault="009C03B1" w:rsidP="00AB5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890" w:type="dxa"/>
          </w:tcPr>
          <w:p w14:paraId="6F9E8398" w14:textId="77777777" w:rsidR="009C03B1" w:rsidRPr="004A4994" w:rsidRDefault="009C03B1" w:rsidP="00AB5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</w:tbl>
    <w:p w14:paraId="0310381B" w14:textId="77777777" w:rsidR="00E90E1F" w:rsidRPr="004A4994" w:rsidRDefault="00E90E1F" w:rsidP="00E90E1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14:paraId="128D4060" w14:textId="284F41EF" w:rsidR="009D61BA" w:rsidRPr="004A4994" w:rsidRDefault="00506497" w:rsidP="009C03B1">
      <w:pPr>
        <w:spacing w:after="0" w:line="240" w:lineRule="auto"/>
        <w:ind w:left="-426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4A4994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 </w:t>
      </w:r>
      <w:r w:rsidR="00E90E1F" w:rsidRPr="004A4994">
        <w:rPr>
          <w:rFonts w:ascii="Times New Roman" w:hAnsi="Times New Roman"/>
          <w:b/>
          <w:bCs/>
          <w:sz w:val="24"/>
          <w:szCs w:val="24"/>
          <w:lang w:eastAsia="zh-CN"/>
        </w:rPr>
        <w:t>IV. Lista de întrebări</w:t>
      </w:r>
    </w:p>
    <w:tbl>
      <w:tblPr>
        <w:tblpPr w:leftFromText="180" w:rightFromText="180" w:vertAnchor="text" w:horzAnchor="margin" w:tblpX="-451" w:tblpY="217"/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3348"/>
        <w:gridCol w:w="77"/>
        <w:gridCol w:w="1924"/>
        <w:gridCol w:w="367"/>
        <w:gridCol w:w="369"/>
        <w:gridCol w:w="738"/>
        <w:gridCol w:w="2401"/>
        <w:gridCol w:w="460"/>
      </w:tblGrid>
      <w:tr w:rsidR="005C0DEA" w:rsidRPr="004A4994" w14:paraId="2BB347BF" w14:textId="77777777" w:rsidTr="00981C6E">
        <w:trPr>
          <w:trHeight w:val="360"/>
        </w:trPr>
        <w:tc>
          <w:tcPr>
            <w:tcW w:w="224" w:type="pct"/>
            <w:vMerge w:val="restart"/>
            <w:shd w:val="clear" w:color="auto" w:fill="auto"/>
          </w:tcPr>
          <w:p w14:paraId="4FEB4EEF" w14:textId="77777777" w:rsidR="00E90E1F" w:rsidRPr="004A4994" w:rsidRDefault="00E90E1F" w:rsidP="00981C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A4994">
              <w:rPr>
                <w:rFonts w:ascii="Times New Roman" w:hAnsi="Times New Roman"/>
                <w:b/>
                <w:lang w:eastAsia="ru-RU"/>
              </w:rPr>
              <w:t>Nr. d/o</w:t>
            </w:r>
          </w:p>
        </w:tc>
        <w:tc>
          <w:tcPr>
            <w:tcW w:w="1651" w:type="pct"/>
            <w:vMerge w:val="restart"/>
            <w:shd w:val="clear" w:color="auto" w:fill="auto"/>
            <w:vAlign w:val="center"/>
          </w:tcPr>
          <w:p w14:paraId="113FF92C" w14:textId="77777777" w:rsidR="00E90E1F" w:rsidRPr="004A4994" w:rsidRDefault="00E90E1F" w:rsidP="00981C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A4994">
              <w:rPr>
                <w:rFonts w:ascii="Times New Roman" w:hAnsi="Times New Roman"/>
                <w:b/>
                <w:lang w:eastAsia="zh-CN"/>
              </w:rPr>
              <w:t>Întrebări</w:t>
            </w:r>
          </w:p>
        </w:tc>
        <w:tc>
          <w:tcPr>
            <w:tcW w:w="987" w:type="pct"/>
            <w:gridSpan w:val="2"/>
            <w:vMerge w:val="restart"/>
            <w:shd w:val="clear" w:color="auto" w:fill="auto"/>
            <w:vAlign w:val="center"/>
          </w:tcPr>
          <w:p w14:paraId="5E46D85C" w14:textId="77777777" w:rsidR="00E90E1F" w:rsidRPr="004A4994" w:rsidRDefault="00E90E1F" w:rsidP="00981C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b/>
                <w:lang w:eastAsia="zh-CN"/>
              </w:rPr>
              <w:t>Referința legală</w:t>
            </w:r>
          </w:p>
        </w:tc>
        <w:tc>
          <w:tcPr>
            <w:tcW w:w="727" w:type="pct"/>
            <w:gridSpan w:val="3"/>
            <w:shd w:val="clear" w:color="auto" w:fill="auto"/>
          </w:tcPr>
          <w:p w14:paraId="5EE73748" w14:textId="77777777" w:rsidR="00E90E1F" w:rsidRPr="004A4994" w:rsidRDefault="00E90E1F" w:rsidP="00981C6E">
            <w:pPr>
              <w:spacing w:after="0" w:line="240" w:lineRule="auto"/>
              <w:ind w:left="-150" w:right="-102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A4994">
              <w:rPr>
                <w:rFonts w:ascii="Times New Roman" w:hAnsi="Times New Roman"/>
                <w:b/>
                <w:lang w:eastAsia="zh-CN"/>
              </w:rPr>
              <w:t>Conformitatea</w:t>
            </w:r>
          </w:p>
        </w:tc>
        <w:tc>
          <w:tcPr>
            <w:tcW w:w="1184" w:type="pct"/>
            <w:vMerge w:val="restart"/>
            <w:shd w:val="clear" w:color="auto" w:fill="auto"/>
            <w:vAlign w:val="center"/>
          </w:tcPr>
          <w:p w14:paraId="6740BAA4" w14:textId="77777777" w:rsidR="00E90E1F" w:rsidRPr="004A4994" w:rsidRDefault="00E90E1F" w:rsidP="00981C6E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A4994">
              <w:rPr>
                <w:rFonts w:ascii="Times New Roman" w:hAnsi="Times New Roman"/>
                <w:b/>
                <w:lang w:eastAsia="zh-CN"/>
              </w:rPr>
              <w:t>Comentarii</w:t>
            </w:r>
          </w:p>
        </w:tc>
        <w:tc>
          <w:tcPr>
            <w:tcW w:w="227" w:type="pct"/>
            <w:vMerge w:val="restart"/>
            <w:shd w:val="clear" w:color="auto" w:fill="auto"/>
            <w:textDirection w:val="btLr"/>
          </w:tcPr>
          <w:p w14:paraId="39451E97" w14:textId="77777777" w:rsidR="00E90E1F" w:rsidRPr="004A4994" w:rsidRDefault="00E90E1F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b/>
                <w:lang w:eastAsia="zh-CN"/>
              </w:rPr>
              <w:t>Ponderea</w:t>
            </w:r>
          </w:p>
        </w:tc>
      </w:tr>
      <w:tr w:rsidR="005C0DEA" w:rsidRPr="004A4994" w14:paraId="33A7917C" w14:textId="77777777" w:rsidTr="00981C6E">
        <w:trPr>
          <w:trHeight w:val="466"/>
        </w:trPr>
        <w:tc>
          <w:tcPr>
            <w:tcW w:w="224" w:type="pct"/>
            <w:vMerge/>
            <w:shd w:val="clear" w:color="auto" w:fill="auto"/>
          </w:tcPr>
          <w:p w14:paraId="17D42967" w14:textId="77777777" w:rsidR="00E90E1F" w:rsidRPr="004A4994" w:rsidRDefault="00E90E1F" w:rsidP="00981C6E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651" w:type="pct"/>
            <w:vMerge/>
            <w:shd w:val="clear" w:color="auto" w:fill="auto"/>
          </w:tcPr>
          <w:p w14:paraId="4145250B" w14:textId="77777777" w:rsidR="00E90E1F" w:rsidRPr="004A4994" w:rsidRDefault="00E90E1F" w:rsidP="00981C6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</w:tcPr>
          <w:p w14:paraId="14AADB8F" w14:textId="77777777" w:rsidR="00E90E1F" w:rsidRPr="004A4994" w:rsidRDefault="00E90E1F" w:rsidP="00981C6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79B5B824" w14:textId="77777777" w:rsidR="00E90E1F" w:rsidRPr="004A4994" w:rsidRDefault="00E90E1F" w:rsidP="00981C6E">
            <w:pPr>
              <w:spacing w:after="0" w:line="240" w:lineRule="auto"/>
              <w:ind w:left="-150" w:right="-102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A4994">
              <w:rPr>
                <w:rFonts w:ascii="Times New Roman" w:hAnsi="Times New Roman"/>
                <w:b/>
                <w:lang w:eastAsia="zh-CN"/>
              </w:rPr>
              <w:t>Da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4B6629F3" w14:textId="77777777" w:rsidR="00E90E1F" w:rsidRPr="004A4994" w:rsidRDefault="00E90E1F" w:rsidP="00981C6E">
            <w:pPr>
              <w:spacing w:after="0" w:line="240" w:lineRule="auto"/>
              <w:ind w:left="-150" w:right="-102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A4994">
              <w:rPr>
                <w:rFonts w:ascii="Times New Roman" w:hAnsi="Times New Roman"/>
                <w:b/>
                <w:lang w:eastAsia="zh-CN"/>
              </w:rPr>
              <w:t>Nu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9642645" w14:textId="77777777" w:rsidR="00E90E1F" w:rsidRPr="004A4994" w:rsidRDefault="00E90E1F" w:rsidP="00981C6E">
            <w:pPr>
              <w:spacing w:after="0" w:line="240" w:lineRule="auto"/>
              <w:ind w:left="-150" w:right="-102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A4994">
              <w:rPr>
                <w:rFonts w:ascii="Times New Roman" w:hAnsi="Times New Roman"/>
                <w:b/>
                <w:lang w:eastAsia="zh-CN"/>
              </w:rPr>
              <w:t>Nu este cazul</w:t>
            </w:r>
          </w:p>
        </w:tc>
        <w:tc>
          <w:tcPr>
            <w:tcW w:w="1184" w:type="pct"/>
            <w:vMerge/>
            <w:shd w:val="clear" w:color="auto" w:fill="auto"/>
          </w:tcPr>
          <w:p w14:paraId="021CFA7D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14:paraId="2CC24396" w14:textId="77777777" w:rsidR="00E90E1F" w:rsidRPr="004A4994" w:rsidRDefault="00E90E1F" w:rsidP="00981C6E">
            <w:pPr>
              <w:spacing w:after="0" w:line="240" w:lineRule="auto"/>
              <w:ind w:left="-137" w:right="-102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C0DEA" w:rsidRPr="004A4994" w14:paraId="0E1D57CB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55F5E2BD" w14:textId="37F8FC96" w:rsidR="00E90E1F" w:rsidRPr="004A4994" w:rsidRDefault="00E90E1F" w:rsidP="00981C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5508520A" w14:textId="7914EE63" w:rsidR="00E90E1F" w:rsidRPr="004A4994" w:rsidRDefault="00E90E1F" w:rsidP="00981C6E">
            <w:pPr>
              <w:spacing w:after="0" w:line="240" w:lineRule="auto"/>
              <w:ind w:right="-39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Unitatea </w:t>
            </w:r>
            <w:r w:rsidRPr="004A4994">
              <w:rPr>
                <w:rFonts w:ascii="Times New Roman" w:hAnsi="Times New Roman" w:cs="Times New Roman"/>
                <w:lang w:eastAsia="zh-CN"/>
              </w:rPr>
              <w:t>supusă controlului deține autorizație sanitar</w:t>
            </w:r>
            <w:r w:rsidR="006A2534" w:rsidRPr="004A4994">
              <w:rPr>
                <w:rFonts w:ascii="Times New Roman" w:hAnsi="Times New Roman" w:cs="Times New Roman"/>
                <w:lang w:eastAsia="zh-CN"/>
              </w:rPr>
              <w:t>ă</w:t>
            </w:r>
            <w:r w:rsidRPr="004A4994">
              <w:rPr>
                <w:rFonts w:ascii="Times New Roman" w:hAnsi="Times New Roman" w:cs="Times New Roman"/>
                <w:lang w:eastAsia="zh-CN"/>
              </w:rPr>
              <w:t xml:space="preserve"> veterinară de funcționare valabilă pentru profilul de</w:t>
            </w:r>
            <w:r w:rsidR="009E1366" w:rsidRPr="004A4994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4A4994">
              <w:rPr>
                <w:rFonts w:ascii="Times New Roman" w:hAnsi="Times New Roman" w:cs="Times New Roman"/>
                <w:lang w:eastAsia="zh-CN"/>
              </w:rPr>
              <w:t>ac</w:t>
            </w:r>
            <w:r w:rsidR="00BB054E" w:rsidRPr="004A4994">
              <w:rPr>
                <w:rFonts w:ascii="Times New Roman" w:hAnsi="Times New Roman" w:cs="Times New Roman"/>
                <w:lang w:eastAsia="zh-CN"/>
              </w:rPr>
              <w:t>tivitate</w:t>
            </w:r>
            <w:r w:rsidR="003A01D6" w:rsidRPr="004A4994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BB054E" w:rsidRPr="004A4994">
              <w:rPr>
                <w:rFonts w:ascii="Times New Roman" w:hAnsi="Times New Roman" w:cs="Times New Roman"/>
                <w:lang w:eastAsia="zh-CN"/>
              </w:rPr>
              <w:t>-</w:t>
            </w:r>
            <w:r w:rsidR="007475A7" w:rsidRPr="004A4994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7475A7" w:rsidRPr="004A499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Unitate de biogaz și compostare </w:t>
            </w:r>
            <w:r w:rsidR="00924BE7" w:rsidRPr="004A4994">
              <w:rPr>
                <w:rFonts w:ascii="Times New Roman" w:hAnsi="Times New Roman" w:cs="Times New Roman"/>
                <w:b/>
                <w:bCs/>
                <w:lang w:eastAsia="zh-CN"/>
              </w:rPr>
              <w:t>SOA</w:t>
            </w:r>
            <w:r w:rsidR="003A01D6" w:rsidRPr="004A4994">
              <w:rPr>
                <w:rFonts w:ascii="Times New Roman" w:hAnsi="Times New Roman" w:cs="Times New Roman"/>
                <w:b/>
                <w:bCs/>
                <w:lang w:eastAsia="zh-CN"/>
              </w:rPr>
              <w:t>?</w:t>
            </w:r>
          </w:p>
        </w:tc>
        <w:tc>
          <w:tcPr>
            <w:tcW w:w="949" w:type="pct"/>
            <w:shd w:val="clear" w:color="auto" w:fill="auto"/>
          </w:tcPr>
          <w:p w14:paraId="3B401A42" w14:textId="4ED5A550" w:rsidR="00E90E1F" w:rsidRPr="004A4994" w:rsidRDefault="00B60405" w:rsidP="0076527E">
            <w:pPr>
              <w:spacing w:after="0" w:line="240" w:lineRule="auto"/>
              <w:ind w:left="-30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Art.18</w:t>
            </w:r>
            <w:r w:rsidR="0076527E" w:rsidRPr="00B60405">
              <w:rPr>
                <w:rFonts w:ascii="Times New Roman" w:hAnsi="Times New Roman"/>
                <w:lang w:eastAsia="zh-CN"/>
              </w:rPr>
              <w:t xml:space="preserve"> alin.(1)</w:t>
            </w:r>
            <w:r w:rsidR="0076527E" w:rsidRPr="00B60405">
              <w:rPr>
                <w:rFonts w:ascii="Times New Roman" w:eastAsia="Calibri" w:hAnsi="Times New Roman" w:cs="Times New Roman"/>
                <w:lang w:eastAsia="zh-CN"/>
              </w:rPr>
              <w:t xml:space="preserve"> și pct.6.2 din Anexa nr.6</w:t>
            </w:r>
            <w:r w:rsidR="0076527E" w:rsidRPr="00B60405">
              <w:rPr>
                <w:rFonts w:ascii="Times New Roman" w:hAnsi="Times New Roman"/>
                <w:lang w:eastAsia="zh-CN"/>
              </w:rPr>
              <w:t xml:space="preserve"> </w:t>
            </w:r>
            <w:r w:rsidR="00E90E1F" w:rsidRPr="00B60405">
              <w:rPr>
                <w:rFonts w:ascii="Times New Roman" w:hAnsi="Times New Roman"/>
                <w:lang w:eastAsia="zh-CN"/>
              </w:rPr>
              <w:t>din Lege</w:t>
            </w:r>
            <w:r w:rsidR="00BF5B50" w:rsidRPr="00B60405">
              <w:rPr>
                <w:rFonts w:ascii="Times New Roman" w:hAnsi="Times New Roman"/>
                <w:lang w:eastAsia="zh-CN"/>
              </w:rPr>
              <w:t>a</w:t>
            </w:r>
            <w:r w:rsidR="0076527E" w:rsidRPr="00B60405">
              <w:rPr>
                <w:rFonts w:ascii="Times New Roman" w:hAnsi="Times New Roman"/>
                <w:lang w:eastAsia="zh-CN"/>
              </w:rPr>
              <w:t xml:space="preserve"> nr.</w:t>
            </w:r>
            <w:r w:rsidR="00E90E1F" w:rsidRPr="00B60405">
              <w:rPr>
                <w:rFonts w:ascii="Times New Roman" w:hAnsi="Times New Roman"/>
                <w:lang w:eastAsia="zh-CN"/>
              </w:rPr>
              <w:t>221/2007</w:t>
            </w:r>
          </w:p>
          <w:p w14:paraId="253C1A8A" w14:textId="77777777" w:rsidR="00E90E1F" w:rsidRPr="004A4994" w:rsidRDefault="00E90E1F" w:rsidP="0076527E">
            <w:pPr>
              <w:spacing w:after="0" w:line="240" w:lineRule="auto"/>
              <w:ind w:left="-30" w:right="-10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1" w:type="pct"/>
            <w:shd w:val="clear" w:color="auto" w:fill="auto"/>
          </w:tcPr>
          <w:p w14:paraId="0DD2DB54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6D34EC05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224F7919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5DE58288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48CD7C10" w14:textId="4C44AF56" w:rsidR="00E90E1F" w:rsidRPr="004A4994" w:rsidRDefault="00A552C5" w:rsidP="00981C6E">
            <w:pPr>
              <w:spacing w:after="0" w:line="240" w:lineRule="auto"/>
              <w:ind w:left="-137" w:right="-194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20</w:t>
            </w:r>
          </w:p>
        </w:tc>
      </w:tr>
      <w:tr w:rsidR="008D1D52" w:rsidRPr="004A4994" w14:paraId="248A918F" w14:textId="77777777" w:rsidTr="00981C6E">
        <w:trPr>
          <w:trHeight w:val="138"/>
        </w:trPr>
        <w:tc>
          <w:tcPr>
            <w:tcW w:w="5000" w:type="pct"/>
            <w:gridSpan w:val="9"/>
            <w:shd w:val="clear" w:color="auto" w:fill="auto"/>
          </w:tcPr>
          <w:p w14:paraId="6DD1CBF6" w14:textId="3EA2A0A8" w:rsidR="008D1D52" w:rsidRPr="004A4994" w:rsidRDefault="008D1D52" w:rsidP="00981C6E">
            <w:pPr>
              <w:spacing w:after="0" w:line="240" w:lineRule="auto"/>
              <w:ind w:left="-137" w:right="-194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b/>
                <w:lang w:eastAsia="zh-CN"/>
              </w:rPr>
              <w:t>A. CERINȚE APLICABILE INSTALAȚIILOR DE BIOGAZ</w:t>
            </w:r>
          </w:p>
        </w:tc>
      </w:tr>
      <w:tr w:rsidR="005C0DEA" w:rsidRPr="004A4994" w14:paraId="54DBD23C" w14:textId="77777777" w:rsidTr="00981C6E">
        <w:trPr>
          <w:trHeight w:val="2267"/>
        </w:trPr>
        <w:tc>
          <w:tcPr>
            <w:tcW w:w="224" w:type="pct"/>
            <w:vMerge w:val="restart"/>
            <w:shd w:val="clear" w:color="auto" w:fill="auto"/>
          </w:tcPr>
          <w:p w14:paraId="16BDC264" w14:textId="7C4A618F" w:rsidR="009B1A9B" w:rsidRPr="004A4994" w:rsidRDefault="009B1A9B" w:rsidP="00981C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5CED327B" w14:textId="2546B700" w:rsidR="009B1A9B" w:rsidRPr="004A4994" w:rsidRDefault="009B1A9B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Unitatea de biogaz este echipată cu instalații de pasteurizare/igienizare pentru </w:t>
            </w:r>
            <w:r w:rsidR="00FC13ED" w:rsidRPr="004A4994">
              <w:rPr>
                <w:rFonts w:ascii="Times New Roman" w:eastAsia="SimSun" w:hAnsi="Times New Roman" w:cs="Times New Roman"/>
                <w:lang w:eastAsia="zh-CN"/>
              </w:rPr>
              <w:t>SOA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sau produsele derivate introduse cu o dimensiune maximă a particulelor de 12 mm înainte de introducerea în unitate și deține: </w:t>
            </w:r>
          </w:p>
          <w:p w14:paraId="08D74049" w14:textId="25A26F4B" w:rsidR="009B1A9B" w:rsidRPr="004A4994" w:rsidRDefault="009B1A9B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a) sisteme de monitorizare care să asigure că temperatura de 70 °C este atinsă timp de o oră?</w:t>
            </w:r>
          </w:p>
        </w:tc>
        <w:tc>
          <w:tcPr>
            <w:tcW w:w="949" w:type="pct"/>
            <w:vMerge w:val="restart"/>
            <w:shd w:val="clear" w:color="auto" w:fill="auto"/>
          </w:tcPr>
          <w:p w14:paraId="44C9EEB6" w14:textId="28DB76AC" w:rsidR="009B1A9B" w:rsidRPr="004A4994" w:rsidRDefault="0076527E" w:rsidP="0076527E">
            <w:pPr>
              <w:spacing w:after="0" w:line="240" w:lineRule="auto"/>
              <w:ind w:left="-30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Pr="004A4994">
              <w:rPr>
                <w:rFonts w:ascii="Times New Roman" w:hAnsi="Times New Roman"/>
                <w:lang w:eastAsia="zh-CN"/>
              </w:rPr>
              <w:t>ct.172, subpct.1,</w:t>
            </w:r>
            <w:r w:rsidR="0065524A">
              <w:rPr>
                <w:rFonts w:ascii="Times New Roman" w:hAnsi="Times New Roman"/>
                <w:lang w:eastAsia="zh-CN"/>
              </w:rPr>
              <w:t xml:space="preserve"> </w:t>
            </w:r>
            <w:r w:rsidRPr="004A4994">
              <w:rPr>
                <w:rFonts w:ascii="Times New Roman" w:hAnsi="Times New Roman"/>
                <w:lang w:eastAsia="zh-CN"/>
              </w:rPr>
              <w:t>2,</w:t>
            </w:r>
            <w:r w:rsidR="0065524A">
              <w:rPr>
                <w:rFonts w:ascii="Times New Roman" w:hAnsi="Times New Roman"/>
                <w:lang w:eastAsia="zh-CN"/>
              </w:rPr>
              <w:t xml:space="preserve"> </w:t>
            </w:r>
            <w:r w:rsidRPr="004A4994">
              <w:rPr>
                <w:rFonts w:ascii="Times New Roman" w:hAnsi="Times New Roman"/>
                <w:lang w:eastAsia="zh-CN"/>
              </w:rPr>
              <w:t>3</w:t>
            </w:r>
            <w:r>
              <w:rPr>
                <w:rFonts w:ascii="Times New Roman" w:hAnsi="Times New Roman"/>
                <w:lang w:eastAsia="zh-CN"/>
              </w:rPr>
              <w:t xml:space="preserve"> din </w:t>
            </w:r>
            <w:r w:rsidR="009B1A9B" w:rsidRPr="004A4994">
              <w:rPr>
                <w:rFonts w:ascii="Times New Roman" w:hAnsi="Times New Roman"/>
                <w:lang w:eastAsia="zh-CN"/>
              </w:rPr>
              <w:t>Hotărâre</w:t>
            </w:r>
            <w:r>
              <w:rPr>
                <w:rFonts w:ascii="Times New Roman" w:hAnsi="Times New Roman"/>
                <w:lang w:eastAsia="zh-CN"/>
              </w:rPr>
              <w:t>a de Guvern nr.11/2022</w:t>
            </w:r>
          </w:p>
        </w:tc>
        <w:tc>
          <w:tcPr>
            <w:tcW w:w="181" w:type="pct"/>
            <w:shd w:val="clear" w:color="auto" w:fill="auto"/>
          </w:tcPr>
          <w:p w14:paraId="11D78CD1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1541F975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1F0BB494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1F1B58A6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 w:val="restart"/>
            <w:shd w:val="clear" w:color="auto" w:fill="auto"/>
          </w:tcPr>
          <w:p w14:paraId="7724ABB2" w14:textId="7A38233F" w:rsidR="009B1A9B" w:rsidRPr="004A4994" w:rsidRDefault="00FC13ED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5C0DEA" w:rsidRPr="004A4994" w14:paraId="699B99D3" w14:textId="77777777" w:rsidTr="00981C6E">
        <w:trPr>
          <w:trHeight w:val="744"/>
        </w:trPr>
        <w:tc>
          <w:tcPr>
            <w:tcW w:w="224" w:type="pct"/>
            <w:vMerge/>
            <w:shd w:val="clear" w:color="auto" w:fill="auto"/>
          </w:tcPr>
          <w:p w14:paraId="60902467" w14:textId="77777777" w:rsidR="009B1A9B" w:rsidRPr="004A4994" w:rsidRDefault="009B1A9B" w:rsidP="00981C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14D171B7" w14:textId="11DD5C43" w:rsidR="009B1A9B" w:rsidRPr="004A4994" w:rsidRDefault="009B1A9B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b)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instrumente pentru înregistrarea continuă a rezultatelor măsurătorilor de monitorizare?</w:t>
            </w:r>
          </w:p>
        </w:tc>
        <w:tc>
          <w:tcPr>
            <w:tcW w:w="949" w:type="pct"/>
            <w:vMerge/>
            <w:shd w:val="clear" w:color="auto" w:fill="auto"/>
          </w:tcPr>
          <w:p w14:paraId="42043B58" w14:textId="77777777" w:rsidR="009B1A9B" w:rsidRPr="004A4994" w:rsidRDefault="009B1A9B" w:rsidP="00981C6E">
            <w:pPr>
              <w:spacing w:after="0" w:line="240" w:lineRule="auto"/>
              <w:ind w:left="-30" w:right="-10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1" w:type="pct"/>
            <w:shd w:val="clear" w:color="auto" w:fill="auto"/>
          </w:tcPr>
          <w:p w14:paraId="37656BD9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48E7253F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668CAB50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3D951C91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14:paraId="1C75ADDC" w14:textId="77777777" w:rsidR="009B1A9B" w:rsidRPr="004A4994" w:rsidRDefault="009B1A9B" w:rsidP="00981C6E">
            <w:pPr>
              <w:spacing w:after="0" w:line="240" w:lineRule="auto"/>
              <w:ind w:left="-137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5C0DEA" w:rsidRPr="004A4994" w14:paraId="5EBBD1D1" w14:textId="77777777" w:rsidTr="00981C6E">
        <w:trPr>
          <w:trHeight w:val="476"/>
        </w:trPr>
        <w:tc>
          <w:tcPr>
            <w:tcW w:w="224" w:type="pct"/>
            <w:vMerge/>
            <w:shd w:val="clear" w:color="auto" w:fill="auto"/>
          </w:tcPr>
          <w:p w14:paraId="116929BE" w14:textId="77777777" w:rsidR="009B1A9B" w:rsidRPr="004A4994" w:rsidRDefault="009B1A9B" w:rsidP="00981C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0A731BB1" w14:textId="6CD98A34" w:rsidR="009B1A9B" w:rsidRPr="004A4994" w:rsidRDefault="009B1A9B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c)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un sistem care previne o încălzire insuficientă?</w:t>
            </w:r>
          </w:p>
        </w:tc>
        <w:tc>
          <w:tcPr>
            <w:tcW w:w="949" w:type="pct"/>
            <w:vMerge/>
            <w:shd w:val="clear" w:color="auto" w:fill="auto"/>
          </w:tcPr>
          <w:p w14:paraId="7CFA1B95" w14:textId="77777777" w:rsidR="009B1A9B" w:rsidRPr="004A4994" w:rsidRDefault="009B1A9B" w:rsidP="00981C6E">
            <w:pPr>
              <w:spacing w:after="0" w:line="240" w:lineRule="auto"/>
              <w:ind w:left="-30" w:right="-10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1" w:type="pct"/>
            <w:shd w:val="clear" w:color="auto" w:fill="auto"/>
          </w:tcPr>
          <w:p w14:paraId="22010B82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1D232EC1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69C56240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54571DAC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14:paraId="2D1A22F5" w14:textId="77777777" w:rsidR="009B1A9B" w:rsidRPr="004A4994" w:rsidRDefault="009B1A9B" w:rsidP="00981C6E">
            <w:pPr>
              <w:spacing w:after="0" w:line="240" w:lineRule="auto"/>
              <w:ind w:left="-137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5C0DEA" w:rsidRPr="004A4994" w14:paraId="02020FEC" w14:textId="77777777" w:rsidTr="00981C6E">
        <w:trPr>
          <w:trHeight w:val="2474"/>
        </w:trPr>
        <w:tc>
          <w:tcPr>
            <w:tcW w:w="224" w:type="pct"/>
            <w:vMerge w:val="restart"/>
            <w:shd w:val="clear" w:color="auto" w:fill="auto"/>
          </w:tcPr>
          <w:p w14:paraId="666D1D55" w14:textId="77777777" w:rsidR="009B1A9B" w:rsidRPr="004A4994" w:rsidRDefault="009B1A9B" w:rsidP="00981C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030B40FD" w14:textId="74390FD0" w:rsidR="008D1D52" w:rsidRPr="004A4994" w:rsidRDefault="009B1A9B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Se respectă distanța care asigură că nu există riscul de transmitere a bolilor transmisibile la om sau animale de la instalația de biogaz, în cazul în care aceasta este localizată în sau </w:t>
            </w:r>
            <w:r w:rsidR="00447D31" w:rsidRPr="004A4994">
              <w:rPr>
                <w:rFonts w:ascii="Times New Roman" w:eastAsia="SimSun" w:hAnsi="Times New Roman" w:cs="Times New Roman"/>
                <w:lang w:eastAsia="zh-CN"/>
              </w:rPr>
              <w:t>lângă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incinta unde sunt ținute animale de fermă și instalația nu utilizează numai gunoi de grajd, lapte sau </w:t>
            </w:r>
            <w:proofErr w:type="spellStart"/>
            <w:r w:rsidRPr="004A4994">
              <w:rPr>
                <w:rFonts w:ascii="Times New Roman" w:eastAsia="SimSun" w:hAnsi="Times New Roman" w:cs="Times New Roman"/>
                <w:lang w:eastAsia="zh-CN"/>
              </w:rPr>
              <w:t>colostru</w:t>
            </w:r>
            <w:proofErr w:type="spellEnd"/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provenite de la acestea animale?</w:t>
            </w:r>
          </w:p>
        </w:tc>
        <w:tc>
          <w:tcPr>
            <w:tcW w:w="949" w:type="pct"/>
            <w:vMerge w:val="restart"/>
            <w:shd w:val="clear" w:color="auto" w:fill="auto"/>
          </w:tcPr>
          <w:p w14:paraId="61C8EE18" w14:textId="0D3C78B6" w:rsidR="009B1A9B" w:rsidRPr="004A4994" w:rsidRDefault="0076527E" w:rsidP="0076527E">
            <w:pPr>
              <w:spacing w:after="0" w:line="240" w:lineRule="auto"/>
              <w:ind w:left="-30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Pr="004A4994">
              <w:rPr>
                <w:rFonts w:ascii="Times New Roman" w:hAnsi="Times New Roman"/>
                <w:lang w:eastAsia="zh-CN"/>
              </w:rPr>
              <w:t>ct.174</w:t>
            </w:r>
            <w:r>
              <w:rPr>
                <w:rFonts w:ascii="Times New Roman" w:hAnsi="Times New Roman"/>
                <w:lang w:eastAsia="zh-CN"/>
              </w:rPr>
              <w:t xml:space="preserve"> din </w:t>
            </w:r>
            <w:r w:rsidR="009B1A9B" w:rsidRPr="004A4994">
              <w:rPr>
                <w:rFonts w:ascii="Times New Roman" w:hAnsi="Times New Roman"/>
                <w:lang w:eastAsia="zh-CN"/>
              </w:rPr>
              <w:t>Hotărâre</w:t>
            </w:r>
            <w:r>
              <w:rPr>
                <w:rFonts w:ascii="Times New Roman" w:hAnsi="Times New Roman"/>
                <w:lang w:eastAsia="zh-CN"/>
              </w:rPr>
              <w:t>a de Guvern nr.11/2022</w:t>
            </w:r>
            <w:r w:rsidR="009B1A9B" w:rsidRPr="004A4994"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81" w:type="pct"/>
            <w:shd w:val="clear" w:color="auto" w:fill="auto"/>
          </w:tcPr>
          <w:p w14:paraId="7462F3CC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132FCB3A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2B943C20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70D3591C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 w:val="restart"/>
            <w:shd w:val="clear" w:color="auto" w:fill="auto"/>
          </w:tcPr>
          <w:p w14:paraId="770E7DEE" w14:textId="31CAF216" w:rsidR="009B1A9B" w:rsidRPr="004A4994" w:rsidRDefault="00C53F22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0E91FB5F" w14:textId="77777777" w:rsidTr="00981C6E">
        <w:trPr>
          <w:trHeight w:val="741"/>
        </w:trPr>
        <w:tc>
          <w:tcPr>
            <w:tcW w:w="224" w:type="pct"/>
            <w:vMerge/>
            <w:shd w:val="clear" w:color="auto" w:fill="auto"/>
          </w:tcPr>
          <w:p w14:paraId="242978F9" w14:textId="77777777" w:rsidR="009B1A9B" w:rsidRPr="004A4994" w:rsidRDefault="009B1A9B" w:rsidP="00981C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6612B0B0" w14:textId="7D716F48" w:rsidR="009B1A9B" w:rsidRPr="004A4994" w:rsidRDefault="009B1A9B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Există o separare fizică totală între instalația de biogaz și animale, furajele și așternutul acestora?</w:t>
            </w:r>
          </w:p>
        </w:tc>
        <w:tc>
          <w:tcPr>
            <w:tcW w:w="949" w:type="pct"/>
            <w:vMerge/>
            <w:shd w:val="clear" w:color="auto" w:fill="auto"/>
          </w:tcPr>
          <w:p w14:paraId="761144AC" w14:textId="77777777" w:rsidR="009B1A9B" w:rsidRPr="004A4994" w:rsidRDefault="009B1A9B" w:rsidP="00981C6E">
            <w:pPr>
              <w:spacing w:after="0" w:line="240" w:lineRule="auto"/>
              <w:ind w:left="-30" w:right="-10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1" w:type="pct"/>
            <w:shd w:val="clear" w:color="auto" w:fill="auto"/>
          </w:tcPr>
          <w:p w14:paraId="0F847A8A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685DC3F1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7032DD26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6A5AEA85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14:paraId="3CE3E9ED" w14:textId="77777777" w:rsidR="009B1A9B" w:rsidRPr="004A4994" w:rsidRDefault="009B1A9B" w:rsidP="00981C6E">
            <w:pPr>
              <w:spacing w:after="0" w:line="240" w:lineRule="auto"/>
              <w:ind w:left="-137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5C271D" w:rsidRPr="004A4994" w14:paraId="3A90C51A" w14:textId="77777777" w:rsidTr="00981C6E">
        <w:trPr>
          <w:trHeight w:val="138"/>
        </w:trPr>
        <w:tc>
          <w:tcPr>
            <w:tcW w:w="5000" w:type="pct"/>
            <w:gridSpan w:val="9"/>
            <w:shd w:val="clear" w:color="auto" w:fill="auto"/>
          </w:tcPr>
          <w:p w14:paraId="5230F0C0" w14:textId="77777777" w:rsidR="005C271D" w:rsidRPr="004A4994" w:rsidRDefault="005C271D" w:rsidP="00981C6E">
            <w:pPr>
              <w:spacing w:after="0" w:line="240" w:lineRule="auto"/>
              <w:ind w:left="-150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b/>
                <w:bCs/>
                <w:lang w:eastAsia="zh-CN"/>
              </w:rPr>
              <w:t>B.</w:t>
            </w:r>
            <w:r w:rsidRPr="004A4994">
              <w:rPr>
                <w:rFonts w:ascii="Times New Roman" w:hAnsi="Times New Roman"/>
                <w:b/>
                <w:lang w:eastAsia="zh-CN"/>
              </w:rPr>
              <w:t xml:space="preserve"> CERINȚE APLICABILE INSTALAȚIILOR DE COMPOSTARE</w:t>
            </w:r>
          </w:p>
        </w:tc>
      </w:tr>
      <w:tr w:rsidR="005C0DEA" w:rsidRPr="004A4994" w14:paraId="6B8BAE6B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5EE637A2" w14:textId="6EBF1DAD" w:rsidR="000376DD" w:rsidRPr="004A4994" w:rsidRDefault="000376DD" w:rsidP="00981C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40F11CBD" w14:textId="2664FB32" w:rsidR="000376DD" w:rsidRPr="004A4994" w:rsidRDefault="005C271D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Instalați</w:t>
            </w:r>
            <w:r w:rsidR="004A4994" w:rsidRPr="004A4994">
              <w:rPr>
                <w:rFonts w:ascii="Times New Roman" w:eastAsia="SimSun" w:hAnsi="Times New Roman" w:cs="Times New Roman"/>
                <w:lang w:eastAsia="zh-CN"/>
              </w:rPr>
              <w:t>a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de compostare </w:t>
            </w:r>
            <w:r w:rsidR="004A4994" w:rsidRPr="004A4994">
              <w:rPr>
                <w:rFonts w:ascii="Times New Roman" w:eastAsia="SimSun" w:hAnsi="Times New Roman" w:cs="Times New Roman"/>
                <w:lang w:eastAsia="zh-CN"/>
              </w:rPr>
              <w:t>este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echipat</w:t>
            </w:r>
            <w:r w:rsidR="004A4994" w:rsidRPr="004A4994">
              <w:rPr>
                <w:rFonts w:ascii="Times New Roman" w:eastAsia="SimSun" w:hAnsi="Times New Roman" w:cs="Times New Roman"/>
                <w:lang w:eastAsia="zh-CN"/>
              </w:rPr>
              <w:t>ă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cu un reactor de compostare închis sau cu o zonă închisă, care nu poate fi ocolită de </w:t>
            </w:r>
            <w:r w:rsidR="00316468" w:rsidRPr="004A4994">
              <w:rPr>
                <w:rFonts w:ascii="Times New Roman" w:eastAsia="SimSun" w:hAnsi="Times New Roman" w:cs="Times New Roman"/>
                <w:lang w:eastAsia="zh-CN"/>
              </w:rPr>
              <w:t>SOA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sau produsele derivate introduse în instalație? </w:t>
            </w:r>
          </w:p>
        </w:tc>
        <w:tc>
          <w:tcPr>
            <w:tcW w:w="949" w:type="pct"/>
            <w:shd w:val="clear" w:color="auto" w:fill="auto"/>
          </w:tcPr>
          <w:p w14:paraId="7CE86529" w14:textId="3B3C3ADE" w:rsidR="000376DD" w:rsidRPr="00C10C25" w:rsidRDefault="0076527E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 w:rsidRPr="00C10C25">
              <w:rPr>
                <w:rFonts w:ascii="Times New Roman" w:hAnsi="Times New Roman"/>
                <w:lang w:eastAsia="zh-CN"/>
              </w:rPr>
              <w:t xml:space="preserve">Pct.176 din           </w:t>
            </w:r>
            <w:r w:rsidR="005C271D" w:rsidRPr="00C10C25">
              <w:rPr>
                <w:rFonts w:ascii="Times New Roman" w:hAnsi="Times New Roman"/>
                <w:lang w:eastAsia="zh-CN"/>
              </w:rPr>
              <w:t>Hotărâre</w:t>
            </w:r>
            <w:r w:rsidRPr="00C10C25">
              <w:rPr>
                <w:rFonts w:ascii="Times New Roman" w:hAnsi="Times New Roman"/>
                <w:lang w:eastAsia="zh-CN"/>
              </w:rPr>
              <w:t xml:space="preserve">a </w:t>
            </w:r>
            <w:r w:rsidR="005C271D" w:rsidRPr="00C10C25">
              <w:rPr>
                <w:rFonts w:ascii="Times New Roman" w:hAnsi="Times New Roman"/>
                <w:lang w:eastAsia="zh-CN"/>
              </w:rPr>
              <w:t xml:space="preserve">de Guvern </w:t>
            </w:r>
            <w:r w:rsidRPr="00C10C25">
              <w:rPr>
                <w:rFonts w:ascii="Times New Roman" w:hAnsi="Times New Roman"/>
                <w:lang w:eastAsia="zh-CN"/>
              </w:rPr>
              <w:t xml:space="preserve">            </w:t>
            </w:r>
            <w:r w:rsidR="005C271D" w:rsidRPr="00C10C25">
              <w:rPr>
                <w:rFonts w:ascii="Times New Roman" w:hAnsi="Times New Roman"/>
                <w:lang w:eastAsia="zh-CN"/>
              </w:rPr>
              <w:t>nr.11/2022</w:t>
            </w:r>
          </w:p>
        </w:tc>
        <w:tc>
          <w:tcPr>
            <w:tcW w:w="181" w:type="pct"/>
            <w:shd w:val="clear" w:color="auto" w:fill="auto"/>
          </w:tcPr>
          <w:p w14:paraId="7A7DC250" w14:textId="77777777" w:rsidR="000376DD" w:rsidRPr="004A4994" w:rsidRDefault="000376DD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459470F9" w14:textId="77777777" w:rsidR="000376DD" w:rsidRPr="004A4994" w:rsidRDefault="000376DD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6ABEC850" w14:textId="77777777" w:rsidR="000376DD" w:rsidRPr="004A4994" w:rsidRDefault="000376DD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34178652" w14:textId="77777777" w:rsidR="000376DD" w:rsidRPr="004A4994" w:rsidRDefault="000376DD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0588C8CA" w14:textId="143C12CB" w:rsidR="000376DD" w:rsidRPr="004A4994" w:rsidRDefault="00316468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92309A" w:rsidRPr="004A4994" w14:paraId="48B9BF12" w14:textId="77777777" w:rsidTr="00981C6E">
        <w:trPr>
          <w:trHeight w:val="138"/>
        </w:trPr>
        <w:tc>
          <w:tcPr>
            <w:tcW w:w="224" w:type="pct"/>
            <w:vMerge w:val="restart"/>
            <w:shd w:val="clear" w:color="auto" w:fill="auto"/>
          </w:tcPr>
          <w:p w14:paraId="68AF322F" w14:textId="0FB06D52" w:rsidR="0092309A" w:rsidRPr="004A4994" w:rsidRDefault="0092309A" w:rsidP="00981C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421355B5" w14:textId="610C66A4" w:rsidR="0092309A" w:rsidRPr="004A4994" w:rsidRDefault="0092309A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Instalați</w:t>
            </w:r>
            <w:r w:rsidR="004A4994" w:rsidRPr="004A4994">
              <w:rPr>
                <w:rFonts w:ascii="Times New Roman" w:eastAsia="SimSun" w:hAnsi="Times New Roman" w:cs="Times New Roman"/>
                <w:lang w:eastAsia="zh-CN"/>
              </w:rPr>
              <w:t>a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de compostare </w:t>
            </w:r>
            <w:r w:rsidR="004A4994" w:rsidRPr="004A4994">
              <w:rPr>
                <w:rFonts w:ascii="Times New Roman" w:eastAsia="SimSun" w:hAnsi="Times New Roman" w:cs="Times New Roman"/>
                <w:lang w:eastAsia="zh-CN"/>
              </w:rPr>
              <w:t>este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echipat</w:t>
            </w:r>
            <w:r w:rsidR="004A4994" w:rsidRPr="004A4994">
              <w:rPr>
                <w:rFonts w:ascii="Times New Roman" w:eastAsia="SimSun" w:hAnsi="Times New Roman" w:cs="Times New Roman"/>
                <w:lang w:eastAsia="zh-CN"/>
              </w:rPr>
              <w:t>ă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cu: </w:t>
            </w:r>
          </w:p>
          <w:p w14:paraId="242523E5" w14:textId="5A1CC050" w:rsidR="0092309A" w:rsidRPr="004A4994" w:rsidRDefault="0092309A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-</w:t>
            </w:r>
            <w:r w:rsidRPr="004A4994">
              <w:rPr>
                <w:rFonts w:ascii="Times New Roman" w:eastAsia="SimSun" w:hAnsi="Times New Roman"/>
                <w:lang w:eastAsia="zh-CN"/>
              </w:rPr>
              <w:t xml:space="preserve"> instalații de monitorizare a temperaturii în timp?</w:t>
            </w:r>
          </w:p>
        </w:tc>
        <w:tc>
          <w:tcPr>
            <w:tcW w:w="949" w:type="pct"/>
            <w:shd w:val="clear" w:color="auto" w:fill="auto"/>
          </w:tcPr>
          <w:p w14:paraId="3FDED478" w14:textId="1FEC7F35" w:rsidR="0092309A" w:rsidRPr="004A4994" w:rsidRDefault="0076527E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Pct.176, subpct.1 din </w:t>
            </w:r>
            <w:r w:rsidR="0092309A" w:rsidRPr="004A4994">
              <w:rPr>
                <w:rFonts w:ascii="Times New Roman" w:hAnsi="Times New Roman"/>
                <w:lang w:eastAsia="zh-CN"/>
              </w:rPr>
              <w:t>Hotărâre</w:t>
            </w:r>
            <w:r>
              <w:rPr>
                <w:rFonts w:ascii="Times New Roman" w:hAnsi="Times New Roman"/>
                <w:lang w:eastAsia="zh-CN"/>
              </w:rPr>
              <w:t>a de Guvern nr.11/2022</w:t>
            </w:r>
          </w:p>
        </w:tc>
        <w:tc>
          <w:tcPr>
            <w:tcW w:w="181" w:type="pct"/>
            <w:shd w:val="clear" w:color="auto" w:fill="auto"/>
          </w:tcPr>
          <w:p w14:paraId="6289D5FC" w14:textId="77777777" w:rsidR="0092309A" w:rsidRPr="004A4994" w:rsidRDefault="0092309A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5CE30EF2" w14:textId="77777777" w:rsidR="0092309A" w:rsidRPr="004A4994" w:rsidRDefault="0092309A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0DC1310F" w14:textId="77777777" w:rsidR="0092309A" w:rsidRPr="004A4994" w:rsidRDefault="0092309A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4783C971" w14:textId="77777777" w:rsidR="0092309A" w:rsidRPr="004A4994" w:rsidRDefault="0092309A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 w:val="restart"/>
            <w:shd w:val="clear" w:color="auto" w:fill="auto"/>
          </w:tcPr>
          <w:p w14:paraId="25D3C859" w14:textId="45B9D7E5" w:rsidR="0092309A" w:rsidRPr="004A4994" w:rsidRDefault="0092309A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92309A" w:rsidRPr="004A4994" w14:paraId="1BE0C8CF" w14:textId="77777777" w:rsidTr="00981C6E">
        <w:trPr>
          <w:trHeight w:val="138"/>
        </w:trPr>
        <w:tc>
          <w:tcPr>
            <w:tcW w:w="224" w:type="pct"/>
            <w:vMerge/>
            <w:shd w:val="clear" w:color="auto" w:fill="auto"/>
          </w:tcPr>
          <w:p w14:paraId="18E3ECFC" w14:textId="77777777" w:rsidR="0092309A" w:rsidRPr="004A4994" w:rsidRDefault="0092309A" w:rsidP="00981C6E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7B07320C" w14:textId="579B05CF" w:rsidR="0092309A" w:rsidRPr="004A4994" w:rsidRDefault="0092309A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- dispozitive pentru înregistrarea continuă, (după caz) a rezultatelor 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lastRenderedPageBreak/>
              <w:t>măsurătorilor de monitorizare a temperaturii în timp?</w:t>
            </w:r>
          </w:p>
        </w:tc>
        <w:tc>
          <w:tcPr>
            <w:tcW w:w="949" w:type="pct"/>
            <w:shd w:val="clear" w:color="auto" w:fill="auto"/>
          </w:tcPr>
          <w:p w14:paraId="5E17E088" w14:textId="42D2199F" w:rsidR="0092309A" w:rsidRPr="004A4994" w:rsidRDefault="0076527E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lastRenderedPageBreak/>
              <w:t xml:space="preserve">Pct.176, subpct.2 din </w:t>
            </w:r>
            <w:r w:rsidR="0092309A" w:rsidRPr="004A4994">
              <w:rPr>
                <w:rFonts w:ascii="Times New Roman" w:hAnsi="Times New Roman"/>
                <w:lang w:eastAsia="zh-CN"/>
              </w:rPr>
              <w:t>Hotărâre</w:t>
            </w:r>
            <w:r>
              <w:rPr>
                <w:rFonts w:ascii="Times New Roman" w:hAnsi="Times New Roman"/>
                <w:lang w:eastAsia="zh-CN"/>
              </w:rPr>
              <w:t xml:space="preserve">a de </w:t>
            </w:r>
            <w:r>
              <w:rPr>
                <w:rFonts w:ascii="Times New Roman" w:hAnsi="Times New Roman"/>
                <w:lang w:eastAsia="zh-CN"/>
              </w:rPr>
              <w:lastRenderedPageBreak/>
              <w:t>Guvern nr.11/2022</w:t>
            </w:r>
          </w:p>
        </w:tc>
        <w:tc>
          <w:tcPr>
            <w:tcW w:w="181" w:type="pct"/>
            <w:shd w:val="clear" w:color="auto" w:fill="auto"/>
          </w:tcPr>
          <w:p w14:paraId="550DAA15" w14:textId="77777777" w:rsidR="0092309A" w:rsidRPr="004A4994" w:rsidRDefault="0092309A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0842B7F5" w14:textId="77777777" w:rsidR="0092309A" w:rsidRPr="004A4994" w:rsidRDefault="0092309A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0297DAB2" w14:textId="77777777" w:rsidR="0092309A" w:rsidRPr="004A4994" w:rsidRDefault="0092309A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16AD83FB" w14:textId="77777777" w:rsidR="0092309A" w:rsidRPr="004A4994" w:rsidRDefault="0092309A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14:paraId="19ACF933" w14:textId="77777777" w:rsidR="0092309A" w:rsidRPr="004A4994" w:rsidRDefault="0092309A" w:rsidP="00981C6E">
            <w:pPr>
              <w:spacing w:after="0" w:line="240" w:lineRule="auto"/>
              <w:ind w:left="-137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92309A" w:rsidRPr="004A4994" w14:paraId="35514B8B" w14:textId="77777777" w:rsidTr="00981C6E">
        <w:trPr>
          <w:trHeight w:val="138"/>
        </w:trPr>
        <w:tc>
          <w:tcPr>
            <w:tcW w:w="224" w:type="pct"/>
            <w:vMerge/>
            <w:shd w:val="clear" w:color="auto" w:fill="auto"/>
          </w:tcPr>
          <w:p w14:paraId="19847848" w14:textId="77777777" w:rsidR="0092309A" w:rsidRPr="004A4994" w:rsidRDefault="0092309A" w:rsidP="00981C6E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0A0715C9" w14:textId="232AB806" w:rsidR="0092309A" w:rsidRPr="004A4994" w:rsidRDefault="0092309A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-</w:t>
            </w:r>
            <w:r w:rsidRPr="004A4994">
              <w:rPr>
                <w:rFonts w:ascii="Times New Roman" w:eastAsia="SimSun" w:hAnsi="Times New Roman"/>
                <w:lang w:eastAsia="zh-CN"/>
              </w:rPr>
              <w:t xml:space="preserve"> sistem de siguranță care să prevină încălzirile insuficiente?</w:t>
            </w:r>
          </w:p>
        </w:tc>
        <w:tc>
          <w:tcPr>
            <w:tcW w:w="949" w:type="pct"/>
            <w:shd w:val="clear" w:color="auto" w:fill="auto"/>
          </w:tcPr>
          <w:p w14:paraId="4CDB7944" w14:textId="526512F0" w:rsidR="0092309A" w:rsidRPr="004A4994" w:rsidRDefault="0076527E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Pr="004A4994">
              <w:rPr>
                <w:rFonts w:ascii="Times New Roman" w:hAnsi="Times New Roman"/>
                <w:lang w:eastAsia="zh-CN"/>
              </w:rPr>
              <w:t>ct.176, subpct.3</w:t>
            </w:r>
            <w:r>
              <w:rPr>
                <w:rFonts w:ascii="Times New Roman" w:hAnsi="Times New Roman"/>
                <w:lang w:eastAsia="zh-CN"/>
              </w:rPr>
              <w:t xml:space="preserve"> din </w:t>
            </w:r>
            <w:r w:rsidR="0092309A" w:rsidRPr="004A4994">
              <w:rPr>
                <w:rFonts w:ascii="Times New Roman" w:hAnsi="Times New Roman"/>
                <w:lang w:eastAsia="zh-CN"/>
              </w:rPr>
              <w:t>Hotărâre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="0092309A" w:rsidRPr="004A4994">
              <w:rPr>
                <w:rFonts w:ascii="Times New Roman" w:hAnsi="Times New Roman"/>
                <w:lang w:eastAsia="zh-CN"/>
              </w:rPr>
              <w:t xml:space="preserve"> de Guvern nr.11/2022 </w:t>
            </w:r>
          </w:p>
        </w:tc>
        <w:tc>
          <w:tcPr>
            <w:tcW w:w="181" w:type="pct"/>
            <w:shd w:val="clear" w:color="auto" w:fill="auto"/>
          </w:tcPr>
          <w:p w14:paraId="1AC7F6DA" w14:textId="77777777" w:rsidR="0092309A" w:rsidRPr="004A4994" w:rsidRDefault="0092309A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0455D82C" w14:textId="77777777" w:rsidR="0092309A" w:rsidRPr="004A4994" w:rsidRDefault="0092309A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6C52D4B1" w14:textId="77777777" w:rsidR="0092309A" w:rsidRPr="004A4994" w:rsidRDefault="0092309A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40B679CB" w14:textId="77777777" w:rsidR="0092309A" w:rsidRPr="004A4994" w:rsidRDefault="0092309A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14:paraId="336B4560" w14:textId="77777777" w:rsidR="0092309A" w:rsidRPr="004A4994" w:rsidRDefault="0092309A" w:rsidP="00981C6E">
            <w:pPr>
              <w:spacing w:after="0" w:line="240" w:lineRule="auto"/>
              <w:ind w:left="-137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5C0DEA" w:rsidRPr="004A4994" w14:paraId="4C2CC565" w14:textId="77777777" w:rsidTr="00981C6E">
        <w:trPr>
          <w:trHeight w:val="138"/>
        </w:trPr>
        <w:tc>
          <w:tcPr>
            <w:tcW w:w="224" w:type="pct"/>
            <w:vMerge w:val="restart"/>
            <w:shd w:val="clear" w:color="auto" w:fill="auto"/>
          </w:tcPr>
          <w:p w14:paraId="61E5DC9D" w14:textId="05240019" w:rsidR="009B1A9B" w:rsidRPr="004A4994" w:rsidRDefault="009B1A9B" w:rsidP="00981C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  <w:p w14:paraId="0ACBDAE8" w14:textId="3292B651" w:rsidR="009B1A9B" w:rsidRPr="004A4994" w:rsidRDefault="009B1A9B" w:rsidP="00981C6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4999ADBA" w14:textId="7BEBB6C3" w:rsidR="009B1A9B" w:rsidRPr="004A4994" w:rsidRDefault="009B1A9B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Se respectă distanța care asigură că nu există riscul de transmitere a bolilor transmisibile la om sau animale de la instalația de compostare, în cazul în care aceasta este localizată în sau </w:t>
            </w:r>
            <w:proofErr w:type="spellStart"/>
            <w:r w:rsidRPr="004A4994">
              <w:rPr>
                <w:rFonts w:ascii="Times New Roman" w:eastAsia="SimSun" w:hAnsi="Times New Roman" w:cs="Times New Roman"/>
                <w:lang w:eastAsia="zh-CN"/>
              </w:rPr>
              <w:t>lîngă</w:t>
            </w:r>
            <w:proofErr w:type="spellEnd"/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incinta unde sunt ținute animale de fermă și instalația nu utilizează numai gunoi de grajd, lapte sau </w:t>
            </w:r>
            <w:proofErr w:type="spellStart"/>
            <w:r w:rsidRPr="004A4994">
              <w:rPr>
                <w:rFonts w:ascii="Times New Roman" w:eastAsia="SimSun" w:hAnsi="Times New Roman" w:cs="Times New Roman"/>
                <w:lang w:eastAsia="zh-CN"/>
              </w:rPr>
              <w:t>colostru</w:t>
            </w:r>
            <w:proofErr w:type="spellEnd"/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provenite de la acestea animale? </w:t>
            </w:r>
          </w:p>
        </w:tc>
        <w:tc>
          <w:tcPr>
            <w:tcW w:w="949" w:type="pct"/>
            <w:vMerge w:val="restart"/>
            <w:shd w:val="clear" w:color="auto" w:fill="FFFFFF" w:themeFill="background1"/>
          </w:tcPr>
          <w:p w14:paraId="27AAA24C" w14:textId="6AF4B7A8" w:rsidR="009B1A9B" w:rsidRPr="004A4994" w:rsidRDefault="005036B8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="0076527E" w:rsidRPr="004A4994">
              <w:rPr>
                <w:rFonts w:ascii="Times New Roman" w:hAnsi="Times New Roman"/>
                <w:lang w:eastAsia="zh-CN"/>
              </w:rPr>
              <w:t>ct.178</w:t>
            </w:r>
            <w:r w:rsidR="0076527E">
              <w:rPr>
                <w:rFonts w:ascii="Times New Roman" w:hAnsi="Times New Roman"/>
                <w:lang w:eastAsia="zh-CN"/>
              </w:rPr>
              <w:t xml:space="preserve"> din </w:t>
            </w:r>
            <w:r w:rsidR="009B1A9B" w:rsidRPr="004A4994">
              <w:rPr>
                <w:rFonts w:ascii="Times New Roman" w:hAnsi="Times New Roman"/>
                <w:shd w:val="clear" w:color="auto" w:fill="FFFFFF" w:themeFill="background1"/>
                <w:lang w:eastAsia="zh-CN"/>
              </w:rPr>
              <w:t>Hotărâre</w:t>
            </w:r>
            <w:r w:rsidR="0076527E">
              <w:rPr>
                <w:rFonts w:ascii="Times New Roman" w:hAnsi="Times New Roman"/>
                <w:shd w:val="clear" w:color="auto" w:fill="FFFFFF" w:themeFill="background1"/>
                <w:lang w:eastAsia="zh-CN"/>
              </w:rPr>
              <w:t>a</w:t>
            </w:r>
            <w:r w:rsidR="009B1A9B" w:rsidRPr="004A4994">
              <w:rPr>
                <w:rFonts w:ascii="Times New Roman" w:hAnsi="Times New Roman"/>
                <w:shd w:val="clear" w:color="auto" w:fill="FFFFFF" w:themeFill="background1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5820FC66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047FB724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32A18AA3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7A506FA5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 w:val="restart"/>
            <w:shd w:val="clear" w:color="auto" w:fill="auto"/>
          </w:tcPr>
          <w:p w14:paraId="7AD80460" w14:textId="5D9EE968" w:rsidR="009B1A9B" w:rsidRPr="004A4994" w:rsidRDefault="00815BC1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4F831992" w14:textId="77777777" w:rsidTr="00981C6E">
        <w:trPr>
          <w:trHeight w:val="138"/>
        </w:trPr>
        <w:tc>
          <w:tcPr>
            <w:tcW w:w="224" w:type="pct"/>
            <w:vMerge/>
            <w:shd w:val="clear" w:color="auto" w:fill="auto"/>
          </w:tcPr>
          <w:p w14:paraId="6C9D8A88" w14:textId="41512ADB" w:rsidR="009B1A9B" w:rsidRPr="004A4994" w:rsidRDefault="009B1A9B" w:rsidP="00981C6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72D87140" w14:textId="1CCF4F1A" w:rsidR="009B1A9B" w:rsidRPr="004A4994" w:rsidRDefault="009B1A9B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Există o separare fizică totală între instalația de compostare, animale, furaje și așternutul acestora?</w:t>
            </w:r>
          </w:p>
        </w:tc>
        <w:tc>
          <w:tcPr>
            <w:tcW w:w="949" w:type="pct"/>
            <w:vMerge/>
            <w:shd w:val="clear" w:color="auto" w:fill="FFFFFF" w:themeFill="background1"/>
          </w:tcPr>
          <w:p w14:paraId="747D892D" w14:textId="77777777" w:rsidR="009B1A9B" w:rsidRPr="004A4994" w:rsidRDefault="009B1A9B" w:rsidP="00981C6E">
            <w:pPr>
              <w:spacing w:after="0" w:line="240" w:lineRule="auto"/>
              <w:ind w:left="-150" w:right="-102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1" w:type="pct"/>
            <w:shd w:val="clear" w:color="auto" w:fill="auto"/>
          </w:tcPr>
          <w:p w14:paraId="0F0476F7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39549FB2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7E7F51D1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7572BD2D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14:paraId="4DD06A19" w14:textId="77777777" w:rsidR="009B1A9B" w:rsidRPr="004A4994" w:rsidRDefault="009B1A9B" w:rsidP="00981C6E">
            <w:pPr>
              <w:spacing w:after="0" w:line="240" w:lineRule="auto"/>
              <w:ind w:left="-137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6E4804" w:rsidRPr="004A4994" w14:paraId="22AED68C" w14:textId="77777777" w:rsidTr="00981C6E">
        <w:trPr>
          <w:trHeight w:val="138"/>
        </w:trPr>
        <w:tc>
          <w:tcPr>
            <w:tcW w:w="5000" w:type="pct"/>
            <w:gridSpan w:val="9"/>
            <w:shd w:val="clear" w:color="auto" w:fill="FFFFFF" w:themeFill="background1"/>
          </w:tcPr>
          <w:p w14:paraId="209F849A" w14:textId="77777777" w:rsidR="006E4804" w:rsidRPr="004A4994" w:rsidRDefault="006E4804" w:rsidP="00981C6E">
            <w:pPr>
              <w:spacing w:after="0" w:line="240" w:lineRule="auto"/>
              <w:ind w:left="-150" w:right="-10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4A4994">
              <w:rPr>
                <w:rFonts w:ascii="Times New Roman" w:hAnsi="Times New Roman"/>
                <w:b/>
                <w:bCs/>
                <w:lang w:eastAsia="zh-CN"/>
              </w:rPr>
              <w:t>C.</w:t>
            </w:r>
            <w:r w:rsidRPr="004A4994">
              <w:rPr>
                <w:rFonts w:ascii="Times New Roman" w:hAnsi="Times New Roman"/>
                <w:b/>
                <w:bCs/>
                <w:color w:val="FF0000"/>
                <w:lang w:eastAsia="zh-CN"/>
              </w:rPr>
              <w:t xml:space="preserve"> </w:t>
            </w:r>
            <w:r w:rsidRPr="004A4994">
              <w:rPr>
                <w:rFonts w:ascii="Times New Roman" w:hAnsi="Times New Roman"/>
                <w:b/>
                <w:bCs/>
                <w:lang w:eastAsia="zh-CN"/>
              </w:rPr>
              <w:t>CERINȚE DE IGIENĂ APLICABILE INSTALAȚIILOR DE BIOGAZ ȘI DE COMPOSTARE</w:t>
            </w:r>
          </w:p>
        </w:tc>
      </w:tr>
      <w:tr w:rsidR="005C0DEA" w:rsidRPr="004A4994" w14:paraId="3B3E0C37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28698118" w14:textId="456C4E7A" w:rsidR="006E4804" w:rsidRPr="004A4994" w:rsidRDefault="00725261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7</w:t>
            </w:r>
            <w:r w:rsidR="00313315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728A2D17" w14:textId="696ECDED" w:rsidR="006E4804" w:rsidRPr="004A4994" w:rsidRDefault="004A4994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SOA</w:t>
            </w:r>
            <w:r w:rsidR="006E4804" w:rsidRPr="004A4994">
              <w:rPr>
                <w:rFonts w:ascii="Times New Roman" w:eastAsia="SimSun" w:hAnsi="Times New Roman" w:cs="Times New Roman"/>
                <w:lang w:eastAsia="zh-CN"/>
              </w:rPr>
              <w:t xml:space="preserve"> se transformă cât mai curând posibil după sosirea la instalația de biogaz sau de compostare? </w:t>
            </w:r>
          </w:p>
        </w:tc>
        <w:tc>
          <w:tcPr>
            <w:tcW w:w="949" w:type="pct"/>
            <w:shd w:val="clear" w:color="auto" w:fill="FFFFFF" w:themeFill="background1"/>
          </w:tcPr>
          <w:p w14:paraId="39F0AE1D" w14:textId="7BA425C2" w:rsidR="006E4804" w:rsidRPr="00C10C25" w:rsidRDefault="0076527E" w:rsidP="00C10C25">
            <w:pPr>
              <w:spacing w:after="0" w:line="240" w:lineRule="auto"/>
              <w:ind w:left="-14" w:right="-90"/>
              <w:rPr>
                <w:rFonts w:ascii="Times New Roman" w:hAnsi="Times New Roman"/>
                <w:lang w:eastAsia="zh-CN"/>
              </w:rPr>
            </w:pPr>
            <w:r w:rsidRPr="00C10C25">
              <w:rPr>
                <w:rFonts w:ascii="Times New Roman" w:hAnsi="Times New Roman"/>
                <w:lang w:eastAsia="zh-CN"/>
              </w:rPr>
              <w:t xml:space="preserve">Pct.180 din </w:t>
            </w:r>
            <w:r w:rsidR="008D3D1C" w:rsidRPr="00C10C25">
              <w:rPr>
                <w:rFonts w:ascii="Times New Roman" w:hAnsi="Times New Roman"/>
                <w:lang w:eastAsia="zh-CN"/>
              </w:rPr>
              <w:t>Hotărâre</w:t>
            </w:r>
            <w:r w:rsidRPr="00C10C25">
              <w:rPr>
                <w:rFonts w:ascii="Times New Roman" w:hAnsi="Times New Roman"/>
                <w:lang w:eastAsia="zh-CN"/>
              </w:rPr>
              <w:t>a</w:t>
            </w:r>
            <w:r w:rsidR="008D3D1C" w:rsidRPr="00C10C25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61545198" w14:textId="77777777" w:rsidR="006E4804" w:rsidRPr="004A4994" w:rsidRDefault="006E4804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7ACB23DC" w14:textId="77777777" w:rsidR="006E4804" w:rsidRPr="004A4994" w:rsidRDefault="006E4804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5E2BA17C" w14:textId="77777777" w:rsidR="006E4804" w:rsidRPr="004A4994" w:rsidRDefault="006E4804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4ADF07E9" w14:textId="77777777" w:rsidR="006E4804" w:rsidRPr="004A4994" w:rsidRDefault="006E4804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693F44C4" w14:textId="79A2F5C4" w:rsidR="006E4804" w:rsidRPr="004A4994" w:rsidRDefault="00B57304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0FFEE0D2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56675ADE" w14:textId="3F77BE46" w:rsidR="006E4804" w:rsidRPr="004A4994" w:rsidRDefault="00725261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8</w:t>
            </w:r>
            <w:r w:rsidR="005F6F1E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5615DC07" w14:textId="718A2AFD" w:rsidR="006E4804" w:rsidRPr="004A4994" w:rsidRDefault="008D3D1C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Containerele, recipientele și vehiculele utilizate pentru transportul materialelor netratate se curăță și se dezinfectează într-o zonă desemnată, amplasată astfel încât să se prevină riscul de contaminare a produselor tratate?</w:t>
            </w:r>
          </w:p>
        </w:tc>
        <w:tc>
          <w:tcPr>
            <w:tcW w:w="949" w:type="pct"/>
            <w:shd w:val="clear" w:color="auto" w:fill="FFFFFF" w:themeFill="background1"/>
          </w:tcPr>
          <w:p w14:paraId="1FA6C92B" w14:textId="78FBE2D6" w:rsidR="006E4804" w:rsidRPr="00C10C25" w:rsidRDefault="0076527E" w:rsidP="00C10C25">
            <w:pPr>
              <w:spacing w:after="0" w:line="240" w:lineRule="auto"/>
              <w:ind w:left="-14" w:right="-90"/>
              <w:rPr>
                <w:rFonts w:ascii="Times New Roman" w:hAnsi="Times New Roman"/>
                <w:lang w:eastAsia="zh-CN"/>
              </w:rPr>
            </w:pPr>
            <w:r w:rsidRPr="00C10C25">
              <w:rPr>
                <w:rFonts w:ascii="Times New Roman" w:hAnsi="Times New Roman"/>
                <w:lang w:eastAsia="zh-CN"/>
              </w:rPr>
              <w:t xml:space="preserve">Pct.181 din </w:t>
            </w:r>
            <w:r w:rsidR="008D3D1C" w:rsidRPr="00C10C25">
              <w:rPr>
                <w:rFonts w:ascii="Times New Roman" w:hAnsi="Times New Roman"/>
                <w:lang w:eastAsia="zh-CN"/>
              </w:rPr>
              <w:t>Hotărâre</w:t>
            </w:r>
            <w:r w:rsidRPr="00C10C25">
              <w:rPr>
                <w:rFonts w:ascii="Times New Roman" w:hAnsi="Times New Roman"/>
                <w:lang w:eastAsia="zh-CN"/>
              </w:rPr>
              <w:t>a</w:t>
            </w:r>
            <w:r w:rsidR="008D3D1C" w:rsidRPr="00C10C25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5C803B2E" w14:textId="77777777" w:rsidR="006E4804" w:rsidRPr="004A4994" w:rsidRDefault="006E4804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3E6B3545" w14:textId="77777777" w:rsidR="006E4804" w:rsidRPr="004A4994" w:rsidRDefault="006E4804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31E75E93" w14:textId="77777777" w:rsidR="006E4804" w:rsidRPr="004A4994" w:rsidRDefault="006E4804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14240452" w14:textId="77777777" w:rsidR="006E4804" w:rsidRPr="004A4994" w:rsidRDefault="006E4804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44C68C3D" w14:textId="5C6BBE9A" w:rsidR="006E4804" w:rsidRPr="004A4994" w:rsidRDefault="00B57304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6C207616" w14:textId="77777777" w:rsidTr="00981C6E">
        <w:trPr>
          <w:trHeight w:val="1771"/>
        </w:trPr>
        <w:tc>
          <w:tcPr>
            <w:tcW w:w="224" w:type="pct"/>
            <w:shd w:val="clear" w:color="auto" w:fill="auto"/>
          </w:tcPr>
          <w:p w14:paraId="13E6FDE0" w14:textId="64A115F3" w:rsidR="00B57304" w:rsidRPr="004A4994" w:rsidRDefault="00725261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9</w:t>
            </w:r>
            <w:r w:rsidR="00B57304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  <w:p w14:paraId="2B63C1F7" w14:textId="2D14D974" w:rsidR="00EC18DD" w:rsidRPr="004A4994" w:rsidRDefault="00B57304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 xml:space="preserve"> </w:t>
            </w:r>
          </w:p>
          <w:p w14:paraId="400397E7" w14:textId="635BB450" w:rsidR="00B57304" w:rsidRPr="004A4994" w:rsidRDefault="00B57304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64E75AEC" w14:textId="6B5B0192" w:rsidR="00EC18DD" w:rsidRPr="004A4994" w:rsidRDefault="00EC18DD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În cadrul instalați</w:t>
            </w:r>
            <w:r w:rsidR="004A4994" w:rsidRPr="004A4994">
              <w:rPr>
                <w:rFonts w:ascii="Times New Roman" w:eastAsia="SimSun" w:hAnsi="Times New Roman" w:cs="Times New Roman"/>
                <w:lang w:eastAsia="zh-CN"/>
              </w:rPr>
              <w:t>ei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de biogaz și de compostare se aplică măsuri de prevenire împotriva păsărilor, a rozătoarelor, a insectelor și a altor dăunători cu documentarea rezultatelor de control al dăunătorilor?</w:t>
            </w:r>
          </w:p>
        </w:tc>
        <w:tc>
          <w:tcPr>
            <w:tcW w:w="949" w:type="pct"/>
            <w:shd w:val="clear" w:color="auto" w:fill="FFFFFF" w:themeFill="background1"/>
          </w:tcPr>
          <w:p w14:paraId="1A98000E" w14:textId="5014C0A6" w:rsidR="00EC18DD" w:rsidRPr="00C10C25" w:rsidRDefault="005036B8" w:rsidP="00C10C25">
            <w:pPr>
              <w:spacing w:after="0" w:line="240" w:lineRule="auto"/>
              <w:ind w:left="-14" w:right="-90"/>
              <w:rPr>
                <w:rFonts w:ascii="Times New Roman" w:hAnsi="Times New Roman"/>
                <w:lang w:eastAsia="zh-CN"/>
              </w:rPr>
            </w:pPr>
            <w:r w:rsidRPr="00C10C25">
              <w:rPr>
                <w:rFonts w:ascii="Times New Roman" w:hAnsi="Times New Roman"/>
                <w:lang w:eastAsia="zh-CN"/>
              </w:rPr>
              <w:t>P</w:t>
            </w:r>
            <w:r w:rsidR="0076527E" w:rsidRPr="00C10C25">
              <w:rPr>
                <w:rFonts w:ascii="Times New Roman" w:hAnsi="Times New Roman"/>
                <w:lang w:eastAsia="zh-CN"/>
              </w:rPr>
              <w:t xml:space="preserve">ct.182 din </w:t>
            </w:r>
            <w:r w:rsidR="00EC18DD" w:rsidRPr="00C10C25">
              <w:rPr>
                <w:rFonts w:ascii="Times New Roman" w:hAnsi="Times New Roman"/>
                <w:lang w:eastAsia="zh-CN"/>
              </w:rPr>
              <w:t>Hotărâre</w:t>
            </w:r>
            <w:r w:rsidR="0076527E" w:rsidRPr="00C10C25">
              <w:rPr>
                <w:rFonts w:ascii="Times New Roman" w:hAnsi="Times New Roman"/>
                <w:lang w:eastAsia="zh-CN"/>
              </w:rPr>
              <w:t>a</w:t>
            </w:r>
            <w:r w:rsidR="00EC18DD" w:rsidRPr="00C10C25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5446D747" w14:textId="77777777" w:rsidR="00EC18DD" w:rsidRPr="004A4994" w:rsidRDefault="00EC18DD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3CBD8F7E" w14:textId="77777777" w:rsidR="00EC18DD" w:rsidRPr="004A4994" w:rsidRDefault="00EC18DD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4F36A04D" w14:textId="77777777" w:rsidR="00EC18DD" w:rsidRPr="004A4994" w:rsidRDefault="00EC18DD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7DB08768" w14:textId="77777777" w:rsidR="00EC18DD" w:rsidRPr="004A4994" w:rsidRDefault="00EC18DD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78478E06" w14:textId="2B862935" w:rsidR="00EC18DD" w:rsidRPr="004A4994" w:rsidRDefault="00B57304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56D8BB50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345F1836" w14:textId="6670FCEA" w:rsidR="006E4804" w:rsidRPr="004A4994" w:rsidRDefault="005F6F1E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1</w:t>
            </w:r>
            <w:r w:rsidR="00725261">
              <w:rPr>
                <w:rFonts w:ascii="Times New Roman" w:hAnsi="Times New Roman"/>
                <w:bCs/>
                <w:lang w:eastAsia="zh-CN"/>
              </w:rPr>
              <w:t>0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3F30B0F3" w14:textId="174847BF" w:rsidR="006E4804" w:rsidRPr="004A4994" w:rsidRDefault="008D3D1C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În cadrul instalați</w:t>
            </w:r>
            <w:r w:rsidR="004A4994" w:rsidRPr="004A4994">
              <w:rPr>
                <w:rFonts w:ascii="Times New Roman" w:eastAsia="SimSun" w:hAnsi="Times New Roman" w:cs="Times New Roman"/>
                <w:lang w:eastAsia="zh-CN"/>
              </w:rPr>
              <w:t>ei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de biogaz și de compostare se efectuează și se documentează proceduri de curățare pentru toate zonele din incintă, folosind echipamente și agenți de curățare?</w:t>
            </w:r>
          </w:p>
        </w:tc>
        <w:tc>
          <w:tcPr>
            <w:tcW w:w="949" w:type="pct"/>
            <w:shd w:val="clear" w:color="auto" w:fill="FFFFFF" w:themeFill="background1"/>
          </w:tcPr>
          <w:p w14:paraId="4A01323E" w14:textId="31D166A4" w:rsidR="006E4804" w:rsidRPr="00C10C25" w:rsidRDefault="005036B8" w:rsidP="00C10C25">
            <w:pPr>
              <w:spacing w:after="0" w:line="240" w:lineRule="auto"/>
              <w:ind w:left="-14" w:right="-90"/>
              <w:rPr>
                <w:rFonts w:ascii="Times New Roman" w:hAnsi="Times New Roman"/>
                <w:lang w:eastAsia="zh-CN"/>
              </w:rPr>
            </w:pPr>
            <w:r w:rsidRPr="00C10C25">
              <w:rPr>
                <w:rFonts w:ascii="Times New Roman" w:hAnsi="Times New Roman"/>
                <w:lang w:eastAsia="zh-CN"/>
              </w:rPr>
              <w:t xml:space="preserve">Pct.183 din </w:t>
            </w:r>
            <w:r w:rsidR="008D3D1C" w:rsidRPr="00C10C25">
              <w:rPr>
                <w:rFonts w:ascii="Times New Roman" w:hAnsi="Times New Roman"/>
                <w:lang w:eastAsia="zh-CN"/>
              </w:rPr>
              <w:t>Hotărâre</w:t>
            </w:r>
            <w:r w:rsidRPr="00C10C25">
              <w:rPr>
                <w:rFonts w:ascii="Times New Roman" w:hAnsi="Times New Roman"/>
                <w:lang w:eastAsia="zh-CN"/>
              </w:rPr>
              <w:t>a</w:t>
            </w:r>
            <w:r w:rsidR="008D3D1C" w:rsidRPr="00C10C25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2AF157CE" w14:textId="77777777" w:rsidR="006E4804" w:rsidRPr="004A4994" w:rsidRDefault="006E4804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07C2472A" w14:textId="77777777" w:rsidR="006E4804" w:rsidRPr="004A4994" w:rsidRDefault="006E4804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4330DB1E" w14:textId="77777777" w:rsidR="006E4804" w:rsidRPr="004A4994" w:rsidRDefault="006E4804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4452E4F7" w14:textId="77777777" w:rsidR="006E4804" w:rsidRPr="004A4994" w:rsidRDefault="006E4804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3B26B41E" w14:textId="54E7AE72" w:rsidR="006E4804" w:rsidRPr="004A4994" w:rsidRDefault="00B57304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8</w:t>
            </w:r>
          </w:p>
        </w:tc>
      </w:tr>
      <w:tr w:rsidR="005C0DEA" w:rsidRPr="004A4994" w14:paraId="5EDDD834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5396D2CA" w14:textId="75C56C7C" w:rsidR="008D3D1C" w:rsidRPr="004A4994" w:rsidRDefault="005F6F1E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1</w:t>
            </w:r>
            <w:r w:rsidR="00725261">
              <w:rPr>
                <w:rFonts w:ascii="Times New Roman" w:hAnsi="Times New Roman"/>
                <w:bCs/>
                <w:lang w:eastAsia="zh-CN"/>
              </w:rPr>
              <w:t>1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5C216A58" w14:textId="27F3FDF6" w:rsidR="008D3D1C" w:rsidRPr="004A4994" w:rsidRDefault="008D3D1C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Controlul igienei include inspecții periodice ale mediului și ale echipamentelor, iar rezultatele acestora se documentează?</w:t>
            </w:r>
          </w:p>
        </w:tc>
        <w:tc>
          <w:tcPr>
            <w:tcW w:w="949" w:type="pct"/>
            <w:shd w:val="clear" w:color="auto" w:fill="FFFFFF" w:themeFill="background1"/>
          </w:tcPr>
          <w:p w14:paraId="08F99F71" w14:textId="495B63BD" w:rsidR="008D3D1C" w:rsidRPr="00C10C25" w:rsidRDefault="005036B8" w:rsidP="00C10C25">
            <w:pPr>
              <w:spacing w:after="0" w:line="240" w:lineRule="auto"/>
              <w:ind w:left="-14" w:right="-90"/>
              <w:rPr>
                <w:rFonts w:ascii="Times New Roman" w:hAnsi="Times New Roman"/>
                <w:lang w:eastAsia="zh-CN"/>
              </w:rPr>
            </w:pPr>
            <w:r w:rsidRPr="00C10C25">
              <w:rPr>
                <w:rFonts w:ascii="Times New Roman" w:hAnsi="Times New Roman"/>
                <w:lang w:eastAsia="zh-CN"/>
              </w:rPr>
              <w:t xml:space="preserve">Pct.184 din </w:t>
            </w:r>
            <w:r w:rsidR="008D3D1C" w:rsidRPr="00C10C25">
              <w:rPr>
                <w:rFonts w:ascii="Times New Roman" w:hAnsi="Times New Roman"/>
                <w:lang w:eastAsia="zh-CN"/>
              </w:rPr>
              <w:t>Hotărâre</w:t>
            </w:r>
            <w:r w:rsidRPr="00C10C25">
              <w:rPr>
                <w:rFonts w:ascii="Times New Roman" w:hAnsi="Times New Roman"/>
                <w:lang w:eastAsia="zh-CN"/>
              </w:rPr>
              <w:t>a</w:t>
            </w:r>
            <w:r w:rsidR="008D3D1C" w:rsidRPr="00C10C25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6B6673FC" w14:textId="77777777" w:rsidR="008D3D1C" w:rsidRPr="004A4994" w:rsidRDefault="008D3D1C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547C84C1" w14:textId="77777777" w:rsidR="008D3D1C" w:rsidRPr="004A4994" w:rsidRDefault="008D3D1C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47FDC3D8" w14:textId="77777777" w:rsidR="008D3D1C" w:rsidRPr="004A4994" w:rsidRDefault="008D3D1C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6D4F063D" w14:textId="77777777" w:rsidR="008D3D1C" w:rsidRPr="004A4994" w:rsidRDefault="008D3D1C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0BAF4B06" w14:textId="6C9A6E1F" w:rsidR="008D3D1C" w:rsidRPr="004A4994" w:rsidRDefault="00B57304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5AA116EA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7FBC377A" w14:textId="6E8E827B" w:rsidR="008D3D1C" w:rsidRPr="004A4994" w:rsidRDefault="005F6F1E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1</w:t>
            </w:r>
            <w:r w:rsidR="00725261">
              <w:rPr>
                <w:rFonts w:ascii="Times New Roman" w:hAnsi="Times New Roman"/>
                <w:bCs/>
                <w:lang w:eastAsia="zh-CN"/>
              </w:rPr>
              <w:t>2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72A9356F" w14:textId="56628EAC" w:rsidR="008D3D1C" w:rsidRPr="004A4994" w:rsidRDefault="008D3D1C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Instalațiile și echipamentele se păstrează în stare bună de întreținere, iar echipamentul de măsurare se calibrează la intervale regulate?</w:t>
            </w:r>
          </w:p>
        </w:tc>
        <w:tc>
          <w:tcPr>
            <w:tcW w:w="949" w:type="pct"/>
            <w:shd w:val="clear" w:color="auto" w:fill="FFFFFF" w:themeFill="background1"/>
          </w:tcPr>
          <w:p w14:paraId="6073D5BD" w14:textId="520E3269" w:rsidR="008D3D1C" w:rsidRPr="00C10C25" w:rsidRDefault="005036B8" w:rsidP="00C10C25">
            <w:pPr>
              <w:spacing w:after="0" w:line="240" w:lineRule="auto"/>
              <w:ind w:left="-14" w:right="-90"/>
              <w:rPr>
                <w:rFonts w:ascii="Times New Roman" w:hAnsi="Times New Roman"/>
                <w:lang w:eastAsia="zh-CN"/>
              </w:rPr>
            </w:pPr>
            <w:r w:rsidRPr="00C10C25">
              <w:rPr>
                <w:rFonts w:ascii="Times New Roman" w:hAnsi="Times New Roman"/>
                <w:lang w:eastAsia="zh-CN"/>
              </w:rPr>
              <w:t xml:space="preserve">Pct.185 din </w:t>
            </w:r>
            <w:r w:rsidR="008D3D1C" w:rsidRPr="00C10C25">
              <w:rPr>
                <w:rFonts w:ascii="Times New Roman" w:hAnsi="Times New Roman"/>
                <w:lang w:eastAsia="zh-CN"/>
              </w:rPr>
              <w:t>Hotărâre</w:t>
            </w:r>
            <w:r w:rsidRPr="00C10C25">
              <w:rPr>
                <w:rFonts w:ascii="Times New Roman" w:hAnsi="Times New Roman"/>
                <w:lang w:eastAsia="zh-CN"/>
              </w:rPr>
              <w:t>a</w:t>
            </w:r>
            <w:r w:rsidR="008D3D1C" w:rsidRPr="00C10C25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56DB9B96" w14:textId="77777777" w:rsidR="008D3D1C" w:rsidRPr="004A4994" w:rsidRDefault="008D3D1C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41ECA0DC" w14:textId="77777777" w:rsidR="008D3D1C" w:rsidRPr="004A4994" w:rsidRDefault="008D3D1C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2DE3E9D2" w14:textId="77777777" w:rsidR="008D3D1C" w:rsidRPr="004A4994" w:rsidRDefault="008D3D1C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1B8DE539" w14:textId="77777777" w:rsidR="008D3D1C" w:rsidRPr="004A4994" w:rsidRDefault="008D3D1C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2D9F7D92" w14:textId="66823852" w:rsidR="008D3D1C" w:rsidRPr="004A4994" w:rsidRDefault="00B57304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7048937E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70F8F6C8" w14:textId="2280F624" w:rsidR="008D3D1C" w:rsidRPr="004A4994" w:rsidRDefault="005F6F1E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1</w:t>
            </w:r>
            <w:r w:rsidR="00725261">
              <w:rPr>
                <w:rFonts w:ascii="Times New Roman" w:hAnsi="Times New Roman"/>
                <w:bCs/>
                <w:lang w:eastAsia="zh-CN"/>
              </w:rPr>
              <w:t>3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1A204674" w14:textId="2CB79B19" w:rsidR="00964362" w:rsidRPr="004A4994" w:rsidRDefault="008D3D1C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Reziduurile de digestie și compostul se manipulează și se depozitează în instalația de biogaz sau de compostare, astfel încât să se prevină orice recontaminare?</w:t>
            </w:r>
          </w:p>
        </w:tc>
        <w:tc>
          <w:tcPr>
            <w:tcW w:w="949" w:type="pct"/>
            <w:shd w:val="clear" w:color="auto" w:fill="FFFFFF" w:themeFill="background1"/>
          </w:tcPr>
          <w:p w14:paraId="633B83EA" w14:textId="05B0BD71" w:rsidR="008D3D1C" w:rsidRPr="00C10C25" w:rsidRDefault="005036B8" w:rsidP="00C10C25">
            <w:pPr>
              <w:spacing w:after="0" w:line="240" w:lineRule="auto"/>
              <w:ind w:left="-14" w:right="-90"/>
              <w:rPr>
                <w:rFonts w:ascii="Times New Roman" w:hAnsi="Times New Roman"/>
                <w:lang w:eastAsia="zh-CN"/>
              </w:rPr>
            </w:pPr>
            <w:r w:rsidRPr="00C10C25">
              <w:rPr>
                <w:rFonts w:ascii="Times New Roman" w:hAnsi="Times New Roman"/>
                <w:lang w:eastAsia="zh-CN"/>
              </w:rPr>
              <w:t xml:space="preserve">Pct.186 din </w:t>
            </w:r>
            <w:r w:rsidR="008D3D1C" w:rsidRPr="00C10C25">
              <w:rPr>
                <w:rFonts w:ascii="Times New Roman" w:hAnsi="Times New Roman"/>
                <w:lang w:eastAsia="zh-CN"/>
              </w:rPr>
              <w:t>Hotărâre</w:t>
            </w:r>
            <w:r w:rsidRPr="00C10C25">
              <w:rPr>
                <w:rFonts w:ascii="Times New Roman" w:hAnsi="Times New Roman"/>
                <w:lang w:eastAsia="zh-CN"/>
              </w:rPr>
              <w:t>a</w:t>
            </w:r>
            <w:r w:rsidR="008D3D1C" w:rsidRPr="00C10C25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7D40958D" w14:textId="77777777" w:rsidR="008D3D1C" w:rsidRPr="004A4994" w:rsidRDefault="008D3D1C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31B6317E" w14:textId="77777777" w:rsidR="008D3D1C" w:rsidRPr="004A4994" w:rsidRDefault="008D3D1C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35957E93" w14:textId="77777777" w:rsidR="008D3D1C" w:rsidRPr="004A4994" w:rsidRDefault="008D3D1C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43259209" w14:textId="77777777" w:rsidR="008D3D1C" w:rsidRPr="004A4994" w:rsidRDefault="008D3D1C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13604BCC" w14:textId="09653C83" w:rsidR="008D3D1C" w:rsidRPr="004A4994" w:rsidRDefault="00261BB2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7</w:t>
            </w:r>
          </w:p>
        </w:tc>
      </w:tr>
      <w:tr w:rsidR="005C0DEA" w:rsidRPr="004A4994" w14:paraId="2AA7CE9F" w14:textId="77777777" w:rsidTr="00981C6E">
        <w:trPr>
          <w:trHeight w:val="1272"/>
        </w:trPr>
        <w:tc>
          <w:tcPr>
            <w:tcW w:w="224" w:type="pct"/>
            <w:vMerge w:val="restart"/>
            <w:shd w:val="clear" w:color="auto" w:fill="auto"/>
          </w:tcPr>
          <w:p w14:paraId="37006126" w14:textId="7A825075" w:rsidR="009B1A9B" w:rsidRPr="004A4994" w:rsidRDefault="00353D4A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lastRenderedPageBreak/>
              <w:t>1</w:t>
            </w:r>
            <w:r w:rsidR="00725261">
              <w:rPr>
                <w:rFonts w:ascii="Times New Roman" w:hAnsi="Times New Roman"/>
                <w:bCs/>
                <w:lang w:eastAsia="zh-CN"/>
              </w:rPr>
              <w:t>4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  <w:p w14:paraId="1BBD1B67" w14:textId="49F510B0" w:rsidR="00353D4A" w:rsidRPr="004A4994" w:rsidRDefault="00353D4A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070A9FF3" w14:textId="778A7DCD" w:rsidR="009B1A9B" w:rsidRPr="004A4994" w:rsidRDefault="009B1A9B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Spațiile și instalațiile în care se efectuează operațiuni intermediare (manipulare SOA) îndeplinesc următoarele cerințe:</w:t>
            </w:r>
          </w:p>
          <w:p w14:paraId="2CB9DA66" w14:textId="25A701BC" w:rsidR="009B1A9B" w:rsidRPr="004A4994" w:rsidRDefault="00261BB2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 xml:space="preserve">- </w:t>
            </w:r>
            <w:r w:rsidR="009B1A9B" w:rsidRPr="004A4994">
              <w:rPr>
                <w:rFonts w:ascii="Times New Roman" w:eastAsia="SimSun" w:hAnsi="Times New Roman"/>
                <w:lang w:eastAsia="zh-CN"/>
              </w:rPr>
              <w:t>sunt separate de drumurile publice prin care se poate propaga o contaminare și de alte spații, cum ar fi abatoarele?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0FC3486" w14:textId="68603C9D" w:rsidR="009B1A9B" w:rsidRPr="004A4994" w:rsidRDefault="005036B8" w:rsidP="000D6650">
            <w:pPr>
              <w:spacing w:after="0" w:line="240" w:lineRule="auto"/>
              <w:ind w:left="-30" w:right="-102"/>
              <w:rPr>
                <w:rFonts w:ascii="Times New Roman" w:eastAsia="Times New Roman" w:hAnsi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lang w:eastAsia="zh-CN"/>
              </w:rPr>
              <w:t>P</w:t>
            </w:r>
            <w:r w:rsidRPr="004A4994">
              <w:rPr>
                <w:rFonts w:ascii="Times New Roman" w:eastAsia="Times New Roman" w:hAnsi="Times New Roman"/>
                <w:bCs/>
                <w:lang w:eastAsia="zh-CN"/>
              </w:rPr>
              <w:t>ct.259, subpct.1</w:t>
            </w:r>
            <w:r>
              <w:rPr>
                <w:rFonts w:ascii="Times New Roman" w:eastAsia="Times New Roman" w:hAnsi="Times New Roman"/>
                <w:bCs/>
                <w:lang w:eastAsia="zh-CN"/>
              </w:rPr>
              <w:t xml:space="preserve"> din </w:t>
            </w:r>
            <w:r w:rsidR="009B1A9B" w:rsidRPr="004A4994">
              <w:rPr>
                <w:rFonts w:ascii="Times New Roman" w:eastAsia="Times New Roman" w:hAnsi="Times New Roman"/>
                <w:bCs/>
                <w:lang w:eastAsia="zh-CN"/>
              </w:rPr>
              <w:t>Hotărâre</w:t>
            </w:r>
            <w:r>
              <w:rPr>
                <w:rFonts w:ascii="Times New Roman" w:eastAsia="Times New Roman" w:hAnsi="Times New Roman"/>
                <w:bCs/>
                <w:lang w:eastAsia="zh-CN"/>
              </w:rPr>
              <w:t>a</w:t>
            </w:r>
            <w:r w:rsidR="009B1A9B" w:rsidRPr="004A4994">
              <w:rPr>
                <w:rFonts w:ascii="Times New Roman" w:eastAsia="Times New Roman" w:hAnsi="Times New Roman"/>
                <w:bCs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14:paraId="1677DEBC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tcBorders>
              <w:top w:val="single" w:sz="4" w:space="0" w:color="auto"/>
            </w:tcBorders>
            <w:shd w:val="clear" w:color="auto" w:fill="auto"/>
          </w:tcPr>
          <w:p w14:paraId="0FA89510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516B3438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tcBorders>
              <w:top w:val="single" w:sz="4" w:space="0" w:color="auto"/>
            </w:tcBorders>
            <w:shd w:val="clear" w:color="auto" w:fill="auto"/>
          </w:tcPr>
          <w:p w14:paraId="18BF2508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FC71D4" w14:textId="268C7D1F" w:rsidR="009B1A9B" w:rsidRPr="004A4994" w:rsidRDefault="00261BB2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5C0DEA" w:rsidRPr="004A4994" w14:paraId="09B5BC85" w14:textId="77777777" w:rsidTr="00981C6E">
        <w:trPr>
          <w:trHeight w:val="560"/>
        </w:trPr>
        <w:tc>
          <w:tcPr>
            <w:tcW w:w="224" w:type="pct"/>
            <w:vMerge/>
            <w:shd w:val="clear" w:color="auto" w:fill="auto"/>
          </w:tcPr>
          <w:p w14:paraId="02AE864D" w14:textId="77777777" w:rsidR="009B1A9B" w:rsidRPr="004A4994" w:rsidRDefault="009B1A9B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7C62F7F5" w14:textId="2E8A2440" w:rsidR="009B1A9B" w:rsidRPr="004A4994" w:rsidRDefault="00261BB2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- s</w:t>
            </w:r>
            <w:r w:rsidR="009B1A9B" w:rsidRPr="004A4994">
              <w:rPr>
                <w:rFonts w:ascii="Times New Roman" w:eastAsia="SimSun" w:hAnsi="Times New Roman"/>
                <w:lang w:eastAsia="zh-CN"/>
              </w:rPr>
              <w:t>tructura instalațiilor asigură separarea completă a materialelor de categoriile 1 și 2, pe de o parte, de materialele de categoria 3, pe de altă parte, de la primire până la expediere, în afara cazului în care se află în clădiri complet separate?</w:t>
            </w: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FFFFFF" w:themeFill="background1"/>
          </w:tcPr>
          <w:p w14:paraId="7BCF76DA" w14:textId="77777777" w:rsidR="009B1A9B" w:rsidRPr="004A4994" w:rsidRDefault="009B1A9B" w:rsidP="00981C6E">
            <w:pPr>
              <w:spacing w:after="0" w:line="240" w:lineRule="auto"/>
              <w:ind w:left="-150" w:right="-102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181" w:type="pct"/>
            <w:shd w:val="clear" w:color="auto" w:fill="auto"/>
          </w:tcPr>
          <w:p w14:paraId="610F7BE9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2A117715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7B122782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02829FFD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14:paraId="684066D4" w14:textId="77777777" w:rsidR="009B1A9B" w:rsidRPr="004A4994" w:rsidRDefault="009B1A9B" w:rsidP="00981C6E">
            <w:pPr>
              <w:spacing w:after="0" w:line="240" w:lineRule="auto"/>
              <w:ind w:left="-137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9379DE" w:rsidRPr="004A4994" w14:paraId="7F114218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1C0DFB35" w14:textId="11717948" w:rsidR="009379DE" w:rsidRPr="004A4994" w:rsidRDefault="009379DE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1</w:t>
            </w:r>
            <w:r w:rsidR="00725261">
              <w:rPr>
                <w:rFonts w:ascii="Times New Roman" w:hAnsi="Times New Roman"/>
                <w:bCs/>
                <w:lang w:eastAsia="zh-CN"/>
              </w:rPr>
              <w:t>5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6A71D0D9" w14:textId="77777777" w:rsidR="009379DE" w:rsidRPr="004A4994" w:rsidRDefault="009379DE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Unitatea dispune de un spațiu acoperit pentru primirea și expedierea SOA? </w:t>
            </w:r>
          </w:p>
          <w:p w14:paraId="22042AB1" w14:textId="2B660A79" w:rsidR="009379DE" w:rsidRPr="004A4994" w:rsidRDefault="009379DE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i/>
                <w:iCs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Excepție-</w:t>
            </w:r>
            <w:r w:rsidRPr="004A4994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  <w:t>atunci când acestea sunt descărcate cu ajutorul unor instalații care împiedică propagarea unor riscuri pentru sănătatea publică și animală, (de ex: tuburile închise pentru SOA lichide).</w:t>
            </w:r>
          </w:p>
        </w:tc>
        <w:tc>
          <w:tcPr>
            <w:tcW w:w="949" w:type="pct"/>
            <w:shd w:val="clear" w:color="auto" w:fill="auto"/>
          </w:tcPr>
          <w:p w14:paraId="14E68CDD" w14:textId="4F024573" w:rsidR="009379DE" w:rsidRPr="004A4994" w:rsidRDefault="005036B8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Pr="004A4994">
              <w:rPr>
                <w:rFonts w:ascii="Times New Roman" w:hAnsi="Times New Roman"/>
                <w:lang w:eastAsia="zh-CN"/>
              </w:rPr>
              <w:t>ct.259, subpct.2</w:t>
            </w:r>
            <w:r>
              <w:rPr>
                <w:rFonts w:ascii="Times New Roman" w:hAnsi="Times New Roman"/>
                <w:lang w:eastAsia="zh-CN"/>
              </w:rPr>
              <w:t xml:space="preserve"> din </w:t>
            </w:r>
            <w:r w:rsidR="009379DE" w:rsidRPr="004A4994">
              <w:rPr>
                <w:rFonts w:ascii="Times New Roman" w:hAnsi="Times New Roman"/>
                <w:lang w:eastAsia="zh-CN"/>
              </w:rPr>
              <w:t>Hotărâre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="009379DE" w:rsidRPr="004A4994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6BB6B57A" w14:textId="77777777" w:rsidR="009379DE" w:rsidRPr="004A4994" w:rsidRDefault="009379DE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5B5CF631" w14:textId="77777777" w:rsidR="009379DE" w:rsidRPr="004A4994" w:rsidRDefault="009379DE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185D8CCC" w14:textId="77777777" w:rsidR="009379DE" w:rsidRPr="004A4994" w:rsidRDefault="009379DE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57EF1D2A" w14:textId="77777777" w:rsidR="009379DE" w:rsidRPr="004A4994" w:rsidRDefault="009379DE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0B3EB0CC" w14:textId="1C26BDA2" w:rsidR="009379DE" w:rsidRPr="004A4994" w:rsidRDefault="00714B0B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8</w:t>
            </w:r>
          </w:p>
        </w:tc>
      </w:tr>
      <w:tr w:rsidR="00714B0B" w:rsidRPr="004A4994" w14:paraId="04BA9F3D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54219791" w14:textId="3040B029" w:rsidR="00714B0B" w:rsidRPr="004A4994" w:rsidRDefault="00714B0B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1</w:t>
            </w:r>
            <w:r w:rsidR="00725261">
              <w:rPr>
                <w:rFonts w:ascii="Times New Roman" w:hAnsi="Times New Roman"/>
                <w:bCs/>
                <w:lang w:eastAsia="zh-CN"/>
              </w:rPr>
              <w:t>6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27C07177" w14:textId="22A37892" w:rsidR="00714B0B" w:rsidRPr="004A4994" w:rsidRDefault="00714B0B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Unitatea dispune de instalații de depozitare cu regim controlat de temperatură, cu o capacitate suficientă pentru păstrarea SOA la temperaturi corespunzătoare și proiectate astfel încât să permită monitorizarea și înregistrarea acestor temperaturi?</w:t>
            </w:r>
          </w:p>
        </w:tc>
        <w:tc>
          <w:tcPr>
            <w:tcW w:w="949" w:type="pct"/>
            <w:shd w:val="clear" w:color="auto" w:fill="auto"/>
          </w:tcPr>
          <w:p w14:paraId="1CCDA944" w14:textId="252F34A1" w:rsidR="00714B0B" w:rsidRPr="004A4994" w:rsidRDefault="005036B8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Pr="004A4994">
              <w:rPr>
                <w:rFonts w:ascii="Times New Roman" w:hAnsi="Times New Roman"/>
                <w:lang w:eastAsia="zh-CN"/>
              </w:rPr>
              <w:t>ct.259, subpct.6</w:t>
            </w:r>
            <w:r>
              <w:rPr>
                <w:rFonts w:ascii="Times New Roman" w:hAnsi="Times New Roman"/>
                <w:lang w:eastAsia="zh-CN"/>
              </w:rPr>
              <w:t xml:space="preserve"> din </w:t>
            </w:r>
            <w:r w:rsidR="00714B0B" w:rsidRPr="004A4994">
              <w:rPr>
                <w:rFonts w:ascii="Times New Roman" w:hAnsi="Times New Roman"/>
                <w:lang w:eastAsia="zh-CN"/>
              </w:rPr>
              <w:t>Hotărâre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="00714B0B" w:rsidRPr="004A4994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18E350AD" w14:textId="77777777" w:rsidR="00714B0B" w:rsidRPr="004A4994" w:rsidRDefault="00714B0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639AAE73" w14:textId="77777777" w:rsidR="00714B0B" w:rsidRPr="004A4994" w:rsidRDefault="00714B0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4023550F" w14:textId="77777777" w:rsidR="00714B0B" w:rsidRPr="004A4994" w:rsidRDefault="00714B0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2682EDC7" w14:textId="77777777" w:rsidR="00714B0B" w:rsidRPr="004A4994" w:rsidRDefault="00714B0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07E8B028" w14:textId="07BB3A87" w:rsidR="00714B0B" w:rsidRPr="004A4994" w:rsidRDefault="00714B0B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5C0DEA" w:rsidRPr="004A4994" w14:paraId="08421211" w14:textId="77777777" w:rsidTr="00981C6E">
        <w:trPr>
          <w:trHeight w:val="1755"/>
        </w:trPr>
        <w:tc>
          <w:tcPr>
            <w:tcW w:w="224" w:type="pct"/>
            <w:vMerge w:val="restart"/>
            <w:shd w:val="clear" w:color="auto" w:fill="auto"/>
          </w:tcPr>
          <w:p w14:paraId="067B9D30" w14:textId="35F6858F" w:rsidR="009B1A9B" w:rsidRPr="004A4994" w:rsidRDefault="00353D4A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1</w:t>
            </w:r>
            <w:r w:rsidR="00725261">
              <w:rPr>
                <w:rFonts w:ascii="Times New Roman" w:hAnsi="Times New Roman"/>
                <w:bCs/>
                <w:lang w:eastAsia="zh-CN"/>
              </w:rPr>
              <w:t>7</w:t>
            </w:r>
            <w:r w:rsidR="009B1A9B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4F49EC7D" w14:textId="748C9E0E" w:rsidR="009B1A9B" w:rsidRPr="004A4994" w:rsidRDefault="009B1A9B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Instalația dispune de dotări pentru curățarea și dezinfectarea containerelor și a recipientelor în care sunt primite subprodusele de origine animală, precum și a vehiculelor, în care acestea sunt transportate?</w:t>
            </w:r>
          </w:p>
        </w:tc>
        <w:tc>
          <w:tcPr>
            <w:tcW w:w="949" w:type="pct"/>
            <w:vMerge w:val="restart"/>
            <w:shd w:val="clear" w:color="auto" w:fill="auto"/>
          </w:tcPr>
          <w:p w14:paraId="62025E23" w14:textId="1F02D4E4" w:rsidR="009B1A9B" w:rsidRPr="004A4994" w:rsidRDefault="005036B8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Pr="004A4994">
              <w:rPr>
                <w:rFonts w:ascii="Times New Roman" w:hAnsi="Times New Roman"/>
                <w:lang w:eastAsia="zh-CN"/>
              </w:rPr>
              <w:t>ct.260</w:t>
            </w:r>
            <w:r>
              <w:rPr>
                <w:rFonts w:ascii="Times New Roman" w:hAnsi="Times New Roman"/>
                <w:lang w:eastAsia="zh-CN"/>
              </w:rPr>
              <w:t xml:space="preserve"> din </w:t>
            </w:r>
            <w:r w:rsidR="009B1A9B" w:rsidRPr="004A4994">
              <w:rPr>
                <w:rFonts w:ascii="Times New Roman" w:hAnsi="Times New Roman"/>
                <w:lang w:eastAsia="zh-CN"/>
              </w:rPr>
              <w:t>Hotărâre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="009B1A9B" w:rsidRPr="004A4994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0FE23FAE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75B1BD51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3EB8B4BA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4EFA176A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 w:val="restart"/>
            <w:shd w:val="clear" w:color="auto" w:fill="auto"/>
          </w:tcPr>
          <w:p w14:paraId="6B612129" w14:textId="5A9827CB" w:rsidR="009B1A9B" w:rsidRPr="004A4994" w:rsidRDefault="001436CB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5C0DEA" w:rsidRPr="004A4994" w14:paraId="6B1C21DA" w14:textId="77777777" w:rsidTr="00981C6E">
        <w:trPr>
          <w:trHeight w:val="510"/>
        </w:trPr>
        <w:tc>
          <w:tcPr>
            <w:tcW w:w="224" w:type="pct"/>
            <w:vMerge/>
            <w:shd w:val="clear" w:color="auto" w:fill="auto"/>
          </w:tcPr>
          <w:p w14:paraId="550FF409" w14:textId="77777777" w:rsidR="009B1A9B" w:rsidRPr="004A4994" w:rsidRDefault="009B1A9B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6011D9F4" w14:textId="78C3A2FD" w:rsidR="009B1A9B" w:rsidRPr="004A4994" w:rsidRDefault="009B1A9B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Există dotări pentru dezinfectarea roților vehiculelor?</w:t>
            </w:r>
          </w:p>
        </w:tc>
        <w:tc>
          <w:tcPr>
            <w:tcW w:w="949" w:type="pct"/>
            <w:vMerge/>
            <w:shd w:val="clear" w:color="auto" w:fill="auto"/>
          </w:tcPr>
          <w:p w14:paraId="27E359EE" w14:textId="77777777" w:rsidR="009B1A9B" w:rsidRPr="004A4994" w:rsidRDefault="009B1A9B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1" w:type="pct"/>
            <w:shd w:val="clear" w:color="auto" w:fill="auto"/>
          </w:tcPr>
          <w:p w14:paraId="57FDD5B4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3FFC36DA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49D12894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780E985E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14:paraId="62F84FD9" w14:textId="77777777" w:rsidR="009B1A9B" w:rsidRPr="004A4994" w:rsidRDefault="009B1A9B" w:rsidP="00981C6E">
            <w:pPr>
              <w:spacing w:after="0" w:line="240" w:lineRule="auto"/>
              <w:ind w:left="-137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5C0DEA" w:rsidRPr="004A4994" w14:paraId="341ACAF2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69BBC681" w14:textId="7C846FFF" w:rsidR="00345872" w:rsidRPr="004A4994" w:rsidRDefault="00725261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18</w:t>
            </w:r>
            <w:r w:rsidR="005F6F1E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63BB22C5" w14:textId="7966A49F" w:rsidR="00345872" w:rsidRPr="004A4994" w:rsidRDefault="00345872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 xml:space="preserve">Sortarea </w:t>
            </w:r>
            <w:r w:rsidR="004A4994" w:rsidRPr="004A4994">
              <w:rPr>
                <w:rFonts w:ascii="Times New Roman" w:eastAsia="SimSun" w:hAnsi="Times New Roman"/>
                <w:lang w:eastAsia="zh-CN"/>
              </w:rPr>
              <w:t>SOA</w:t>
            </w:r>
            <w:r w:rsidRPr="004A4994">
              <w:rPr>
                <w:rFonts w:ascii="Times New Roman" w:eastAsia="SimSun" w:hAnsi="Times New Roman"/>
                <w:lang w:eastAsia="zh-CN"/>
              </w:rPr>
              <w:t xml:space="preserve"> se efectuează astfel încât să se evite orice risc de propagare a bolilor animale?</w:t>
            </w:r>
          </w:p>
        </w:tc>
        <w:tc>
          <w:tcPr>
            <w:tcW w:w="949" w:type="pct"/>
            <w:shd w:val="clear" w:color="auto" w:fill="auto"/>
          </w:tcPr>
          <w:p w14:paraId="1D31CC97" w14:textId="4AADDE7B" w:rsidR="00345872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="005036B8" w:rsidRPr="004A4994">
              <w:rPr>
                <w:rFonts w:ascii="Times New Roman" w:hAnsi="Times New Roman"/>
                <w:lang w:eastAsia="zh-CN"/>
              </w:rPr>
              <w:t>ct.261</w:t>
            </w:r>
            <w:r w:rsidR="005036B8">
              <w:rPr>
                <w:rFonts w:ascii="Times New Roman" w:hAnsi="Times New Roman"/>
                <w:lang w:eastAsia="zh-CN"/>
              </w:rPr>
              <w:t xml:space="preserve"> din </w:t>
            </w:r>
            <w:r w:rsidR="00345872" w:rsidRPr="004A4994">
              <w:rPr>
                <w:rFonts w:ascii="Times New Roman" w:hAnsi="Times New Roman"/>
                <w:lang w:eastAsia="zh-CN"/>
              </w:rPr>
              <w:t>Hotărâre</w:t>
            </w:r>
            <w:r w:rsidR="005036B8">
              <w:rPr>
                <w:rFonts w:ascii="Times New Roman" w:hAnsi="Times New Roman"/>
                <w:lang w:eastAsia="zh-CN"/>
              </w:rPr>
              <w:t>a</w:t>
            </w:r>
            <w:r w:rsidR="00345872" w:rsidRPr="004A4994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1A827B59" w14:textId="77777777" w:rsidR="00345872" w:rsidRPr="004A4994" w:rsidRDefault="00345872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1AC2CB8B" w14:textId="77777777" w:rsidR="00345872" w:rsidRPr="004A4994" w:rsidRDefault="00345872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3E074E8A" w14:textId="77777777" w:rsidR="00345872" w:rsidRPr="004A4994" w:rsidRDefault="00345872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395CE311" w14:textId="77777777" w:rsidR="00345872" w:rsidRPr="004A4994" w:rsidRDefault="00345872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3B7FE256" w14:textId="62274F21" w:rsidR="00345872" w:rsidRPr="004A4994" w:rsidRDefault="00353D4A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5C0DEA" w:rsidRPr="004A4994" w14:paraId="6B1FA930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02E86741" w14:textId="25FBA91B" w:rsidR="00345872" w:rsidRPr="004A4994" w:rsidRDefault="00725261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19</w:t>
            </w:r>
            <w:r w:rsidR="005F6F1E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28CDEB14" w14:textId="01BDC305" w:rsidR="00345872" w:rsidRPr="004A4994" w:rsidRDefault="00345872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Pe întreg parcursul depozitării, subprodusele de origine animală se manevrează și se depozitează separat de alte mărfuri, astfel încât să se prevină propagarea agenților patogeni?</w:t>
            </w:r>
          </w:p>
        </w:tc>
        <w:tc>
          <w:tcPr>
            <w:tcW w:w="949" w:type="pct"/>
            <w:shd w:val="clear" w:color="auto" w:fill="auto"/>
          </w:tcPr>
          <w:p w14:paraId="7EC01629" w14:textId="0B3D029B" w:rsidR="00345872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="005036B8" w:rsidRPr="004A4994">
              <w:rPr>
                <w:rFonts w:ascii="Times New Roman" w:hAnsi="Times New Roman"/>
                <w:lang w:eastAsia="zh-CN"/>
              </w:rPr>
              <w:t>ct.262</w:t>
            </w:r>
            <w:r w:rsidR="005036B8">
              <w:rPr>
                <w:rFonts w:ascii="Times New Roman" w:hAnsi="Times New Roman"/>
                <w:lang w:eastAsia="zh-CN"/>
              </w:rPr>
              <w:t xml:space="preserve"> din </w:t>
            </w:r>
            <w:r w:rsidR="00345872" w:rsidRPr="004A4994">
              <w:rPr>
                <w:rFonts w:ascii="Times New Roman" w:hAnsi="Times New Roman"/>
                <w:lang w:eastAsia="zh-CN"/>
              </w:rPr>
              <w:t>Hotărâre</w:t>
            </w:r>
            <w:r w:rsidR="005036B8">
              <w:rPr>
                <w:rFonts w:ascii="Times New Roman" w:hAnsi="Times New Roman"/>
                <w:lang w:eastAsia="zh-CN"/>
              </w:rPr>
              <w:t>a</w:t>
            </w:r>
            <w:r w:rsidR="00345872" w:rsidRPr="004A4994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2A1F2712" w14:textId="77777777" w:rsidR="00345872" w:rsidRPr="004A4994" w:rsidRDefault="00345872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082AA0E7" w14:textId="77777777" w:rsidR="00345872" w:rsidRPr="004A4994" w:rsidRDefault="00345872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666B7CB5" w14:textId="77777777" w:rsidR="00345872" w:rsidRPr="004A4994" w:rsidRDefault="00345872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449C0DD6" w14:textId="77777777" w:rsidR="00345872" w:rsidRPr="004A4994" w:rsidRDefault="00345872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31CB9BAA" w14:textId="1D2BCEB9" w:rsidR="00345872" w:rsidRPr="004A4994" w:rsidRDefault="00353D4A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5C0DEA" w:rsidRPr="004A4994" w14:paraId="254ACB8D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38AA8DE0" w14:textId="226DCFFC" w:rsidR="00345872" w:rsidRPr="004A4994" w:rsidRDefault="005F6F1E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2</w:t>
            </w:r>
            <w:r w:rsidR="00725261">
              <w:rPr>
                <w:rFonts w:ascii="Times New Roman" w:hAnsi="Times New Roman"/>
                <w:bCs/>
                <w:lang w:eastAsia="zh-CN"/>
              </w:rPr>
              <w:t>0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02119289" w14:textId="28BD98D8" w:rsidR="00345872" w:rsidRPr="004A4994" w:rsidRDefault="004A4994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SOA</w:t>
            </w:r>
            <w:r w:rsidR="00345872" w:rsidRPr="004A4994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3757B6" w:rsidRPr="004A4994">
              <w:rPr>
                <w:rFonts w:ascii="Times New Roman" w:eastAsia="SimSun" w:hAnsi="Times New Roman"/>
                <w:lang w:eastAsia="zh-CN"/>
              </w:rPr>
              <w:t>sunt</w:t>
            </w:r>
            <w:r w:rsidR="00345872" w:rsidRPr="004A4994">
              <w:rPr>
                <w:rFonts w:ascii="Times New Roman" w:eastAsia="SimSun" w:hAnsi="Times New Roman"/>
                <w:lang w:eastAsia="zh-CN"/>
              </w:rPr>
              <w:t xml:space="preserve"> depozita</w:t>
            </w:r>
            <w:r w:rsidR="003757B6" w:rsidRPr="004A4994">
              <w:rPr>
                <w:rFonts w:ascii="Times New Roman" w:eastAsia="SimSun" w:hAnsi="Times New Roman"/>
                <w:lang w:eastAsia="zh-CN"/>
              </w:rPr>
              <w:t>te</w:t>
            </w:r>
            <w:r w:rsidR="00345872" w:rsidRPr="004A4994">
              <w:rPr>
                <w:rFonts w:ascii="Times New Roman" w:eastAsia="SimSun" w:hAnsi="Times New Roman"/>
                <w:lang w:eastAsia="zh-CN"/>
              </w:rPr>
              <w:t xml:space="preserve"> în condiții de temperatură adecvate, până la reexpediere?</w:t>
            </w:r>
          </w:p>
        </w:tc>
        <w:tc>
          <w:tcPr>
            <w:tcW w:w="949" w:type="pct"/>
            <w:shd w:val="clear" w:color="auto" w:fill="auto"/>
          </w:tcPr>
          <w:p w14:paraId="772F422C" w14:textId="3E99B9B1" w:rsidR="00345872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="005036B8" w:rsidRPr="004A4994">
              <w:rPr>
                <w:rFonts w:ascii="Times New Roman" w:hAnsi="Times New Roman"/>
                <w:lang w:eastAsia="zh-CN"/>
              </w:rPr>
              <w:t>ct.263</w:t>
            </w:r>
            <w:r w:rsidR="005036B8">
              <w:rPr>
                <w:rFonts w:ascii="Times New Roman" w:hAnsi="Times New Roman"/>
                <w:lang w:eastAsia="zh-CN"/>
              </w:rPr>
              <w:t xml:space="preserve"> din </w:t>
            </w:r>
            <w:r w:rsidR="00345872" w:rsidRPr="004A4994">
              <w:rPr>
                <w:rFonts w:ascii="Times New Roman" w:hAnsi="Times New Roman"/>
                <w:lang w:eastAsia="zh-CN"/>
              </w:rPr>
              <w:t>Hotărâre</w:t>
            </w:r>
            <w:r w:rsidR="005036B8">
              <w:rPr>
                <w:rFonts w:ascii="Times New Roman" w:hAnsi="Times New Roman"/>
                <w:lang w:eastAsia="zh-CN"/>
              </w:rPr>
              <w:t>a</w:t>
            </w:r>
            <w:r w:rsidR="00345872" w:rsidRPr="004A4994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6B0A78DC" w14:textId="77777777" w:rsidR="00345872" w:rsidRPr="004A4994" w:rsidRDefault="00345872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0BCB8FD4" w14:textId="77777777" w:rsidR="00345872" w:rsidRPr="004A4994" w:rsidRDefault="00345872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1B596DE4" w14:textId="77777777" w:rsidR="00345872" w:rsidRPr="004A4994" w:rsidRDefault="00345872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50D98E4E" w14:textId="77777777" w:rsidR="00345872" w:rsidRPr="004A4994" w:rsidRDefault="00345872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4535354E" w14:textId="6B922BA3" w:rsidR="00345872" w:rsidRPr="004A4994" w:rsidRDefault="00353D4A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5C0DEA" w:rsidRPr="004A4994" w14:paraId="69A682EE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416FAE60" w14:textId="09E002C3" w:rsidR="00E90E1F" w:rsidRPr="004A4994" w:rsidRDefault="005F6F1E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2</w:t>
            </w:r>
            <w:r w:rsidR="00725261">
              <w:rPr>
                <w:rFonts w:ascii="Times New Roman" w:hAnsi="Times New Roman"/>
                <w:bCs/>
                <w:lang w:eastAsia="zh-CN"/>
              </w:rPr>
              <w:t>1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74815DA8" w14:textId="1920A42E" w:rsidR="00E90E1F" w:rsidRPr="004A4994" w:rsidRDefault="00087679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Unit</w:t>
            </w:r>
            <w:r w:rsidR="004A4994" w:rsidRPr="004A4994">
              <w:rPr>
                <w:rFonts w:ascii="Times New Roman" w:eastAsia="SimSun" w:hAnsi="Times New Roman"/>
                <w:lang w:eastAsia="zh-CN"/>
              </w:rPr>
              <w:t>atea</w:t>
            </w:r>
            <w:r w:rsidRPr="004A4994">
              <w:rPr>
                <w:rFonts w:ascii="Times New Roman" w:eastAsia="SimSun" w:hAnsi="Times New Roman"/>
                <w:lang w:eastAsia="zh-CN"/>
              </w:rPr>
              <w:t xml:space="preserve"> sau instalați</w:t>
            </w:r>
            <w:r w:rsidR="004A4994" w:rsidRPr="004A4994">
              <w:rPr>
                <w:rFonts w:ascii="Times New Roman" w:eastAsia="SimSun" w:hAnsi="Times New Roman"/>
                <w:lang w:eastAsia="zh-CN"/>
              </w:rPr>
              <w:t>a este</w:t>
            </w:r>
            <w:r w:rsidRPr="004A4994">
              <w:rPr>
                <w:rFonts w:ascii="Times New Roman" w:eastAsia="SimSun" w:hAnsi="Times New Roman"/>
                <w:lang w:eastAsia="zh-CN"/>
              </w:rPr>
              <w:t xml:space="preserve"> construit</w:t>
            </w:r>
            <w:r w:rsidR="004A4994" w:rsidRPr="004A4994">
              <w:rPr>
                <w:rFonts w:ascii="Times New Roman" w:eastAsia="SimSun" w:hAnsi="Times New Roman"/>
                <w:lang w:eastAsia="zh-CN"/>
              </w:rPr>
              <w:t>ă</w:t>
            </w:r>
            <w:r w:rsidRPr="004A4994">
              <w:rPr>
                <w:rFonts w:ascii="Times New Roman" w:eastAsia="SimSun" w:hAnsi="Times New Roman"/>
                <w:lang w:eastAsia="zh-CN"/>
              </w:rPr>
              <w:t xml:space="preserve"> astfel încât să permită curățarea eficientă și dezinfectarea și că, în caz de necesitate, construcția </w:t>
            </w:r>
            <w:r w:rsidR="00F22829" w:rsidRPr="004A4994">
              <w:rPr>
                <w:rFonts w:ascii="Times New Roman" w:eastAsia="SimSun" w:hAnsi="Times New Roman"/>
                <w:lang w:eastAsia="zh-CN"/>
              </w:rPr>
              <w:t>pardoselilor</w:t>
            </w:r>
            <w:r w:rsidRPr="004A4994">
              <w:rPr>
                <w:rFonts w:ascii="Times New Roman" w:eastAsia="SimSun" w:hAnsi="Times New Roman"/>
                <w:lang w:eastAsia="zh-CN"/>
              </w:rPr>
              <w:t xml:space="preserve"> să faciliteze drenarea lichidelor?</w:t>
            </w:r>
          </w:p>
        </w:tc>
        <w:tc>
          <w:tcPr>
            <w:tcW w:w="949" w:type="pct"/>
            <w:shd w:val="clear" w:color="auto" w:fill="auto"/>
          </w:tcPr>
          <w:p w14:paraId="21F2EC7F" w14:textId="7D0C8A8E" w:rsidR="00E90E1F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 w:rsidRPr="004A4994">
              <w:rPr>
                <w:rFonts w:ascii="Times New Roman" w:hAnsi="Times New Roman"/>
                <w:lang w:eastAsia="zh-CN"/>
              </w:rPr>
              <w:t>rt.23, pct.1, a)</w:t>
            </w:r>
            <w:r w:rsidR="005036B8">
              <w:rPr>
                <w:rFonts w:ascii="Times New Roman" w:hAnsi="Times New Roman"/>
                <w:lang w:eastAsia="zh-CN"/>
              </w:rPr>
              <w:t xml:space="preserve"> din </w:t>
            </w:r>
            <w:r w:rsidR="00087679" w:rsidRPr="004A4994">
              <w:rPr>
                <w:rFonts w:ascii="Times New Roman" w:hAnsi="Times New Roman"/>
                <w:lang w:eastAsia="zh-CN"/>
              </w:rPr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 xml:space="preserve"> nr.129/2019</w:t>
            </w:r>
            <w:r w:rsidR="00087679" w:rsidRPr="004A4994"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81" w:type="pct"/>
            <w:shd w:val="clear" w:color="auto" w:fill="auto"/>
          </w:tcPr>
          <w:p w14:paraId="7F677E5A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40674811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55449A4D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43E06BEA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1398D816" w14:textId="5456FFB7" w:rsidR="00E90E1F" w:rsidRPr="004A4994" w:rsidRDefault="00F22829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5C0DEA" w:rsidRPr="004A4994" w14:paraId="7DDDFEE0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33F9D47B" w14:textId="20AADA72" w:rsidR="00E90E1F" w:rsidRPr="004A4994" w:rsidRDefault="005F6F1E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2</w:t>
            </w:r>
            <w:r w:rsidR="00725261">
              <w:rPr>
                <w:rFonts w:ascii="Times New Roman" w:hAnsi="Times New Roman"/>
                <w:bCs/>
                <w:lang w:eastAsia="zh-CN"/>
              </w:rPr>
              <w:t>2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12593B5E" w14:textId="65706573" w:rsidR="00E90E1F" w:rsidRPr="004A4994" w:rsidRDefault="00087679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 xml:space="preserve">Unitatea dispune de instalații de </w:t>
            </w:r>
            <w:r w:rsidRPr="004A4994">
              <w:rPr>
                <w:rFonts w:ascii="Times New Roman" w:eastAsia="SimSun" w:hAnsi="Times New Roman"/>
                <w:lang w:eastAsia="zh-CN"/>
              </w:rPr>
              <w:lastRenderedPageBreak/>
              <w:t xml:space="preserve">igienă personală, precum cabine </w:t>
            </w:r>
            <w:r w:rsidR="00766EE7" w:rsidRPr="004A4994">
              <w:rPr>
                <w:rFonts w:ascii="Times New Roman" w:eastAsia="SimSun" w:hAnsi="Times New Roman"/>
                <w:lang w:eastAsia="zh-CN"/>
              </w:rPr>
              <w:t>de</w:t>
            </w:r>
            <w:r w:rsidRPr="004A4994">
              <w:rPr>
                <w:rFonts w:ascii="Times New Roman" w:eastAsia="SimSun" w:hAnsi="Times New Roman"/>
                <w:lang w:eastAsia="zh-CN"/>
              </w:rPr>
              <w:t xml:space="preserve"> duș cu apă caldă, toalete, vestiare și chiuvete pentru personal?</w:t>
            </w:r>
          </w:p>
        </w:tc>
        <w:tc>
          <w:tcPr>
            <w:tcW w:w="949" w:type="pct"/>
            <w:shd w:val="clear" w:color="auto" w:fill="auto"/>
          </w:tcPr>
          <w:p w14:paraId="04473FF9" w14:textId="74113A0F" w:rsidR="00E90E1F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lastRenderedPageBreak/>
              <w:t>A</w:t>
            </w:r>
            <w:r w:rsidR="005036B8" w:rsidRPr="004A4994">
              <w:rPr>
                <w:rFonts w:ascii="Times New Roman" w:hAnsi="Times New Roman"/>
                <w:lang w:eastAsia="zh-CN"/>
              </w:rPr>
              <w:t>rt.23, pct.1, b)</w:t>
            </w:r>
            <w:r w:rsidR="005036B8">
              <w:rPr>
                <w:rFonts w:ascii="Times New Roman" w:hAnsi="Times New Roman"/>
                <w:lang w:eastAsia="zh-CN"/>
              </w:rPr>
              <w:t xml:space="preserve"> din </w:t>
            </w:r>
            <w:r w:rsidR="00087679" w:rsidRPr="004A4994">
              <w:rPr>
                <w:rFonts w:ascii="Times New Roman" w:hAnsi="Times New Roman"/>
                <w:lang w:eastAsia="zh-CN"/>
              </w:rPr>
              <w:lastRenderedPageBreak/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 xml:space="preserve"> nr.129/2019</w:t>
            </w:r>
            <w:r w:rsidR="00087679" w:rsidRPr="004A4994"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81" w:type="pct"/>
            <w:shd w:val="clear" w:color="auto" w:fill="auto"/>
          </w:tcPr>
          <w:p w14:paraId="3C6DD720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5CE2ABC8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7EE50A98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33D45B7C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74C67E08" w14:textId="67EC2277" w:rsidR="00E90E1F" w:rsidRPr="004A4994" w:rsidRDefault="00766EE7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48C9C4E1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4887CEE3" w14:textId="54345B8B" w:rsidR="00E90E1F" w:rsidRPr="004A4994" w:rsidRDefault="005F6F1E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2</w:t>
            </w:r>
            <w:r w:rsidR="00725261">
              <w:rPr>
                <w:rFonts w:ascii="Times New Roman" w:hAnsi="Times New Roman"/>
                <w:bCs/>
                <w:lang w:eastAsia="zh-CN"/>
              </w:rPr>
              <w:t>3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1D18A984" w14:textId="1C901DA7" w:rsidR="00E90E1F" w:rsidRPr="004A4994" w:rsidRDefault="00087679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Unitatea dispune de dispozitive adecvate pentru protecția împotriva dăunătorilor, precum insecte, rozătoare și păsări?</w:t>
            </w:r>
          </w:p>
        </w:tc>
        <w:tc>
          <w:tcPr>
            <w:tcW w:w="949" w:type="pct"/>
            <w:shd w:val="clear" w:color="auto" w:fill="auto"/>
          </w:tcPr>
          <w:p w14:paraId="562BF8A1" w14:textId="4F3A89AE" w:rsidR="00E90E1F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 w:rsidRPr="004A4994">
              <w:rPr>
                <w:rFonts w:ascii="Times New Roman" w:hAnsi="Times New Roman"/>
                <w:lang w:eastAsia="zh-CN"/>
              </w:rPr>
              <w:t>rt.23, pct.1, c)</w:t>
            </w:r>
            <w:r w:rsidR="005036B8">
              <w:rPr>
                <w:rFonts w:ascii="Times New Roman" w:hAnsi="Times New Roman"/>
                <w:lang w:eastAsia="zh-CN"/>
              </w:rPr>
              <w:t xml:space="preserve"> din </w:t>
            </w:r>
            <w:r w:rsidR="00087679" w:rsidRPr="004A4994">
              <w:rPr>
                <w:rFonts w:ascii="Times New Roman" w:hAnsi="Times New Roman"/>
                <w:lang w:eastAsia="zh-CN"/>
              </w:rPr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 xml:space="preserve"> nr.129/2019</w:t>
            </w:r>
            <w:r w:rsidR="00087679" w:rsidRPr="004A4994"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81" w:type="pct"/>
            <w:shd w:val="clear" w:color="auto" w:fill="auto"/>
          </w:tcPr>
          <w:p w14:paraId="6FEE23DC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1DE293ED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1851BF3F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132286B1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2E95ED9F" w14:textId="5FCE5B0B" w:rsidR="00E90E1F" w:rsidRPr="004A4994" w:rsidRDefault="00762D74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5C0DEA" w:rsidRPr="004A4994" w14:paraId="7E9C0D7E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7F92B697" w14:textId="2345B1F2" w:rsidR="00E90E1F" w:rsidRPr="004A4994" w:rsidRDefault="005F6F1E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2</w:t>
            </w:r>
            <w:r w:rsidR="00725261">
              <w:rPr>
                <w:rFonts w:ascii="Times New Roman" w:hAnsi="Times New Roman"/>
                <w:bCs/>
                <w:lang w:eastAsia="zh-CN"/>
              </w:rPr>
              <w:t>4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3A73AA4E" w14:textId="6245F200" w:rsidR="00E90E1F" w:rsidRPr="004A4994" w:rsidRDefault="001B27C9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 xml:space="preserve">Instalațiile </w:t>
            </w:r>
            <w:r w:rsidR="00087679" w:rsidRPr="004A4994">
              <w:rPr>
                <w:rFonts w:ascii="Times New Roman" w:eastAsia="SimSun" w:hAnsi="Times New Roman"/>
                <w:lang w:eastAsia="zh-CN"/>
              </w:rPr>
              <w:t>și echipamentele</w:t>
            </w:r>
            <w:r w:rsidRPr="004A4994">
              <w:rPr>
                <w:rFonts w:ascii="Times New Roman" w:eastAsia="SimSun" w:hAnsi="Times New Roman"/>
                <w:lang w:eastAsia="zh-CN"/>
              </w:rPr>
              <w:t xml:space="preserve"> s</w:t>
            </w:r>
            <w:r w:rsidR="003757B6" w:rsidRPr="004A4994">
              <w:rPr>
                <w:rFonts w:ascii="Times New Roman" w:eastAsia="SimSun" w:hAnsi="Times New Roman"/>
                <w:lang w:eastAsia="zh-CN"/>
              </w:rPr>
              <w:t>u</w:t>
            </w:r>
            <w:r w:rsidRPr="004A4994">
              <w:rPr>
                <w:rFonts w:ascii="Times New Roman" w:eastAsia="SimSun" w:hAnsi="Times New Roman"/>
                <w:lang w:eastAsia="zh-CN"/>
              </w:rPr>
              <w:t>nt menținute</w:t>
            </w:r>
            <w:r w:rsidR="00087679" w:rsidRPr="004A4994">
              <w:rPr>
                <w:rFonts w:ascii="Times New Roman" w:eastAsia="SimSun" w:hAnsi="Times New Roman"/>
                <w:lang w:eastAsia="zh-CN"/>
              </w:rPr>
              <w:t xml:space="preserve"> în stare bună de funcționare și se asigură că aparatele de măsură sunt calibrate periodic</w:t>
            </w:r>
            <w:r w:rsidRPr="004A4994">
              <w:rPr>
                <w:rFonts w:ascii="Times New Roman" w:eastAsia="SimSun" w:hAnsi="Times New Roman"/>
                <w:lang w:eastAsia="zh-CN"/>
              </w:rPr>
              <w:t>?</w:t>
            </w:r>
          </w:p>
        </w:tc>
        <w:tc>
          <w:tcPr>
            <w:tcW w:w="949" w:type="pct"/>
            <w:shd w:val="clear" w:color="auto" w:fill="auto"/>
          </w:tcPr>
          <w:p w14:paraId="02593819" w14:textId="26E599B7" w:rsidR="00E90E1F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 w:rsidRPr="004A4994">
              <w:rPr>
                <w:rFonts w:ascii="Times New Roman" w:hAnsi="Times New Roman"/>
                <w:lang w:eastAsia="zh-CN"/>
              </w:rPr>
              <w:t>rt.23, pct.</w:t>
            </w:r>
            <w:r w:rsidR="005036B8">
              <w:rPr>
                <w:rFonts w:ascii="Times New Roman" w:hAnsi="Times New Roman"/>
                <w:lang w:eastAsia="zh-CN"/>
              </w:rPr>
              <w:t xml:space="preserve">1, d) din </w:t>
            </w:r>
            <w:r w:rsidR="001B27C9" w:rsidRPr="004A4994">
              <w:rPr>
                <w:rFonts w:ascii="Times New Roman" w:hAnsi="Times New Roman"/>
                <w:lang w:eastAsia="zh-CN"/>
              </w:rPr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 xml:space="preserve"> nr.129/2019</w:t>
            </w:r>
          </w:p>
        </w:tc>
        <w:tc>
          <w:tcPr>
            <w:tcW w:w="181" w:type="pct"/>
            <w:shd w:val="clear" w:color="auto" w:fill="auto"/>
          </w:tcPr>
          <w:p w14:paraId="33C9CEAE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600ABA82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16A20125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60129BD7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44F1782C" w14:textId="11B2890D" w:rsidR="00E90E1F" w:rsidRPr="004A4994" w:rsidRDefault="00762D74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114D21" w:rsidRPr="004A4994" w14:paraId="09B7F062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43BE8EFD" w14:textId="77A662F5" w:rsidR="00114D21" w:rsidRPr="004A4994" w:rsidRDefault="00114D21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2</w:t>
            </w:r>
            <w:r w:rsidR="00725261">
              <w:rPr>
                <w:rFonts w:ascii="Times New Roman" w:hAnsi="Times New Roman"/>
                <w:bCs/>
                <w:lang w:eastAsia="zh-CN"/>
              </w:rPr>
              <w:t>5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00804F43" w14:textId="52A79526" w:rsidR="00114D21" w:rsidRPr="004A4994" w:rsidRDefault="00114D21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Unit</w:t>
            </w:r>
            <w:r w:rsidR="004A4994" w:rsidRPr="004A4994">
              <w:rPr>
                <w:rFonts w:ascii="Times New Roman" w:eastAsia="SimSun" w:hAnsi="Times New Roman" w:cs="Times New Roman"/>
                <w:lang w:eastAsia="zh-CN"/>
              </w:rPr>
              <w:t>atea este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prevăzut</w:t>
            </w:r>
            <w:r w:rsidR="004A4994" w:rsidRPr="004A4994">
              <w:rPr>
                <w:rFonts w:ascii="Times New Roman" w:eastAsia="SimSun" w:hAnsi="Times New Roman" w:cs="Times New Roman"/>
                <w:lang w:eastAsia="zh-CN"/>
              </w:rPr>
              <w:t>ă</w:t>
            </w:r>
            <w:r w:rsidRPr="004A4994">
              <w:rPr>
                <w:rFonts w:ascii="Times New Roman" w:eastAsia="SimSun" w:hAnsi="Times New Roman" w:cs="Times New Roman"/>
                <w:lang w:eastAsia="zh-CN"/>
              </w:rPr>
              <w:t xml:space="preserve"> cu dispozitive adecvate pentru curățarea și dezinfectarea îmbrăcămintei și încălțămintei de protecție, a containerelor și a vehiculelor, astfel încât să se evite riscul contaminării?</w:t>
            </w:r>
          </w:p>
        </w:tc>
        <w:tc>
          <w:tcPr>
            <w:tcW w:w="949" w:type="pct"/>
            <w:shd w:val="clear" w:color="auto" w:fill="auto"/>
          </w:tcPr>
          <w:p w14:paraId="556D7E87" w14:textId="637B42E2" w:rsidR="00114D21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rt.23, pct.1, c) din </w:t>
            </w:r>
            <w:r>
              <w:rPr>
                <w:rFonts w:ascii="Times New Roman" w:hAnsi="Times New Roman"/>
                <w:lang w:eastAsia="zh-CN"/>
              </w:rPr>
              <w:t>Legea nr.129/2019</w:t>
            </w:r>
            <w:r w:rsidR="00114D21" w:rsidRPr="004A4994"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81" w:type="pct"/>
            <w:shd w:val="clear" w:color="auto" w:fill="auto"/>
          </w:tcPr>
          <w:p w14:paraId="649BDBEE" w14:textId="77777777" w:rsidR="00114D21" w:rsidRPr="004A4994" w:rsidRDefault="00114D21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4A512B6D" w14:textId="77777777" w:rsidR="00114D21" w:rsidRPr="004A4994" w:rsidRDefault="00114D21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26FBD901" w14:textId="77777777" w:rsidR="00114D21" w:rsidRPr="004A4994" w:rsidRDefault="00114D21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26C0BE20" w14:textId="77777777" w:rsidR="00114D21" w:rsidRPr="004A4994" w:rsidRDefault="00114D21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4B4AA565" w14:textId="17F41CB6" w:rsidR="00114D21" w:rsidRPr="004A4994" w:rsidRDefault="00114D21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8</w:t>
            </w:r>
          </w:p>
        </w:tc>
      </w:tr>
      <w:tr w:rsidR="005C0DEA" w:rsidRPr="004A4994" w14:paraId="08A3E1C3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708D8729" w14:textId="447BE24B" w:rsidR="00E90E1F" w:rsidRPr="004A4994" w:rsidRDefault="002F77B8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2</w:t>
            </w:r>
            <w:r w:rsidR="00725261">
              <w:rPr>
                <w:rFonts w:ascii="Times New Roman" w:hAnsi="Times New Roman"/>
                <w:bCs/>
                <w:lang w:eastAsia="zh-CN"/>
              </w:rPr>
              <w:t>6</w:t>
            </w:r>
            <w:r w:rsidR="005F6F1E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00872C81" w14:textId="5AFE0A69" w:rsidR="00E90E1F" w:rsidRPr="004A4994" w:rsidRDefault="001B27C9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Orice persoană care lucrează în unitatea sau în instalația menționată poartă îmbrăcăminte și încălțăminte de protecție, care sunt prelucrate și dezinfectate periodic</w:t>
            </w:r>
            <w:r w:rsidR="00CB1312" w:rsidRPr="004A4994">
              <w:rPr>
                <w:rFonts w:ascii="Times New Roman" w:eastAsia="SimSun" w:hAnsi="Times New Roman"/>
                <w:lang w:eastAsia="zh-CN"/>
              </w:rPr>
              <w:t>?</w:t>
            </w:r>
            <w:r w:rsidR="00B0598E" w:rsidRPr="004A4994">
              <w:rPr>
                <w:rFonts w:ascii="Times New Roman" w:eastAsia="SimSun" w:hAnsi="Times New Roman"/>
                <w:lang w:eastAsia="zh-CN"/>
              </w:rPr>
              <w:t xml:space="preserve"> </w:t>
            </w:r>
          </w:p>
        </w:tc>
        <w:tc>
          <w:tcPr>
            <w:tcW w:w="949" w:type="pct"/>
            <w:shd w:val="clear" w:color="auto" w:fill="auto"/>
          </w:tcPr>
          <w:p w14:paraId="5CC30709" w14:textId="23A3E9A1" w:rsidR="00E90E1F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rt.23, pct.2 din </w:t>
            </w:r>
            <w:r w:rsidR="00CB1312" w:rsidRPr="004A4994">
              <w:rPr>
                <w:rFonts w:ascii="Times New Roman" w:hAnsi="Times New Roman"/>
                <w:lang w:eastAsia="zh-CN"/>
              </w:rPr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 xml:space="preserve"> nr.129/2019</w:t>
            </w:r>
            <w:r w:rsidR="00CB1312" w:rsidRPr="004A4994"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81" w:type="pct"/>
            <w:shd w:val="clear" w:color="auto" w:fill="auto"/>
          </w:tcPr>
          <w:p w14:paraId="40F1CA9F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16F71FB7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21885CD0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075D6D49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26363534" w14:textId="2B02C842" w:rsidR="00E90E1F" w:rsidRPr="004A4994" w:rsidRDefault="00B0598E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4365B8" w:rsidRPr="004A4994" w14:paraId="2595E287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1218AF76" w14:textId="5E19D905" w:rsidR="004365B8" w:rsidRPr="004A4994" w:rsidRDefault="004365B8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2</w:t>
            </w:r>
            <w:r w:rsidR="00725261">
              <w:rPr>
                <w:rFonts w:ascii="Times New Roman" w:hAnsi="Times New Roman"/>
                <w:bCs/>
                <w:lang w:eastAsia="zh-CN"/>
              </w:rPr>
              <w:t>7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58100F7E" w14:textId="59D2BCBD" w:rsidR="004365B8" w:rsidRPr="004A4994" w:rsidRDefault="004365B8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 w:cs="Times New Roman"/>
                <w:lang w:eastAsia="zh-CN"/>
              </w:rPr>
              <w:t>Persoanele care lucrează în spațiul contaminat intră în zona curată doar după schimbarea sau dezinfectarea îmbrăcămintei și încălțămintei de lucru?</w:t>
            </w:r>
          </w:p>
        </w:tc>
        <w:tc>
          <w:tcPr>
            <w:tcW w:w="949" w:type="pct"/>
            <w:shd w:val="clear" w:color="auto" w:fill="auto"/>
          </w:tcPr>
          <w:p w14:paraId="7B2F3581" w14:textId="49A61356" w:rsidR="004365B8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rt.23, pct.3, a) din </w:t>
            </w:r>
            <w:r>
              <w:rPr>
                <w:rFonts w:ascii="Times New Roman" w:hAnsi="Times New Roman"/>
                <w:lang w:eastAsia="zh-CN"/>
              </w:rPr>
              <w:t>Legea nr.129/2019</w:t>
            </w:r>
            <w:r w:rsidR="004365B8" w:rsidRPr="004A4994"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81" w:type="pct"/>
            <w:shd w:val="clear" w:color="auto" w:fill="auto"/>
          </w:tcPr>
          <w:p w14:paraId="5D2482CF" w14:textId="77777777" w:rsidR="004365B8" w:rsidRPr="004A4994" w:rsidRDefault="004365B8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5CBB1D3C" w14:textId="77777777" w:rsidR="004365B8" w:rsidRPr="004A4994" w:rsidRDefault="004365B8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115D5F11" w14:textId="77777777" w:rsidR="004365B8" w:rsidRPr="004A4994" w:rsidRDefault="004365B8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4614C19A" w14:textId="77777777" w:rsidR="004365B8" w:rsidRPr="004A4994" w:rsidRDefault="004365B8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25541427" w14:textId="5C26022D" w:rsidR="004365B8" w:rsidRPr="004A4994" w:rsidRDefault="004365B8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7F653452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02201E07" w14:textId="0AF3D9B4" w:rsidR="00E90E1F" w:rsidRPr="004A4994" w:rsidRDefault="00725261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28</w:t>
            </w:r>
            <w:r w:rsidR="005F6F1E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252CA2E0" w14:textId="77777777" w:rsidR="00E90E1F" w:rsidRPr="004A4994" w:rsidRDefault="00CB1312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A49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Echipamentele și aparatura sunt mutate din zona contaminată în zona curată doar după ce au fost în prealabil curățate și dezinfectate?</w:t>
            </w:r>
          </w:p>
        </w:tc>
        <w:tc>
          <w:tcPr>
            <w:tcW w:w="949" w:type="pct"/>
            <w:shd w:val="clear" w:color="auto" w:fill="auto"/>
          </w:tcPr>
          <w:p w14:paraId="3C7124EC" w14:textId="607C3B77" w:rsidR="00E90E1F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rt.23, pct.3, b) din </w:t>
            </w:r>
            <w:r w:rsidR="00CB1312" w:rsidRPr="004A4994">
              <w:rPr>
                <w:rFonts w:ascii="Times New Roman" w:hAnsi="Times New Roman"/>
                <w:lang w:eastAsia="zh-CN"/>
              </w:rPr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 xml:space="preserve"> nr.129/2019</w:t>
            </w:r>
            <w:r w:rsidR="00CB1312" w:rsidRPr="004A4994"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81" w:type="pct"/>
            <w:shd w:val="clear" w:color="auto" w:fill="auto"/>
          </w:tcPr>
          <w:p w14:paraId="5BA24F65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7CCCB17A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53C182B7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41C087D0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12270E88" w14:textId="429D9B64" w:rsidR="00E90E1F" w:rsidRPr="004A4994" w:rsidRDefault="00B0598E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73FFF04C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6895217A" w14:textId="31D703BF" w:rsidR="00E90E1F" w:rsidRPr="004A4994" w:rsidRDefault="00725261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29</w:t>
            </w:r>
            <w:r w:rsidR="005F6F1E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3C32308B" w14:textId="3E687176" w:rsidR="00E90E1F" w:rsidRPr="004A4994" w:rsidRDefault="00CB1312" w:rsidP="00981C6E">
            <w:pPr>
              <w:spacing w:after="0" w:line="240" w:lineRule="auto"/>
              <w:ind w:right="-39"/>
              <w:jc w:val="both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4A4994">
              <w:rPr>
                <w:rFonts w:ascii="Times New Roman" w:eastAsia="Times New Roman" w:hAnsi="Times New Roman"/>
                <w:kern w:val="1"/>
                <w:lang w:eastAsia="zh-CN"/>
              </w:rPr>
              <w:t>Există o procedură scrisă de operator privind deplasările persoanelor pentru a controla deplasările acestora și a descrie utilizarea corectă a băilor de dezinfectare a încălțămintei și a roților</w:t>
            </w:r>
            <w:r w:rsidR="005F6ABB" w:rsidRPr="004A4994">
              <w:rPr>
                <w:rFonts w:ascii="Times New Roman" w:eastAsia="Times New Roman" w:hAnsi="Times New Roman"/>
                <w:kern w:val="1"/>
                <w:lang w:eastAsia="zh-CN"/>
              </w:rPr>
              <w:t>?</w:t>
            </w:r>
            <w:r w:rsidR="003141DF" w:rsidRPr="004A4994">
              <w:rPr>
                <w:rFonts w:ascii="Times New Roman" w:eastAsia="Times New Roman" w:hAnsi="Times New Roman"/>
                <w:kern w:val="1"/>
                <w:lang w:eastAsia="zh-CN"/>
              </w:rPr>
              <w:t xml:space="preserve"> </w:t>
            </w:r>
          </w:p>
        </w:tc>
        <w:tc>
          <w:tcPr>
            <w:tcW w:w="949" w:type="pct"/>
            <w:shd w:val="clear" w:color="auto" w:fill="auto"/>
          </w:tcPr>
          <w:p w14:paraId="6C7D1B8F" w14:textId="03ACC5AC" w:rsidR="00E90E1F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A</w:t>
            </w:r>
            <w:r w:rsidR="005036B8" w:rsidRPr="004A4994">
              <w:rPr>
                <w:rFonts w:ascii="Times New Roman" w:eastAsia="Times New Roman" w:hAnsi="Times New Roman"/>
                <w:kern w:val="1"/>
                <w:lang w:eastAsia="zh-CN"/>
              </w:rPr>
              <w:t>rt.23, pct.3, c</w:t>
            </w:r>
            <w:r w:rsidR="005036B8">
              <w:rPr>
                <w:rFonts w:ascii="Times New Roman" w:eastAsia="Times New Roman" w:hAnsi="Times New Roman"/>
                <w:kern w:val="1"/>
                <w:lang w:eastAsia="zh-CN"/>
              </w:rPr>
              <w:t xml:space="preserve">) din </w:t>
            </w:r>
            <w:r w:rsidR="00CB1312" w:rsidRPr="004A4994">
              <w:rPr>
                <w:rFonts w:ascii="Times New Roman" w:eastAsia="Times New Roman" w:hAnsi="Times New Roman"/>
                <w:kern w:val="1"/>
                <w:lang w:eastAsia="zh-CN"/>
              </w:rPr>
              <w:t>Lege</w:t>
            </w:r>
            <w:r w:rsidR="00FC1F46" w:rsidRPr="004A4994">
              <w:rPr>
                <w:rFonts w:ascii="Times New Roman" w:eastAsia="Times New Roman" w:hAnsi="Times New Roman"/>
                <w:kern w:val="1"/>
                <w:lang w:eastAsia="zh-CN"/>
              </w:rPr>
              <w:t>a</w:t>
            </w:r>
            <w:r>
              <w:rPr>
                <w:rFonts w:ascii="Times New Roman" w:eastAsia="Times New Roman" w:hAnsi="Times New Roman"/>
                <w:kern w:val="1"/>
                <w:lang w:eastAsia="zh-CN"/>
              </w:rPr>
              <w:t xml:space="preserve"> nr.129/2019</w:t>
            </w:r>
            <w:r w:rsidR="00CB1312" w:rsidRPr="004A4994">
              <w:rPr>
                <w:rFonts w:ascii="Times New Roman" w:eastAsia="Times New Roman" w:hAnsi="Times New Roman"/>
                <w:kern w:val="1"/>
                <w:lang w:eastAsia="zh-CN"/>
              </w:rPr>
              <w:t xml:space="preserve"> </w:t>
            </w:r>
          </w:p>
        </w:tc>
        <w:tc>
          <w:tcPr>
            <w:tcW w:w="181" w:type="pct"/>
            <w:shd w:val="clear" w:color="auto" w:fill="auto"/>
          </w:tcPr>
          <w:p w14:paraId="16973FB4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43738E85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432F4BA6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0875F626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3070D74A" w14:textId="47D5A178" w:rsidR="00E90E1F" w:rsidRPr="004A4994" w:rsidRDefault="003141DF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8</w:t>
            </w:r>
          </w:p>
        </w:tc>
      </w:tr>
      <w:tr w:rsidR="005C0DEA" w:rsidRPr="004A4994" w14:paraId="118E9003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3CB27936" w14:textId="3D10B3A6" w:rsidR="00E90E1F" w:rsidRPr="004A4994" w:rsidRDefault="005F6F1E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3</w:t>
            </w:r>
            <w:r w:rsidR="00725261">
              <w:rPr>
                <w:rFonts w:ascii="Times New Roman" w:hAnsi="Times New Roman"/>
                <w:bCs/>
                <w:lang w:eastAsia="zh-CN"/>
              </w:rPr>
              <w:t>0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25E0F226" w14:textId="54C581E2" w:rsidR="00E90E1F" w:rsidRPr="004A4994" w:rsidRDefault="006D5D3A" w:rsidP="00981C6E">
            <w:pPr>
              <w:spacing w:after="0" w:line="240" w:lineRule="auto"/>
              <w:ind w:right="-39"/>
              <w:jc w:val="both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4A4994">
              <w:rPr>
                <w:rFonts w:ascii="Times New Roman" w:eastAsia="Times New Roman" w:hAnsi="Times New Roman"/>
                <w:kern w:val="1"/>
                <w:lang w:eastAsia="zh-CN"/>
              </w:rPr>
              <w:t xml:space="preserve">În cadrul unității </w:t>
            </w:r>
            <w:r w:rsidR="003141DF" w:rsidRPr="004A4994">
              <w:rPr>
                <w:rFonts w:ascii="Times New Roman" w:eastAsia="Times New Roman" w:hAnsi="Times New Roman"/>
                <w:kern w:val="1"/>
                <w:lang w:eastAsia="zh-CN"/>
              </w:rPr>
              <w:t xml:space="preserve">SOA </w:t>
            </w:r>
            <w:r w:rsidRPr="004A4994">
              <w:rPr>
                <w:rFonts w:ascii="Times New Roman" w:eastAsia="Times New Roman" w:hAnsi="Times New Roman"/>
                <w:kern w:val="1"/>
                <w:lang w:eastAsia="zh-CN"/>
              </w:rPr>
              <w:t>sunt manipulate astfel încât să se evite riscul contaminării?</w:t>
            </w:r>
          </w:p>
        </w:tc>
        <w:tc>
          <w:tcPr>
            <w:tcW w:w="949" w:type="pct"/>
            <w:shd w:val="clear" w:color="auto" w:fill="auto"/>
          </w:tcPr>
          <w:p w14:paraId="41B65400" w14:textId="449AF506" w:rsidR="00E90E1F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A</w:t>
            </w:r>
            <w:r w:rsidR="005036B8">
              <w:rPr>
                <w:rFonts w:ascii="Times New Roman" w:eastAsia="Times New Roman" w:hAnsi="Times New Roman"/>
                <w:kern w:val="1"/>
                <w:lang w:eastAsia="zh-CN"/>
              </w:rPr>
              <w:t xml:space="preserve">rt.23, pct.4, a) din </w:t>
            </w:r>
            <w:r w:rsidR="006D5D3A" w:rsidRPr="004A4994">
              <w:rPr>
                <w:rFonts w:ascii="Times New Roman" w:eastAsia="Times New Roman" w:hAnsi="Times New Roman"/>
                <w:kern w:val="1"/>
                <w:lang w:eastAsia="zh-CN"/>
              </w:rPr>
              <w:t>Lege</w:t>
            </w:r>
            <w:r w:rsidR="00FC1F46" w:rsidRPr="004A4994">
              <w:rPr>
                <w:rFonts w:ascii="Times New Roman" w:eastAsia="Times New Roman" w:hAnsi="Times New Roman"/>
                <w:kern w:val="1"/>
                <w:lang w:eastAsia="zh-CN"/>
              </w:rPr>
              <w:t>a</w:t>
            </w:r>
            <w:r>
              <w:rPr>
                <w:rFonts w:ascii="Times New Roman" w:eastAsia="Times New Roman" w:hAnsi="Times New Roman"/>
                <w:kern w:val="1"/>
                <w:lang w:eastAsia="zh-CN"/>
              </w:rPr>
              <w:t xml:space="preserve"> nr.129/2019</w:t>
            </w:r>
          </w:p>
        </w:tc>
        <w:tc>
          <w:tcPr>
            <w:tcW w:w="181" w:type="pct"/>
            <w:shd w:val="clear" w:color="auto" w:fill="auto"/>
          </w:tcPr>
          <w:p w14:paraId="0AC166AF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388D0385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14CCC4C9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0EA600BB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1176B1C5" w14:textId="38149D8F" w:rsidR="00E90E1F" w:rsidRPr="004A4994" w:rsidRDefault="003141DF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5C0DEA" w:rsidRPr="004A4994" w14:paraId="3F368B47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25377478" w14:textId="63282B50" w:rsidR="00E90E1F" w:rsidRPr="004A4994" w:rsidRDefault="005F6F1E" w:rsidP="00981C6E">
            <w:pPr>
              <w:spacing w:after="0" w:line="240" w:lineRule="auto"/>
              <w:ind w:left="-118" w:right="-106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3</w:t>
            </w:r>
            <w:r w:rsidR="00725261">
              <w:rPr>
                <w:rFonts w:ascii="Times New Roman" w:hAnsi="Times New Roman"/>
                <w:bCs/>
                <w:lang w:eastAsia="zh-CN"/>
              </w:rPr>
              <w:t>1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5B7BEDF8" w14:textId="77777777" w:rsidR="00E90E1F" w:rsidRPr="004A4994" w:rsidRDefault="006D5D3A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Sunt elaborate și fundamentate proceduri de curățare pentru toate secțiunile unităților sau instalațiilor?</w:t>
            </w:r>
          </w:p>
        </w:tc>
        <w:tc>
          <w:tcPr>
            <w:tcW w:w="949" w:type="pct"/>
            <w:shd w:val="clear" w:color="auto" w:fill="auto"/>
          </w:tcPr>
          <w:p w14:paraId="3C651CC9" w14:textId="07B6B52F" w:rsidR="00E90E1F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eastAsia="Times New Roman" w:hAnsi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lang w:eastAsia="zh-CN"/>
              </w:rPr>
              <w:t>A</w:t>
            </w:r>
            <w:r w:rsidR="005036B8">
              <w:rPr>
                <w:rFonts w:ascii="Times New Roman" w:eastAsia="Times New Roman" w:hAnsi="Times New Roman"/>
                <w:bCs/>
                <w:lang w:eastAsia="zh-CN"/>
              </w:rPr>
              <w:t xml:space="preserve">rt.23, pct.4, e) din </w:t>
            </w:r>
            <w:r w:rsidR="006D5D3A" w:rsidRPr="004A4994">
              <w:rPr>
                <w:rFonts w:ascii="Times New Roman" w:eastAsia="Times New Roman" w:hAnsi="Times New Roman"/>
                <w:bCs/>
                <w:lang w:eastAsia="zh-CN"/>
              </w:rPr>
              <w:t>Lege</w:t>
            </w:r>
            <w:r w:rsidR="00FC1F46" w:rsidRPr="004A4994">
              <w:rPr>
                <w:rFonts w:ascii="Times New Roman" w:eastAsia="Times New Roman" w:hAnsi="Times New Roman"/>
                <w:bCs/>
                <w:lang w:eastAsia="zh-CN"/>
              </w:rPr>
              <w:t>a</w:t>
            </w:r>
            <w:r w:rsidR="005036B8">
              <w:rPr>
                <w:rFonts w:ascii="Times New Roman" w:eastAsia="Times New Roman" w:hAnsi="Times New Roman"/>
                <w:bCs/>
                <w:lang w:eastAsia="zh-CN"/>
              </w:rPr>
              <w:t xml:space="preserve"> nr.129/2019 </w:t>
            </w:r>
          </w:p>
        </w:tc>
        <w:tc>
          <w:tcPr>
            <w:tcW w:w="181" w:type="pct"/>
            <w:shd w:val="clear" w:color="auto" w:fill="auto"/>
          </w:tcPr>
          <w:p w14:paraId="0E0E0EC2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4C58E3BF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0925E3DE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0DA36816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50DCBC74" w14:textId="09ED445B" w:rsidR="00E90E1F" w:rsidRPr="004A4994" w:rsidRDefault="003141DF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1C4736" w:rsidRPr="004A4994" w14:paraId="0968D324" w14:textId="77777777" w:rsidTr="00981C6E">
        <w:trPr>
          <w:trHeight w:val="138"/>
        </w:trPr>
        <w:tc>
          <w:tcPr>
            <w:tcW w:w="5000" w:type="pct"/>
            <w:gridSpan w:val="9"/>
            <w:shd w:val="clear" w:color="auto" w:fill="auto"/>
          </w:tcPr>
          <w:p w14:paraId="2A89F42B" w14:textId="256A3337" w:rsidR="001C4736" w:rsidRPr="004A4994" w:rsidRDefault="00466B20" w:rsidP="00981C6E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4A499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D.VERIFICĂRILE PROPRII, TRASABILITATEA</w:t>
            </w:r>
          </w:p>
        </w:tc>
      </w:tr>
      <w:tr w:rsidR="005C0DEA" w:rsidRPr="004A4994" w14:paraId="38D5CF7B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1578C46D" w14:textId="3BD73E5B" w:rsidR="00E90E1F" w:rsidRPr="004A4994" w:rsidRDefault="005F6F1E" w:rsidP="00981C6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3</w:t>
            </w:r>
            <w:r w:rsidR="00725261">
              <w:rPr>
                <w:rFonts w:ascii="Times New Roman" w:hAnsi="Times New Roman"/>
                <w:bCs/>
                <w:lang w:eastAsia="zh-CN"/>
              </w:rPr>
              <w:t>2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551453DA" w14:textId="4902109D" w:rsidR="00E90E1F" w:rsidRPr="004A4994" w:rsidRDefault="00EE26A4" w:rsidP="00981C6E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Operator</w:t>
            </w:r>
            <w:r w:rsidR="004A4994" w:rsidRPr="004A4994">
              <w:rPr>
                <w:rFonts w:ascii="Times New Roman" w:hAnsi="Times New Roman"/>
                <w:lang w:eastAsia="zh-CN"/>
              </w:rPr>
              <w:t xml:space="preserve">ul are </w:t>
            </w:r>
            <w:r w:rsidRPr="004A4994">
              <w:rPr>
                <w:rFonts w:ascii="Times New Roman" w:hAnsi="Times New Roman"/>
                <w:lang w:eastAsia="zh-CN"/>
              </w:rPr>
              <w:t>institui</w:t>
            </w:r>
            <w:r w:rsidR="004A4994" w:rsidRPr="004A4994">
              <w:rPr>
                <w:rFonts w:ascii="Times New Roman" w:hAnsi="Times New Roman"/>
                <w:lang w:eastAsia="zh-CN"/>
              </w:rPr>
              <w:t>t</w:t>
            </w:r>
            <w:r w:rsidRPr="004A4994">
              <w:rPr>
                <w:rFonts w:ascii="Times New Roman" w:hAnsi="Times New Roman"/>
                <w:lang w:eastAsia="zh-CN"/>
              </w:rPr>
              <w:t xml:space="preserve"> un plan de </w:t>
            </w:r>
            <w:r w:rsidR="008F740A" w:rsidRPr="004A4994">
              <w:rPr>
                <w:rFonts w:ascii="Times New Roman" w:hAnsi="Times New Roman"/>
                <w:lang w:eastAsia="zh-CN"/>
              </w:rPr>
              <w:t>a</w:t>
            </w:r>
            <w:r w:rsidRPr="004A4994">
              <w:rPr>
                <w:rFonts w:ascii="Times New Roman" w:hAnsi="Times New Roman"/>
                <w:lang w:eastAsia="zh-CN"/>
              </w:rPr>
              <w:t>utocontrol, implementat în cadrul unității?</w:t>
            </w:r>
          </w:p>
        </w:tc>
        <w:tc>
          <w:tcPr>
            <w:tcW w:w="949" w:type="pct"/>
            <w:shd w:val="clear" w:color="auto" w:fill="auto"/>
          </w:tcPr>
          <w:p w14:paraId="07E1AC43" w14:textId="075182ED" w:rsidR="00E90E1F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rt.25 din </w:t>
            </w:r>
            <w:r w:rsidR="001C4736" w:rsidRPr="004A4994">
              <w:rPr>
                <w:rFonts w:ascii="Times New Roman" w:hAnsi="Times New Roman"/>
                <w:lang w:eastAsia="zh-CN"/>
              </w:rPr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 w:rsidR="001C4736" w:rsidRPr="004A4994">
              <w:rPr>
                <w:rFonts w:ascii="Times New Roman" w:hAnsi="Times New Roman"/>
                <w:lang w:eastAsia="zh-CN"/>
              </w:rPr>
              <w:t xml:space="preserve"> nr.129/2019 </w:t>
            </w:r>
          </w:p>
        </w:tc>
        <w:tc>
          <w:tcPr>
            <w:tcW w:w="181" w:type="pct"/>
            <w:shd w:val="clear" w:color="auto" w:fill="auto"/>
          </w:tcPr>
          <w:p w14:paraId="779A468D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7491829C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0D4C9063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4D4BE73A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73F27DEC" w14:textId="0E23FE52" w:rsidR="00E90E1F" w:rsidRPr="004A4994" w:rsidRDefault="008F740A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4A4994" w:rsidRPr="004A4994" w14:paraId="77EFE374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43E44189" w14:textId="08132DB5" w:rsidR="004A4994" w:rsidRPr="004A4994" w:rsidRDefault="004A4994" w:rsidP="00981C6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3</w:t>
            </w:r>
            <w:r w:rsidR="00725261">
              <w:rPr>
                <w:rFonts w:ascii="Times New Roman" w:hAnsi="Times New Roman"/>
                <w:bCs/>
                <w:lang w:eastAsia="zh-CN"/>
              </w:rPr>
              <w:t>3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26B2F47F" w14:textId="335D8316" w:rsidR="004A4994" w:rsidRPr="004A4994" w:rsidRDefault="004A4994" w:rsidP="00981C6E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eastAsia="Calibri" w:hAnsi="Times New Roman" w:cs="Times New Roman"/>
                <w:lang w:eastAsia="zh-CN"/>
              </w:rPr>
              <w:t>Pentru SOA sau produse derivate primite și expediate,</w:t>
            </w:r>
            <w:r w:rsidRPr="004A4994">
              <w:rPr>
                <w:rFonts w:ascii="Times New Roman" w:hAnsi="Times New Roman" w:cs="Times New Roman"/>
                <w:lang w:eastAsia="zh-CN"/>
              </w:rPr>
              <w:t xml:space="preserve"> operatorul</w:t>
            </w:r>
            <w:r w:rsidRPr="004A4994">
              <w:rPr>
                <w:rFonts w:ascii="Times New Roman" w:eastAsia="Calibri" w:hAnsi="Times New Roman" w:cs="Times New Roman"/>
                <w:lang w:eastAsia="zh-CN"/>
              </w:rPr>
              <w:t xml:space="preserve"> deține înscrieri în registru al expedierilor sau al certificatelor sanitare veterinare?</w:t>
            </w:r>
          </w:p>
        </w:tc>
        <w:tc>
          <w:tcPr>
            <w:tcW w:w="949" w:type="pct"/>
            <w:shd w:val="clear" w:color="auto" w:fill="auto"/>
          </w:tcPr>
          <w:p w14:paraId="3A5A69CE" w14:textId="5D187013" w:rsidR="004A4994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rt.21, pct.1 din </w:t>
            </w:r>
            <w:r w:rsidR="004A4994" w:rsidRPr="004A4994">
              <w:rPr>
                <w:rFonts w:ascii="Times New Roman" w:hAnsi="Times New Roman"/>
                <w:lang w:eastAsia="zh-CN"/>
              </w:rPr>
              <w:t xml:space="preserve">Legea nr.129/2019 </w:t>
            </w:r>
          </w:p>
        </w:tc>
        <w:tc>
          <w:tcPr>
            <w:tcW w:w="181" w:type="pct"/>
            <w:shd w:val="clear" w:color="auto" w:fill="auto"/>
          </w:tcPr>
          <w:p w14:paraId="3999CA1F" w14:textId="77777777" w:rsidR="004A4994" w:rsidRPr="004A4994" w:rsidRDefault="004A4994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5BEBC946" w14:textId="77777777" w:rsidR="004A4994" w:rsidRPr="004A4994" w:rsidRDefault="004A4994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7F955D3D" w14:textId="77777777" w:rsidR="004A4994" w:rsidRPr="004A4994" w:rsidRDefault="004A4994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2026F30F" w14:textId="77777777" w:rsidR="004A4994" w:rsidRPr="004A4994" w:rsidRDefault="004A4994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114750B5" w14:textId="1D0A6464" w:rsidR="004A4994" w:rsidRPr="004A4994" w:rsidRDefault="004A4994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5C0DEA" w:rsidRPr="004A4994" w14:paraId="2533329A" w14:textId="77777777" w:rsidTr="00981C6E">
        <w:trPr>
          <w:trHeight w:val="1521"/>
        </w:trPr>
        <w:tc>
          <w:tcPr>
            <w:tcW w:w="224" w:type="pct"/>
            <w:vMerge w:val="restart"/>
            <w:shd w:val="clear" w:color="auto" w:fill="auto"/>
          </w:tcPr>
          <w:p w14:paraId="6B6071B6" w14:textId="725D99AA" w:rsidR="009B1A9B" w:rsidRPr="004A4994" w:rsidRDefault="009B1A9B" w:rsidP="00981C6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lastRenderedPageBreak/>
              <w:t>3</w:t>
            </w:r>
            <w:r w:rsidR="00725261">
              <w:rPr>
                <w:rFonts w:ascii="Times New Roman" w:hAnsi="Times New Roman"/>
                <w:bCs/>
                <w:lang w:eastAsia="zh-CN"/>
              </w:rPr>
              <w:t>4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0B8AECC8" w14:textId="77777777" w:rsidR="004A4994" w:rsidRPr="004A4994" w:rsidRDefault="004A4994" w:rsidP="00981C6E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Pentru SOA primite operatorul deține sisteme și proceduri de identificare:</w:t>
            </w:r>
          </w:p>
          <w:p w14:paraId="6DF75617" w14:textId="6BAA6296" w:rsidR="009B1A9B" w:rsidRPr="004A4994" w:rsidRDefault="004A4994" w:rsidP="00981C6E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- al operatorilor cărora le-au fost furnizate SOA sau produsele derivate?</w:t>
            </w:r>
          </w:p>
        </w:tc>
        <w:tc>
          <w:tcPr>
            <w:tcW w:w="949" w:type="pct"/>
            <w:vMerge w:val="restart"/>
            <w:shd w:val="clear" w:color="auto" w:fill="auto"/>
          </w:tcPr>
          <w:p w14:paraId="44AE9DAD" w14:textId="0D9068AA" w:rsidR="009B1A9B" w:rsidRPr="004A4994" w:rsidRDefault="000D6650" w:rsidP="00C10C25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rt.21, pct.2, a) și b) din </w:t>
            </w:r>
            <w:r w:rsidR="009B1A9B" w:rsidRPr="004A4994">
              <w:rPr>
                <w:rFonts w:ascii="Times New Roman" w:hAnsi="Times New Roman"/>
                <w:lang w:eastAsia="zh-CN"/>
              </w:rPr>
              <w:t xml:space="preserve">Legea nr.129/2019 </w:t>
            </w:r>
          </w:p>
        </w:tc>
        <w:tc>
          <w:tcPr>
            <w:tcW w:w="181" w:type="pct"/>
            <w:shd w:val="clear" w:color="auto" w:fill="auto"/>
          </w:tcPr>
          <w:p w14:paraId="79E3D048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33BA6393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108ADD57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3A5A0B67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 w:val="restart"/>
            <w:shd w:val="clear" w:color="auto" w:fill="auto"/>
          </w:tcPr>
          <w:p w14:paraId="2B743C1F" w14:textId="4A5AE5CB" w:rsidR="009B1A9B" w:rsidRPr="004A4994" w:rsidRDefault="00F6733D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57E054BF" w14:textId="77777777" w:rsidTr="00981C6E">
        <w:trPr>
          <w:trHeight w:val="489"/>
        </w:trPr>
        <w:tc>
          <w:tcPr>
            <w:tcW w:w="224" w:type="pct"/>
            <w:vMerge/>
            <w:shd w:val="clear" w:color="auto" w:fill="auto"/>
          </w:tcPr>
          <w:p w14:paraId="50BD2D16" w14:textId="77777777" w:rsidR="009B1A9B" w:rsidRPr="004A4994" w:rsidRDefault="009B1A9B" w:rsidP="00981C6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689" w:type="pct"/>
            <w:gridSpan w:val="2"/>
            <w:shd w:val="clear" w:color="auto" w:fill="auto"/>
          </w:tcPr>
          <w:p w14:paraId="047782E2" w14:textId="257AA1B6" w:rsidR="009B1A9B" w:rsidRPr="004A4994" w:rsidRDefault="008F740A" w:rsidP="00981C6E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 xml:space="preserve">- </w:t>
            </w:r>
            <w:r w:rsidR="009B1A9B" w:rsidRPr="004A4994">
              <w:rPr>
                <w:rFonts w:ascii="Times New Roman" w:hAnsi="Times New Roman"/>
                <w:lang w:eastAsia="zh-CN"/>
              </w:rPr>
              <w:t>al operatorilor de la care s-a   aprovizionat?</w:t>
            </w:r>
          </w:p>
        </w:tc>
        <w:tc>
          <w:tcPr>
            <w:tcW w:w="949" w:type="pct"/>
            <w:vMerge/>
            <w:shd w:val="clear" w:color="auto" w:fill="auto"/>
          </w:tcPr>
          <w:p w14:paraId="77E4BC10" w14:textId="77777777" w:rsidR="009B1A9B" w:rsidRPr="004A4994" w:rsidRDefault="009B1A9B" w:rsidP="00981C6E">
            <w:pPr>
              <w:spacing w:after="0" w:line="240" w:lineRule="auto"/>
              <w:ind w:left="-150" w:right="-102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1" w:type="pct"/>
            <w:shd w:val="clear" w:color="auto" w:fill="auto"/>
          </w:tcPr>
          <w:p w14:paraId="1D0FB936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7F4108C8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7CFADB63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3EBF532F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14:paraId="4CE71368" w14:textId="77777777" w:rsidR="009B1A9B" w:rsidRPr="004A4994" w:rsidRDefault="009B1A9B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C0DEA" w:rsidRPr="004A4994" w14:paraId="4B521FBA" w14:textId="77777777" w:rsidTr="00981C6E">
        <w:trPr>
          <w:trHeight w:val="495"/>
        </w:trPr>
        <w:tc>
          <w:tcPr>
            <w:tcW w:w="224" w:type="pct"/>
            <w:shd w:val="clear" w:color="auto" w:fill="auto"/>
          </w:tcPr>
          <w:p w14:paraId="369762E9" w14:textId="3AF860AA" w:rsidR="009B1A9B" w:rsidRPr="004A4994" w:rsidRDefault="009B1A9B" w:rsidP="00981C6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3</w:t>
            </w:r>
            <w:r w:rsidR="00725261">
              <w:rPr>
                <w:rFonts w:ascii="Times New Roman" w:hAnsi="Times New Roman"/>
                <w:bCs/>
                <w:lang w:eastAsia="zh-CN"/>
              </w:rPr>
              <w:t>5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7BE15528" w14:textId="77777777" w:rsidR="00981C6E" w:rsidRPr="00981C6E" w:rsidRDefault="00981C6E" w:rsidP="00981C6E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lang w:eastAsia="zh-CN"/>
              </w:rPr>
            </w:pPr>
            <w:r w:rsidRPr="00981C6E">
              <w:rPr>
                <w:rFonts w:ascii="Times New Roman" w:hAnsi="Times New Roman"/>
                <w:lang w:eastAsia="zh-CN"/>
              </w:rPr>
              <w:t>Instalația de prelucrare folosește serviciile unui laborator acreditat?</w:t>
            </w:r>
          </w:p>
          <w:p w14:paraId="68BA4FB8" w14:textId="0E8CD7F2" w:rsidR="009B1A9B" w:rsidRPr="004A4994" w:rsidRDefault="00981C6E" w:rsidP="00981C6E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lang w:eastAsia="zh-CN"/>
              </w:rPr>
            </w:pPr>
            <w:r w:rsidRPr="00981C6E">
              <w:rPr>
                <w:rFonts w:ascii="Times New Roman" w:hAnsi="Times New Roman"/>
                <w:lang w:eastAsia="zh-CN"/>
              </w:rPr>
              <w:t>Notă: A se menționa laboratorul în rubrica ”Comentarii”.</w:t>
            </w:r>
          </w:p>
        </w:tc>
        <w:tc>
          <w:tcPr>
            <w:tcW w:w="949" w:type="pct"/>
            <w:shd w:val="clear" w:color="auto" w:fill="auto"/>
          </w:tcPr>
          <w:p w14:paraId="4E914632" w14:textId="780BFA7A" w:rsidR="009B1A9B" w:rsidRPr="004A4994" w:rsidRDefault="000D6650" w:rsidP="00E262DF">
            <w:pPr>
              <w:spacing w:after="0" w:line="240" w:lineRule="auto"/>
              <w:ind w:left="-10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="005036B8" w:rsidRPr="004A4994">
              <w:rPr>
                <w:rFonts w:ascii="Times New Roman" w:hAnsi="Times New Roman"/>
                <w:lang w:eastAsia="zh-CN"/>
              </w:rPr>
              <w:t>ct.130</w:t>
            </w:r>
            <w:r w:rsidR="005036B8">
              <w:rPr>
                <w:rFonts w:ascii="Times New Roman" w:hAnsi="Times New Roman"/>
                <w:lang w:eastAsia="zh-CN"/>
              </w:rPr>
              <w:t xml:space="preserve"> din </w:t>
            </w:r>
            <w:r w:rsidR="009B1A9B" w:rsidRPr="004A4994">
              <w:rPr>
                <w:rFonts w:ascii="Times New Roman" w:hAnsi="Times New Roman"/>
                <w:lang w:eastAsia="zh-CN"/>
              </w:rPr>
              <w:t>Hotărâre</w:t>
            </w:r>
            <w:r w:rsidR="005036B8">
              <w:rPr>
                <w:rFonts w:ascii="Times New Roman" w:hAnsi="Times New Roman"/>
                <w:lang w:eastAsia="zh-CN"/>
              </w:rPr>
              <w:t>a</w:t>
            </w:r>
            <w:r w:rsidR="009B1A9B" w:rsidRPr="004A4994">
              <w:rPr>
                <w:rFonts w:ascii="Times New Roman" w:hAnsi="Times New Roman"/>
                <w:lang w:eastAsia="zh-CN"/>
              </w:rPr>
              <w:t xml:space="preserve"> de Guvern nr.11/2022</w:t>
            </w:r>
          </w:p>
        </w:tc>
        <w:tc>
          <w:tcPr>
            <w:tcW w:w="181" w:type="pct"/>
            <w:shd w:val="clear" w:color="auto" w:fill="auto"/>
          </w:tcPr>
          <w:p w14:paraId="363ECBC6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221C3C14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30399A3E" w14:textId="77777777" w:rsidR="009B1A9B" w:rsidRPr="004A4994" w:rsidRDefault="009B1A9B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2CDF013C" w14:textId="77777777" w:rsidR="009B1A9B" w:rsidRPr="004A4994" w:rsidRDefault="009B1A9B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023F23EE" w14:textId="3FFACDF9" w:rsidR="009B1A9B" w:rsidRPr="004A4994" w:rsidRDefault="00F6733D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F85C30" w:rsidRPr="004A4994" w14:paraId="01FAF6B9" w14:textId="77777777" w:rsidTr="00981C6E">
        <w:trPr>
          <w:trHeight w:val="138"/>
        </w:trPr>
        <w:tc>
          <w:tcPr>
            <w:tcW w:w="5000" w:type="pct"/>
            <w:gridSpan w:val="9"/>
            <w:shd w:val="clear" w:color="auto" w:fill="auto"/>
          </w:tcPr>
          <w:p w14:paraId="7D856830" w14:textId="4DEC8DDB" w:rsidR="00F85C30" w:rsidRPr="004A4994" w:rsidRDefault="003B6136" w:rsidP="00981C6E">
            <w:pPr>
              <w:spacing w:after="0" w:line="240" w:lineRule="auto"/>
              <w:ind w:left="-150" w:right="-10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4A4994">
              <w:rPr>
                <w:rFonts w:ascii="Times New Roman" w:hAnsi="Times New Roman"/>
                <w:b/>
                <w:bCs/>
                <w:lang w:eastAsia="zh-CN"/>
              </w:rPr>
              <w:t>E</w:t>
            </w:r>
            <w:r w:rsidR="00F85C30" w:rsidRPr="004A4994">
              <w:rPr>
                <w:rFonts w:ascii="Times New Roman" w:hAnsi="Times New Roman"/>
                <w:b/>
                <w:bCs/>
                <w:lang w:eastAsia="zh-CN"/>
              </w:rPr>
              <w:t>. ANALIZA RISCURILOR ȘI PUNCTELE CRITICE DE CONTROL (HACCP)</w:t>
            </w:r>
          </w:p>
        </w:tc>
      </w:tr>
      <w:tr w:rsidR="005C0DEA" w:rsidRPr="004A4994" w14:paraId="4655E2A2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13D7BF4C" w14:textId="71EC8148" w:rsidR="00E90E1F" w:rsidRPr="004A4994" w:rsidRDefault="003141DF" w:rsidP="00981C6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3</w:t>
            </w:r>
            <w:r w:rsidR="00725261">
              <w:rPr>
                <w:rFonts w:ascii="Times New Roman" w:hAnsi="Times New Roman"/>
                <w:bCs/>
                <w:lang w:eastAsia="zh-CN"/>
              </w:rPr>
              <w:t>6</w:t>
            </w:r>
            <w:r w:rsidR="005F6F1E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56D280E8" w14:textId="0B82DCF5" w:rsidR="00E90E1F" w:rsidRPr="004A4994" w:rsidRDefault="00FA7CF4" w:rsidP="00981C6E">
            <w:pPr>
              <w:spacing w:after="0" w:line="240" w:lineRule="auto"/>
              <w:ind w:right="-39"/>
              <w:jc w:val="both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4A4994">
              <w:rPr>
                <w:rFonts w:ascii="Times New Roman" w:eastAsia="Times New Roman" w:hAnsi="Times New Roman"/>
                <w:kern w:val="1"/>
                <w:lang w:eastAsia="zh-CN"/>
              </w:rPr>
              <w:t>O</w:t>
            </w:r>
            <w:r w:rsidR="00F85C30" w:rsidRPr="004A4994">
              <w:rPr>
                <w:rFonts w:ascii="Times New Roman" w:eastAsia="Times New Roman" w:hAnsi="Times New Roman"/>
                <w:kern w:val="1"/>
                <w:lang w:eastAsia="zh-CN"/>
              </w:rPr>
              <w:t>perator</w:t>
            </w:r>
            <w:r w:rsidR="004A4994" w:rsidRPr="004A4994">
              <w:rPr>
                <w:rFonts w:ascii="Times New Roman" w:eastAsia="Times New Roman" w:hAnsi="Times New Roman"/>
                <w:kern w:val="1"/>
                <w:lang w:eastAsia="zh-CN"/>
              </w:rPr>
              <w:t>ul</w:t>
            </w:r>
            <w:r w:rsidRPr="004A4994">
              <w:rPr>
                <w:rFonts w:ascii="Times New Roman" w:eastAsia="Times New Roman" w:hAnsi="Times New Roman"/>
                <w:kern w:val="1"/>
                <w:lang w:eastAsia="zh-CN"/>
              </w:rPr>
              <w:t xml:space="preserve"> identifică</w:t>
            </w:r>
            <w:r w:rsidR="00F85C30" w:rsidRPr="004A4994">
              <w:rPr>
                <w:rFonts w:ascii="Times New Roman" w:eastAsia="Times New Roman" w:hAnsi="Times New Roman"/>
                <w:kern w:val="1"/>
                <w:lang w:eastAsia="zh-CN"/>
              </w:rPr>
              <w:t xml:space="preserve"> toate riscurile care urmează să fie prevenite, eliminate sau aduse la un nivel acceptabil?</w:t>
            </w:r>
          </w:p>
        </w:tc>
        <w:tc>
          <w:tcPr>
            <w:tcW w:w="949" w:type="pct"/>
            <w:shd w:val="clear" w:color="auto" w:fill="auto"/>
          </w:tcPr>
          <w:p w14:paraId="64A81AE5" w14:textId="3D4208F7" w:rsidR="00E90E1F" w:rsidRPr="004A4994" w:rsidRDefault="000D6650" w:rsidP="00E262DF">
            <w:pPr>
              <w:spacing w:after="0" w:line="240" w:lineRule="auto"/>
              <w:ind w:left="-14" w:right="-102"/>
              <w:rPr>
                <w:rFonts w:ascii="Times New Roman" w:eastAsia="Times New Roman" w:hAnsi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lang w:eastAsia="zh-CN"/>
              </w:rPr>
              <w:t>A</w:t>
            </w:r>
            <w:r w:rsidR="005036B8">
              <w:rPr>
                <w:rFonts w:ascii="Times New Roman" w:eastAsia="Times New Roman" w:hAnsi="Times New Roman"/>
                <w:bCs/>
                <w:lang w:eastAsia="zh-CN"/>
              </w:rPr>
              <w:t xml:space="preserve">rt.26, pct.2, a) din </w:t>
            </w:r>
            <w:r w:rsidR="00F85C30" w:rsidRPr="004A4994">
              <w:rPr>
                <w:rFonts w:ascii="Times New Roman" w:eastAsia="Times New Roman" w:hAnsi="Times New Roman"/>
                <w:bCs/>
                <w:lang w:eastAsia="zh-CN"/>
              </w:rPr>
              <w:t>Lege</w:t>
            </w:r>
            <w:r w:rsidR="00FC1F46" w:rsidRPr="004A4994">
              <w:rPr>
                <w:rFonts w:ascii="Times New Roman" w:eastAsia="Times New Roman" w:hAnsi="Times New Roman"/>
                <w:bCs/>
                <w:lang w:eastAsia="zh-CN"/>
              </w:rPr>
              <w:t>a</w:t>
            </w:r>
            <w:r w:rsidR="00F85C30" w:rsidRPr="004A4994">
              <w:rPr>
                <w:rFonts w:ascii="Times New Roman" w:eastAsia="Times New Roman" w:hAnsi="Times New Roman"/>
                <w:bCs/>
                <w:lang w:eastAsia="zh-CN"/>
              </w:rPr>
              <w:t xml:space="preserve"> nr.129/2019</w:t>
            </w:r>
          </w:p>
        </w:tc>
        <w:tc>
          <w:tcPr>
            <w:tcW w:w="181" w:type="pct"/>
            <w:shd w:val="clear" w:color="auto" w:fill="auto"/>
          </w:tcPr>
          <w:p w14:paraId="201CC27F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0A5E4CEB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5EB9917C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100F3225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32035EBA" w14:textId="72264301" w:rsidR="00E90E1F" w:rsidRPr="004A4994" w:rsidRDefault="00F94937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20</w:t>
            </w:r>
          </w:p>
        </w:tc>
      </w:tr>
      <w:tr w:rsidR="005C0DEA" w:rsidRPr="004A4994" w14:paraId="11E11B64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67E42B41" w14:textId="44704B36" w:rsidR="00E90E1F" w:rsidRPr="004A4994" w:rsidRDefault="0027376E" w:rsidP="00981C6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3</w:t>
            </w:r>
            <w:r w:rsidR="00725261">
              <w:rPr>
                <w:rFonts w:ascii="Times New Roman" w:hAnsi="Times New Roman"/>
                <w:bCs/>
                <w:lang w:eastAsia="zh-CN"/>
              </w:rPr>
              <w:t>7</w:t>
            </w:r>
            <w:r w:rsidR="00C624D5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375C449D" w14:textId="77777777" w:rsidR="00E90E1F" w:rsidRPr="004A4994" w:rsidRDefault="00F85C30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Sunt identificate punctele critice la nivelul cărora un control este indispensabil pentru prevenirea ori eliminarea unui risc sau pentru aducerea acestuia la un nivel acceptabil?</w:t>
            </w:r>
          </w:p>
        </w:tc>
        <w:tc>
          <w:tcPr>
            <w:tcW w:w="949" w:type="pct"/>
            <w:shd w:val="clear" w:color="auto" w:fill="auto"/>
          </w:tcPr>
          <w:p w14:paraId="69C1195E" w14:textId="295EB72F" w:rsidR="00E90E1F" w:rsidRPr="004A4994" w:rsidRDefault="000D6650" w:rsidP="00E262DF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rt.26, pct.2, b) din </w:t>
            </w:r>
            <w:r w:rsidR="00F85C30" w:rsidRPr="004A4994">
              <w:rPr>
                <w:rFonts w:ascii="Times New Roman" w:hAnsi="Times New Roman"/>
                <w:lang w:eastAsia="zh-CN"/>
              </w:rPr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 w:rsidR="00F85C30" w:rsidRPr="004A4994">
              <w:rPr>
                <w:rFonts w:ascii="Times New Roman" w:hAnsi="Times New Roman"/>
                <w:lang w:eastAsia="zh-CN"/>
              </w:rPr>
              <w:t xml:space="preserve"> nr.129/2019</w:t>
            </w:r>
          </w:p>
        </w:tc>
        <w:tc>
          <w:tcPr>
            <w:tcW w:w="181" w:type="pct"/>
            <w:shd w:val="clear" w:color="auto" w:fill="auto"/>
          </w:tcPr>
          <w:p w14:paraId="2FF71F4A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36782231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39C47024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400EF3B6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18A876C5" w14:textId="3EC438C9" w:rsidR="00E90E1F" w:rsidRPr="004A4994" w:rsidRDefault="00F94937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5C0DEA" w:rsidRPr="004A4994" w14:paraId="7806F66E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03E48B2C" w14:textId="510981E8" w:rsidR="00E90E1F" w:rsidRPr="004A4994" w:rsidRDefault="00725261" w:rsidP="00981C6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38</w:t>
            </w:r>
            <w:r w:rsidR="00C624D5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71BBC12B" w14:textId="77777777" w:rsidR="00E90E1F" w:rsidRPr="004A4994" w:rsidRDefault="00324E06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Î</w:t>
            </w:r>
            <w:r w:rsidR="00F85C30" w:rsidRPr="004A4994">
              <w:rPr>
                <w:rFonts w:ascii="Times New Roman" w:eastAsia="SimSun" w:hAnsi="Times New Roman"/>
                <w:lang w:eastAsia="zh-CN"/>
              </w:rPr>
              <w:t xml:space="preserve">n punctele critice de control, </w:t>
            </w:r>
            <w:r w:rsidRPr="004A4994">
              <w:rPr>
                <w:rFonts w:ascii="Times New Roman" w:eastAsia="SimSun" w:hAnsi="Times New Roman"/>
                <w:lang w:eastAsia="zh-CN"/>
              </w:rPr>
              <w:t>sânt</w:t>
            </w:r>
            <w:r w:rsidR="00F85C30" w:rsidRPr="004A4994">
              <w:rPr>
                <w:rFonts w:ascii="Times New Roman" w:eastAsia="SimSun" w:hAnsi="Times New Roman"/>
                <w:lang w:eastAsia="zh-CN"/>
              </w:rPr>
              <w:t xml:space="preserve"> stabilite limitele critice care diferențiază acceptabilitatea de inacceptabilitate, în scopul prevenirii, eliminării sau reducerii riscurilor identificate</w:t>
            </w:r>
            <w:r w:rsidRPr="004A4994">
              <w:rPr>
                <w:rFonts w:ascii="Times New Roman" w:eastAsia="SimSun" w:hAnsi="Times New Roman"/>
                <w:lang w:eastAsia="zh-CN"/>
              </w:rPr>
              <w:t>?</w:t>
            </w:r>
          </w:p>
        </w:tc>
        <w:tc>
          <w:tcPr>
            <w:tcW w:w="949" w:type="pct"/>
            <w:shd w:val="clear" w:color="auto" w:fill="auto"/>
          </w:tcPr>
          <w:p w14:paraId="4AEE7293" w14:textId="31A65C8B" w:rsidR="00E90E1F" w:rsidRPr="004A4994" w:rsidRDefault="000D6650" w:rsidP="00E262DF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rt.26, pct.2, c) din </w:t>
            </w:r>
            <w:r w:rsidR="00324E06" w:rsidRPr="004A4994">
              <w:rPr>
                <w:rFonts w:ascii="Times New Roman" w:hAnsi="Times New Roman"/>
                <w:lang w:eastAsia="zh-CN"/>
              </w:rPr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 w:rsidR="00324E06" w:rsidRPr="004A4994">
              <w:rPr>
                <w:rFonts w:ascii="Times New Roman" w:hAnsi="Times New Roman"/>
                <w:lang w:eastAsia="zh-CN"/>
              </w:rPr>
              <w:t xml:space="preserve"> nr.129/2019</w:t>
            </w:r>
          </w:p>
        </w:tc>
        <w:tc>
          <w:tcPr>
            <w:tcW w:w="181" w:type="pct"/>
            <w:shd w:val="clear" w:color="auto" w:fill="auto"/>
          </w:tcPr>
          <w:p w14:paraId="38AE573B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13554682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497E950F" w14:textId="77777777" w:rsidR="00E90E1F" w:rsidRPr="004A4994" w:rsidRDefault="00E90E1F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18294442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022C495C" w14:textId="47CB3C0D" w:rsidR="00E90E1F" w:rsidRPr="004A4994" w:rsidRDefault="00F94937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4133C8D9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3E28DA04" w14:textId="39586F2C" w:rsidR="00324E06" w:rsidRPr="004A4994" w:rsidRDefault="00725261" w:rsidP="00981C6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39</w:t>
            </w:r>
            <w:r w:rsidR="00C624D5"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4040A631" w14:textId="5F0FCA8E" w:rsidR="00324E06" w:rsidRPr="004A4994" w:rsidRDefault="004B3236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Su</w:t>
            </w:r>
            <w:r w:rsidR="00324E06" w:rsidRPr="004A4994">
              <w:rPr>
                <w:rFonts w:ascii="Times New Roman" w:eastAsia="SimSun" w:hAnsi="Times New Roman"/>
                <w:lang w:eastAsia="zh-CN"/>
              </w:rPr>
              <w:t>nt stabilite și se aplică proceduri de supraveghere eficientă a punctelor critice de control?</w:t>
            </w:r>
          </w:p>
        </w:tc>
        <w:tc>
          <w:tcPr>
            <w:tcW w:w="949" w:type="pct"/>
            <w:shd w:val="clear" w:color="auto" w:fill="auto"/>
          </w:tcPr>
          <w:p w14:paraId="0B347E5F" w14:textId="56390B80" w:rsidR="00324E06" w:rsidRPr="004A4994" w:rsidRDefault="000D6650" w:rsidP="00E262DF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rt.26, pct.2, d) din </w:t>
            </w:r>
            <w:r w:rsidR="00324E06" w:rsidRPr="004A4994">
              <w:rPr>
                <w:rFonts w:ascii="Times New Roman" w:hAnsi="Times New Roman"/>
                <w:lang w:eastAsia="zh-CN"/>
              </w:rPr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 w:rsidR="00324E06" w:rsidRPr="004A4994">
              <w:rPr>
                <w:rFonts w:ascii="Times New Roman" w:hAnsi="Times New Roman"/>
                <w:lang w:eastAsia="zh-CN"/>
              </w:rPr>
              <w:t xml:space="preserve"> nr.129/2019</w:t>
            </w:r>
          </w:p>
        </w:tc>
        <w:tc>
          <w:tcPr>
            <w:tcW w:w="181" w:type="pct"/>
            <w:shd w:val="clear" w:color="auto" w:fill="auto"/>
          </w:tcPr>
          <w:p w14:paraId="77E0AA72" w14:textId="77777777" w:rsidR="00324E06" w:rsidRPr="004A4994" w:rsidRDefault="00324E06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00F7D081" w14:textId="77777777" w:rsidR="00324E06" w:rsidRPr="004A4994" w:rsidRDefault="00324E06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3E06865B" w14:textId="77777777" w:rsidR="00324E06" w:rsidRPr="004A4994" w:rsidRDefault="00324E06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1B5D3252" w14:textId="77777777" w:rsidR="00324E06" w:rsidRPr="004A4994" w:rsidRDefault="00324E06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616029E3" w14:textId="4FD3BC0B" w:rsidR="00324E06" w:rsidRPr="004A4994" w:rsidRDefault="00F94937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5C0DEA" w:rsidRPr="004A4994" w14:paraId="591F2D4C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7AAD0F6F" w14:textId="757023CE" w:rsidR="00324E06" w:rsidRPr="004A4994" w:rsidRDefault="00C624D5" w:rsidP="00981C6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4</w:t>
            </w:r>
            <w:r w:rsidR="00725261">
              <w:rPr>
                <w:rFonts w:ascii="Times New Roman" w:hAnsi="Times New Roman"/>
                <w:bCs/>
                <w:lang w:eastAsia="zh-CN"/>
              </w:rPr>
              <w:t>0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5C361706" w14:textId="77777777" w:rsidR="00324E06" w:rsidRPr="004A4994" w:rsidRDefault="00324E06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Există acțiuni stabilite de corecție care trebuie să fie aplicate atunci când supravegherea indică faptul că un punct critic de control nu este controlat?</w:t>
            </w:r>
          </w:p>
        </w:tc>
        <w:tc>
          <w:tcPr>
            <w:tcW w:w="949" w:type="pct"/>
            <w:shd w:val="clear" w:color="auto" w:fill="auto"/>
          </w:tcPr>
          <w:p w14:paraId="221E2B35" w14:textId="0B1B9C26" w:rsidR="00324E06" w:rsidRPr="004A4994" w:rsidRDefault="000D6650" w:rsidP="00E262DF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rt.26, pct.2, e) din </w:t>
            </w:r>
            <w:r w:rsidR="00324E06" w:rsidRPr="004A4994">
              <w:rPr>
                <w:rFonts w:ascii="Times New Roman" w:hAnsi="Times New Roman"/>
                <w:lang w:eastAsia="zh-CN"/>
              </w:rPr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 w:rsidR="00324E06" w:rsidRPr="004A4994">
              <w:rPr>
                <w:rFonts w:ascii="Times New Roman" w:hAnsi="Times New Roman"/>
                <w:lang w:eastAsia="zh-CN"/>
              </w:rPr>
              <w:t xml:space="preserve"> nr.129/2019</w:t>
            </w:r>
          </w:p>
        </w:tc>
        <w:tc>
          <w:tcPr>
            <w:tcW w:w="181" w:type="pct"/>
            <w:shd w:val="clear" w:color="auto" w:fill="auto"/>
          </w:tcPr>
          <w:p w14:paraId="7A6C448D" w14:textId="77777777" w:rsidR="00324E06" w:rsidRPr="004A4994" w:rsidRDefault="00324E06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268ECD2F" w14:textId="77777777" w:rsidR="00324E06" w:rsidRPr="004A4994" w:rsidRDefault="00324E06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4F625692" w14:textId="77777777" w:rsidR="00324E06" w:rsidRPr="004A4994" w:rsidRDefault="00324E06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0A9FF85B" w14:textId="77777777" w:rsidR="00324E06" w:rsidRPr="004A4994" w:rsidRDefault="00324E06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36078251" w14:textId="5B806974" w:rsidR="00324E06" w:rsidRPr="004A4994" w:rsidRDefault="00F94937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C0DEA" w:rsidRPr="004A4994" w14:paraId="24E7ECE4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1C19AE94" w14:textId="16712C9C" w:rsidR="00324E06" w:rsidRPr="004A4994" w:rsidRDefault="00C624D5" w:rsidP="00981C6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4</w:t>
            </w:r>
            <w:r w:rsidR="00725261">
              <w:rPr>
                <w:rFonts w:ascii="Times New Roman" w:hAnsi="Times New Roman"/>
                <w:bCs/>
                <w:lang w:eastAsia="zh-CN"/>
              </w:rPr>
              <w:t>1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204B21CF" w14:textId="18A9A9C3" w:rsidR="00324E06" w:rsidRPr="004A4994" w:rsidRDefault="00324E06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Sunt stabilite proceduri destinate verificării caracterului complet și eficient al măsurilor descrise</w:t>
            </w:r>
            <w:r w:rsidR="004B3236" w:rsidRPr="004A4994">
              <w:rPr>
                <w:rFonts w:ascii="Times New Roman" w:eastAsia="SimSun" w:hAnsi="Times New Roman" w:cs="Times New Roman"/>
                <w:lang w:eastAsia="zh-CN"/>
              </w:rPr>
              <w:t xml:space="preserve"> la pct.</w:t>
            </w:r>
            <w:r w:rsidR="0027376E" w:rsidRPr="004A4994">
              <w:rPr>
                <w:rFonts w:ascii="Times New Roman" w:eastAsia="SimSun" w:hAnsi="Times New Roman" w:cs="Times New Roman"/>
                <w:lang w:eastAsia="zh-CN"/>
              </w:rPr>
              <w:t>3</w:t>
            </w:r>
            <w:r w:rsidR="00725261">
              <w:rPr>
                <w:rFonts w:ascii="Times New Roman" w:eastAsia="SimSun" w:hAnsi="Times New Roman" w:cs="Times New Roman"/>
                <w:lang w:eastAsia="zh-CN"/>
              </w:rPr>
              <w:t>7</w:t>
            </w:r>
            <w:r w:rsidR="0027376E" w:rsidRPr="004A4994">
              <w:rPr>
                <w:rFonts w:ascii="Times New Roman" w:eastAsia="SimSun" w:hAnsi="Times New Roman" w:cs="Times New Roman"/>
                <w:lang w:eastAsia="zh-CN"/>
              </w:rPr>
              <w:t>-4</w:t>
            </w:r>
            <w:r w:rsidR="00725261">
              <w:rPr>
                <w:rFonts w:ascii="Times New Roman" w:eastAsia="SimSun" w:hAnsi="Times New Roman" w:cs="Times New Roman"/>
                <w:lang w:eastAsia="zh-CN"/>
              </w:rPr>
              <w:t>0</w:t>
            </w:r>
            <w:r w:rsidRPr="004A4994">
              <w:rPr>
                <w:rFonts w:ascii="Times New Roman" w:eastAsia="SimSun" w:hAnsi="Times New Roman"/>
                <w:lang w:eastAsia="zh-CN"/>
              </w:rPr>
              <w:t>? Procedurile de verificare se efectuează periodic?</w:t>
            </w:r>
          </w:p>
        </w:tc>
        <w:tc>
          <w:tcPr>
            <w:tcW w:w="949" w:type="pct"/>
            <w:shd w:val="clear" w:color="auto" w:fill="auto"/>
          </w:tcPr>
          <w:p w14:paraId="7D5CC4F5" w14:textId="657B0085" w:rsidR="00324E06" w:rsidRPr="004A4994" w:rsidRDefault="000D6650" w:rsidP="00E262DF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rt.26, pct.2, f) din </w:t>
            </w:r>
            <w:r w:rsidR="00324E06" w:rsidRPr="004A4994">
              <w:rPr>
                <w:rFonts w:ascii="Times New Roman" w:hAnsi="Times New Roman"/>
                <w:lang w:eastAsia="zh-CN"/>
              </w:rPr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 w:rsidR="00324E06" w:rsidRPr="004A4994">
              <w:rPr>
                <w:rFonts w:ascii="Times New Roman" w:hAnsi="Times New Roman"/>
                <w:lang w:eastAsia="zh-CN"/>
              </w:rPr>
              <w:t xml:space="preserve"> nr.129/2019</w:t>
            </w:r>
          </w:p>
        </w:tc>
        <w:tc>
          <w:tcPr>
            <w:tcW w:w="181" w:type="pct"/>
            <w:shd w:val="clear" w:color="auto" w:fill="auto"/>
          </w:tcPr>
          <w:p w14:paraId="6AFCE522" w14:textId="77777777" w:rsidR="00324E06" w:rsidRPr="004A4994" w:rsidRDefault="00324E06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02EF4C8E" w14:textId="77777777" w:rsidR="00324E06" w:rsidRPr="004A4994" w:rsidRDefault="00324E06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31589929" w14:textId="77777777" w:rsidR="00324E06" w:rsidRPr="004A4994" w:rsidRDefault="00324E06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2EF88EDE" w14:textId="77777777" w:rsidR="00324E06" w:rsidRPr="004A4994" w:rsidRDefault="00324E06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108DA462" w14:textId="685A6ACB" w:rsidR="00324E06" w:rsidRPr="004A4994" w:rsidRDefault="00F94937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5C0DEA" w:rsidRPr="004A4994" w14:paraId="3D41F8F1" w14:textId="77777777" w:rsidTr="00981C6E">
        <w:trPr>
          <w:trHeight w:val="138"/>
        </w:trPr>
        <w:tc>
          <w:tcPr>
            <w:tcW w:w="224" w:type="pct"/>
            <w:shd w:val="clear" w:color="auto" w:fill="auto"/>
          </w:tcPr>
          <w:p w14:paraId="70779D86" w14:textId="550F95DC" w:rsidR="00324E06" w:rsidRPr="004A4994" w:rsidRDefault="00C624D5" w:rsidP="00981C6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A4994">
              <w:rPr>
                <w:rFonts w:ascii="Times New Roman" w:hAnsi="Times New Roman"/>
                <w:bCs/>
                <w:lang w:eastAsia="zh-CN"/>
              </w:rPr>
              <w:t>4</w:t>
            </w:r>
            <w:r w:rsidR="00725261">
              <w:rPr>
                <w:rFonts w:ascii="Times New Roman" w:hAnsi="Times New Roman"/>
                <w:bCs/>
                <w:lang w:eastAsia="zh-CN"/>
              </w:rPr>
              <w:t>2</w:t>
            </w:r>
            <w:r w:rsidRPr="004A4994">
              <w:rPr>
                <w:rFonts w:ascii="Times New Roman" w:hAnsi="Times New Roman"/>
                <w:bCs/>
                <w:lang w:eastAsia="zh-CN"/>
              </w:rPr>
              <w:t>.</w:t>
            </w:r>
          </w:p>
        </w:tc>
        <w:tc>
          <w:tcPr>
            <w:tcW w:w="1689" w:type="pct"/>
            <w:gridSpan w:val="2"/>
            <w:shd w:val="clear" w:color="auto" w:fill="auto"/>
          </w:tcPr>
          <w:p w14:paraId="37E30E73" w14:textId="1FA1B01A" w:rsidR="00324E06" w:rsidRPr="004A4994" w:rsidRDefault="00324E06" w:rsidP="00981C6E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 xml:space="preserve">Operatorul deține documente și dosare interne, întocmite în funcție de natura și de mărimea întreprinderii, pentru dovedirea aplicării efective a măsurilor </w:t>
            </w:r>
            <w:r w:rsidR="004B3236" w:rsidRPr="004A4994">
              <w:rPr>
                <w:rFonts w:ascii="Times New Roman" w:eastAsia="SimSun" w:hAnsi="Times New Roman"/>
                <w:lang w:eastAsia="zh-CN"/>
              </w:rPr>
              <w:t>descrise</w:t>
            </w:r>
            <w:r w:rsidR="004B3236" w:rsidRPr="004A4994">
              <w:rPr>
                <w:rFonts w:ascii="Times New Roman" w:eastAsia="SimSun" w:hAnsi="Times New Roman" w:cs="Times New Roman"/>
                <w:lang w:eastAsia="zh-CN"/>
              </w:rPr>
              <w:t xml:space="preserve"> la pct.</w:t>
            </w:r>
            <w:r w:rsidR="00725261" w:rsidRPr="004A4994">
              <w:rPr>
                <w:rFonts w:ascii="Times New Roman" w:eastAsia="SimSun" w:hAnsi="Times New Roman" w:cs="Times New Roman"/>
                <w:lang w:eastAsia="zh-CN"/>
              </w:rPr>
              <w:t>3</w:t>
            </w:r>
            <w:r w:rsidR="00725261">
              <w:rPr>
                <w:rFonts w:ascii="Times New Roman" w:eastAsia="SimSun" w:hAnsi="Times New Roman" w:cs="Times New Roman"/>
                <w:lang w:eastAsia="zh-CN"/>
              </w:rPr>
              <w:t>7</w:t>
            </w:r>
            <w:r w:rsidR="00725261" w:rsidRPr="004A4994">
              <w:rPr>
                <w:rFonts w:ascii="Times New Roman" w:eastAsia="SimSun" w:hAnsi="Times New Roman" w:cs="Times New Roman"/>
                <w:lang w:eastAsia="zh-CN"/>
              </w:rPr>
              <w:t>-4</w:t>
            </w:r>
            <w:r w:rsidR="00725261">
              <w:rPr>
                <w:rFonts w:ascii="Times New Roman" w:eastAsia="SimSun" w:hAnsi="Times New Roman" w:cs="Times New Roman"/>
                <w:lang w:eastAsia="zh-CN"/>
              </w:rPr>
              <w:t>0</w:t>
            </w:r>
            <w:r w:rsidRPr="004A4994">
              <w:rPr>
                <w:rFonts w:ascii="Times New Roman" w:eastAsia="SimSun" w:hAnsi="Times New Roman"/>
                <w:lang w:eastAsia="zh-CN"/>
              </w:rPr>
              <w:t>?</w:t>
            </w:r>
          </w:p>
        </w:tc>
        <w:tc>
          <w:tcPr>
            <w:tcW w:w="949" w:type="pct"/>
            <w:shd w:val="clear" w:color="auto" w:fill="auto"/>
          </w:tcPr>
          <w:p w14:paraId="1CAE137E" w14:textId="3ACFD20C" w:rsidR="00324E06" w:rsidRPr="004A4994" w:rsidRDefault="000D6650" w:rsidP="00E262DF">
            <w:pPr>
              <w:spacing w:after="0" w:line="240" w:lineRule="auto"/>
              <w:ind w:left="-14" w:right="-102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 w:rsidR="005036B8">
              <w:rPr>
                <w:rFonts w:ascii="Times New Roman" w:hAnsi="Times New Roman"/>
                <w:lang w:eastAsia="zh-CN"/>
              </w:rPr>
              <w:t xml:space="preserve">rt.26, pct.2, g) din </w:t>
            </w:r>
            <w:r w:rsidR="00324E06" w:rsidRPr="004A4994">
              <w:rPr>
                <w:rFonts w:ascii="Times New Roman" w:hAnsi="Times New Roman"/>
                <w:lang w:eastAsia="zh-CN"/>
              </w:rPr>
              <w:t>Lege</w:t>
            </w:r>
            <w:r w:rsidR="00FC1F46" w:rsidRPr="004A4994">
              <w:rPr>
                <w:rFonts w:ascii="Times New Roman" w:hAnsi="Times New Roman"/>
                <w:lang w:eastAsia="zh-CN"/>
              </w:rPr>
              <w:t>a</w:t>
            </w:r>
            <w:r w:rsidR="00324E06" w:rsidRPr="004A4994">
              <w:rPr>
                <w:rFonts w:ascii="Times New Roman" w:hAnsi="Times New Roman"/>
                <w:lang w:eastAsia="zh-CN"/>
              </w:rPr>
              <w:t xml:space="preserve"> nr.129/2019</w:t>
            </w:r>
          </w:p>
        </w:tc>
        <w:tc>
          <w:tcPr>
            <w:tcW w:w="181" w:type="pct"/>
            <w:shd w:val="clear" w:color="auto" w:fill="auto"/>
          </w:tcPr>
          <w:p w14:paraId="5D2E87B6" w14:textId="77777777" w:rsidR="00324E06" w:rsidRPr="004A4994" w:rsidRDefault="00324E06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" w:type="pct"/>
            <w:shd w:val="clear" w:color="auto" w:fill="auto"/>
          </w:tcPr>
          <w:p w14:paraId="5D194122" w14:textId="77777777" w:rsidR="00324E06" w:rsidRPr="004A4994" w:rsidRDefault="00324E06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64" w:type="pct"/>
            <w:shd w:val="clear" w:color="auto" w:fill="auto"/>
          </w:tcPr>
          <w:p w14:paraId="2CE4A466" w14:textId="77777777" w:rsidR="00324E06" w:rsidRPr="004A4994" w:rsidRDefault="00324E06" w:rsidP="00981C6E">
            <w:pPr>
              <w:spacing w:after="0" w:line="240" w:lineRule="auto"/>
              <w:ind w:left="-150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5A8397DF" w14:textId="77777777" w:rsidR="00324E06" w:rsidRPr="004A4994" w:rsidRDefault="00324E06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" w:type="pct"/>
            <w:shd w:val="clear" w:color="auto" w:fill="auto"/>
          </w:tcPr>
          <w:p w14:paraId="05663668" w14:textId="6FBFDDE9" w:rsidR="00324E06" w:rsidRPr="004A4994" w:rsidRDefault="00F94937" w:rsidP="00981C6E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/>
                <w:lang w:eastAsia="zh-CN"/>
              </w:rPr>
            </w:pPr>
            <w:r w:rsidRPr="004A4994">
              <w:rPr>
                <w:rFonts w:ascii="Times New Roman" w:hAnsi="Times New Roman"/>
                <w:lang w:eastAsia="zh-CN"/>
              </w:rPr>
              <w:t>8</w:t>
            </w:r>
          </w:p>
        </w:tc>
      </w:tr>
      <w:tr w:rsidR="00E90E1F" w:rsidRPr="004A4994" w14:paraId="42E23FBE" w14:textId="77777777" w:rsidTr="00981C6E">
        <w:trPr>
          <w:trHeight w:val="308"/>
        </w:trPr>
        <w:tc>
          <w:tcPr>
            <w:tcW w:w="4773" w:type="pct"/>
            <w:gridSpan w:val="8"/>
            <w:shd w:val="clear" w:color="auto" w:fill="auto"/>
          </w:tcPr>
          <w:p w14:paraId="26F80221" w14:textId="77777777" w:rsidR="00E90E1F" w:rsidRPr="004A4994" w:rsidRDefault="00E90E1F" w:rsidP="00981C6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b/>
                <w:lang w:eastAsia="zh-CN"/>
              </w:rPr>
              <w:t>TOTAL (PTP)</w:t>
            </w:r>
          </w:p>
        </w:tc>
        <w:tc>
          <w:tcPr>
            <w:tcW w:w="227" w:type="pct"/>
            <w:shd w:val="clear" w:color="auto" w:fill="auto"/>
          </w:tcPr>
          <w:p w14:paraId="137677E5" w14:textId="77777777" w:rsidR="00E90E1F" w:rsidRPr="004A4994" w:rsidRDefault="00E90E1F" w:rsidP="00981C6E">
            <w:pPr>
              <w:spacing w:after="0" w:line="240" w:lineRule="auto"/>
              <w:ind w:left="-137" w:right="-102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</w:tbl>
    <w:p w14:paraId="4AD4C766" w14:textId="77777777" w:rsidR="0027376E" w:rsidRDefault="0027376E" w:rsidP="00E90E1F">
      <w:pPr>
        <w:spacing w:after="0"/>
        <w:rPr>
          <w:rFonts w:ascii="Times New Roman" w:eastAsia="SimSun" w:hAnsi="Times New Roman"/>
          <w:b/>
          <w:bCs/>
          <w:lang w:eastAsia="zh-CN" w:bidi="ar-JO"/>
        </w:rPr>
      </w:pPr>
    </w:p>
    <w:p w14:paraId="7CB434A9" w14:textId="78A77231" w:rsidR="00E90E1F" w:rsidRPr="004A4994" w:rsidRDefault="00E90E1F" w:rsidP="00E90E1F">
      <w:pPr>
        <w:spacing w:after="0"/>
        <w:rPr>
          <w:rFonts w:ascii="Times New Roman" w:eastAsia="SimSun" w:hAnsi="Times New Roman"/>
          <w:b/>
          <w:bCs/>
          <w:lang w:eastAsia="zh-CN" w:bidi="ar-JO"/>
        </w:rPr>
      </w:pPr>
      <w:r w:rsidRPr="004A4994">
        <w:rPr>
          <w:rFonts w:ascii="Times New Roman" w:eastAsia="SimSun" w:hAnsi="Times New Roman"/>
          <w:b/>
          <w:bCs/>
          <w:lang w:eastAsia="zh-CN" w:bidi="ar-JO"/>
        </w:rPr>
        <w:t>V. Punctajul pentru evaluarea riscului</w:t>
      </w:r>
    </w:p>
    <w:tbl>
      <w:tblPr>
        <w:tblW w:w="9919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350"/>
        <w:gridCol w:w="1350"/>
        <w:gridCol w:w="1350"/>
        <w:gridCol w:w="1620"/>
        <w:gridCol w:w="1530"/>
        <w:gridCol w:w="1279"/>
      </w:tblGrid>
      <w:tr w:rsidR="00E90E1F" w:rsidRPr="004A4994" w14:paraId="3D30DCFC" w14:textId="77777777" w:rsidTr="0002416F">
        <w:trPr>
          <w:trHeight w:val="2561"/>
        </w:trPr>
        <w:tc>
          <w:tcPr>
            <w:tcW w:w="1440" w:type="dxa"/>
            <w:vAlign w:val="center"/>
          </w:tcPr>
          <w:p w14:paraId="28553307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b/>
                <w:lang w:eastAsia="zh-CN"/>
              </w:rPr>
              <w:lastRenderedPageBreak/>
              <w:t>Încălcări</w:t>
            </w:r>
          </w:p>
        </w:tc>
        <w:tc>
          <w:tcPr>
            <w:tcW w:w="1350" w:type="dxa"/>
            <w:vAlign w:val="center"/>
          </w:tcPr>
          <w:p w14:paraId="6793624A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b/>
                <w:lang w:eastAsia="zh-CN"/>
              </w:rPr>
              <w:t>Numărul de întrebări conform clasificării încălcărilor</w:t>
            </w:r>
          </w:p>
          <w:p w14:paraId="1C2EAD6B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i/>
                <w:lang w:eastAsia="zh-CN"/>
              </w:rPr>
              <w:t>(toate întrebările aplicate)</w:t>
            </w:r>
          </w:p>
        </w:tc>
        <w:tc>
          <w:tcPr>
            <w:tcW w:w="1350" w:type="dxa"/>
            <w:vAlign w:val="center"/>
          </w:tcPr>
          <w:p w14:paraId="45BF9100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b/>
                <w:lang w:eastAsia="zh-CN"/>
              </w:rPr>
              <w:t>Numărul de încălcări constatate în cadrul controlului</w:t>
            </w:r>
          </w:p>
          <w:p w14:paraId="612A9081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i/>
                <w:lang w:eastAsia="zh-CN"/>
              </w:rPr>
              <w:t>(toate întrebările neconforme)</w:t>
            </w:r>
          </w:p>
        </w:tc>
        <w:tc>
          <w:tcPr>
            <w:tcW w:w="1350" w:type="dxa"/>
            <w:vAlign w:val="center"/>
          </w:tcPr>
          <w:p w14:paraId="38F68718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b/>
                <w:lang w:eastAsia="zh-CN"/>
              </w:rPr>
              <w:t>Gradul de conformare conform numărului de încălcări %</w:t>
            </w:r>
          </w:p>
          <w:p w14:paraId="64A98293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i/>
                <w:lang w:eastAsia="zh-CN"/>
              </w:rPr>
              <w:t>(1-(col 3/col 2) x100%)</w:t>
            </w:r>
          </w:p>
        </w:tc>
        <w:tc>
          <w:tcPr>
            <w:tcW w:w="1620" w:type="dxa"/>
            <w:vAlign w:val="center"/>
          </w:tcPr>
          <w:p w14:paraId="56033FF5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b/>
                <w:lang w:eastAsia="zh-CN"/>
              </w:rPr>
              <w:t>Ponderea valorică totală conform clasificării încălcărilor</w:t>
            </w:r>
          </w:p>
          <w:p w14:paraId="55B96BD3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i/>
                <w:lang w:eastAsia="zh-CN"/>
              </w:rPr>
              <w:t>(suma punctajului tuturor întrebărilor aplicate)</w:t>
            </w:r>
          </w:p>
        </w:tc>
        <w:tc>
          <w:tcPr>
            <w:tcW w:w="1530" w:type="dxa"/>
            <w:vAlign w:val="center"/>
          </w:tcPr>
          <w:p w14:paraId="456A64FA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b/>
                <w:lang w:eastAsia="zh-CN"/>
              </w:rPr>
              <w:t xml:space="preserve">Ponderea valorică a încălcărilor constatate în cadrul controlului </w:t>
            </w:r>
            <w:r w:rsidRPr="004A4994">
              <w:rPr>
                <w:rFonts w:ascii="Times New Roman" w:eastAsia="SimSun" w:hAnsi="Times New Roman"/>
                <w:i/>
                <w:lang w:eastAsia="zh-CN"/>
              </w:rPr>
              <w:t>(suma punctajului întrebărilor neconforme)</w:t>
            </w:r>
          </w:p>
        </w:tc>
        <w:tc>
          <w:tcPr>
            <w:tcW w:w="1279" w:type="dxa"/>
            <w:vAlign w:val="center"/>
          </w:tcPr>
          <w:p w14:paraId="1DB0B72B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b/>
                <w:lang w:eastAsia="zh-CN"/>
              </w:rPr>
              <w:t>Gradul de conformare conform numărului de încălcări %</w:t>
            </w:r>
          </w:p>
          <w:p w14:paraId="1C1DC590" w14:textId="574ACEE5" w:rsidR="00E90E1F" w:rsidRPr="004A4994" w:rsidRDefault="00E90E1F" w:rsidP="0002416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i/>
                <w:lang w:eastAsia="zh-CN"/>
              </w:rPr>
              <w:t>(1-(col 6/col 5) x100%)</w:t>
            </w:r>
          </w:p>
        </w:tc>
      </w:tr>
      <w:tr w:rsidR="00E90E1F" w:rsidRPr="004A4994" w14:paraId="4939D024" w14:textId="77777777" w:rsidTr="0002416F">
        <w:tc>
          <w:tcPr>
            <w:tcW w:w="1440" w:type="dxa"/>
            <w:vAlign w:val="center"/>
          </w:tcPr>
          <w:p w14:paraId="169A87D1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41590F5A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10AED2E7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1350" w:type="dxa"/>
          </w:tcPr>
          <w:p w14:paraId="1DDDAE47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620" w:type="dxa"/>
            <w:vAlign w:val="center"/>
          </w:tcPr>
          <w:p w14:paraId="5C73A2C6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5</w:t>
            </w:r>
          </w:p>
        </w:tc>
        <w:tc>
          <w:tcPr>
            <w:tcW w:w="1530" w:type="dxa"/>
            <w:vAlign w:val="center"/>
          </w:tcPr>
          <w:p w14:paraId="5B385C9F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6</w:t>
            </w:r>
          </w:p>
        </w:tc>
        <w:tc>
          <w:tcPr>
            <w:tcW w:w="1279" w:type="dxa"/>
            <w:vAlign w:val="center"/>
          </w:tcPr>
          <w:p w14:paraId="1C461FAC" w14:textId="77777777" w:rsidR="00E90E1F" w:rsidRPr="004A4994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7</w:t>
            </w:r>
          </w:p>
        </w:tc>
      </w:tr>
      <w:tr w:rsidR="00E90E1F" w:rsidRPr="004A4994" w14:paraId="7CC8B178" w14:textId="77777777" w:rsidTr="0002416F">
        <w:trPr>
          <w:trHeight w:val="345"/>
        </w:trPr>
        <w:tc>
          <w:tcPr>
            <w:tcW w:w="1440" w:type="dxa"/>
            <w:vAlign w:val="center"/>
          </w:tcPr>
          <w:p w14:paraId="49F2D9EE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Minore</w:t>
            </w:r>
          </w:p>
        </w:tc>
        <w:tc>
          <w:tcPr>
            <w:tcW w:w="1350" w:type="dxa"/>
            <w:vAlign w:val="center"/>
          </w:tcPr>
          <w:p w14:paraId="049F6C09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7300504F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</w:tcPr>
          <w:p w14:paraId="6E15EBFF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5A0B74DF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048F63C2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0BF2CDAA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</w:tr>
      <w:tr w:rsidR="00E90E1F" w:rsidRPr="004A4994" w14:paraId="09C895D6" w14:textId="77777777" w:rsidTr="0002416F">
        <w:trPr>
          <w:trHeight w:val="345"/>
        </w:trPr>
        <w:tc>
          <w:tcPr>
            <w:tcW w:w="1440" w:type="dxa"/>
            <w:vAlign w:val="center"/>
          </w:tcPr>
          <w:p w14:paraId="3A4D4A12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Grave</w:t>
            </w:r>
          </w:p>
        </w:tc>
        <w:tc>
          <w:tcPr>
            <w:tcW w:w="1350" w:type="dxa"/>
            <w:vAlign w:val="center"/>
          </w:tcPr>
          <w:p w14:paraId="421F6995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4A225930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</w:tcPr>
          <w:p w14:paraId="22C45B09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61E51E84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2DD09B46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36E1A6CB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</w:tr>
      <w:tr w:rsidR="00E90E1F" w:rsidRPr="004A4994" w14:paraId="6E255699" w14:textId="77777777" w:rsidTr="0002416F">
        <w:trPr>
          <w:trHeight w:val="345"/>
        </w:trPr>
        <w:tc>
          <w:tcPr>
            <w:tcW w:w="1440" w:type="dxa"/>
            <w:vAlign w:val="center"/>
          </w:tcPr>
          <w:p w14:paraId="6F28EF48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4A4994">
              <w:rPr>
                <w:rFonts w:ascii="Times New Roman" w:eastAsia="SimSun" w:hAnsi="Times New Roman"/>
                <w:lang w:eastAsia="zh-CN"/>
              </w:rPr>
              <w:t>Foarte grave</w:t>
            </w:r>
          </w:p>
        </w:tc>
        <w:tc>
          <w:tcPr>
            <w:tcW w:w="1350" w:type="dxa"/>
            <w:vAlign w:val="center"/>
          </w:tcPr>
          <w:p w14:paraId="1070945F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49F8B3B0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</w:tcPr>
          <w:p w14:paraId="65124319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08A4FFF6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3CFC26BB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3066ADC6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</w:tr>
      <w:tr w:rsidR="00E90E1F" w:rsidRPr="004A4994" w14:paraId="23357667" w14:textId="77777777" w:rsidTr="0002416F">
        <w:tc>
          <w:tcPr>
            <w:tcW w:w="1440" w:type="dxa"/>
            <w:vAlign w:val="center"/>
          </w:tcPr>
          <w:p w14:paraId="29782B56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  <w:r w:rsidRPr="004A4994">
              <w:rPr>
                <w:rFonts w:ascii="Times New Roman" w:eastAsia="SimSun" w:hAnsi="Times New Roman"/>
                <w:b/>
                <w:lang w:eastAsia="zh-CN"/>
              </w:rPr>
              <w:t>Total</w:t>
            </w:r>
          </w:p>
        </w:tc>
        <w:tc>
          <w:tcPr>
            <w:tcW w:w="1350" w:type="dxa"/>
            <w:vAlign w:val="center"/>
          </w:tcPr>
          <w:p w14:paraId="0223508C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1FD5B738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</w:tc>
        <w:tc>
          <w:tcPr>
            <w:tcW w:w="1350" w:type="dxa"/>
          </w:tcPr>
          <w:p w14:paraId="64E2A733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663547C9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250FD851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6BEA5D49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  <w:p w14:paraId="1909ACC3" w14:textId="77777777" w:rsidR="00E90E1F" w:rsidRPr="004A4994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</w:tc>
      </w:tr>
    </w:tbl>
    <w:p w14:paraId="7D8A656C" w14:textId="77777777" w:rsidR="00A72E6A" w:rsidRPr="004A4994" w:rsidRDefault="00A72E6A" w:rsidP="00E90E1F">
      <w:pPr>
        <w:spacing w:after="0" w:line="240" w:lineRule="auto"/>
        <w:jc w:val="both"/>
        <w:rPr>
          <w:rFonts w:ascii="Times New Roman" w:eastAsia="SimSun" w:hAnsi="Times New Roman"/>
          <w:b/>
          <w:bCs/>
          <w:lang w:bidi="ar-JO"/>
        </w:rPr>
      </w:pPr>
    </w:p>
    <w:p w14:paraId="550C24C9" w14:textId="200F144C" w:rsidR="00E90E1F" w:rsidRPr="004A4994" w:rsidRDefault="00E90E1F" w:rsidP="00E90E1F">
      <w:pPr>
        <w:spacing w:after="0" w:line="240" w:lineRule="auto"/>
        <w:jc w:val="both"/>
        <w:rPr>
          <w:rFonts w:ascii="Times New Roman" w:eastAsia="SimSun" w:hAnsi="Times New Roman"/>
          <w:b/>
          <w:i/>
          <w:color w:val="000000"/>
          <w:lang w:eastAsia="ru-RU"/>
        </w:rPr>
      </w:pPr>
      <w:r w:rsidRPr="004A4994">
        <w:rPr>
          <w:rFonts w:ascii="Times New Roman" w:eastAsia="SimSun" w:hAnsi="Times New Roman"/>
          <w:b/>
          <w:bCs/>
          <w:lang w:bidi="ar-JO"/>
        </w:rPr>
        <w:t xml:space="preserve">VI. </w:t>
      </w:r>
      <w:r w:rsidRPr="004A4994">
        <w:rPr>
          <w:rFonts w:ascii="Times New Roman" w:eastAsia="SimSun" w:hAnsi="Times New Roman"/>
          <w:b/>
          <w:color w:val="000000"/>
          <w:lang w:eastAsia="ru-RU"/>
        </w:rPr>
        <w:t>Ghid privind sistemul de apreciere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2"/>
        <w:gridCol w:w="2410"/>
      </w:tblGrid>
      <w:tr w:rsidR="00E90E1F" w:rsidRPr="004A4994" w14:paraId="04A53934" w14:textId="77777777" w:rsidTr="00423117">
        <w:tc>
          <w:tcPr>
            <w:tcW w:w="7372" w:type="dxa"/>
          </w:tcPr>
          <w:p w14:paraId="4DEC04EA" w14:textId="77777777" w:rsidR="00E90E1F" w:rsidRPr="004A4994" w:rsidRDefault="00E90E1F" w:rsidP="00CA38C2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lang w:eastAsia="ru-RU"/>
              </w:rPr>
            </w:pPr>
            <w:r w:rsidRPr="004A4994">
              <w:rPr>
                <w:rFonts w:ascii="Times New Roman" w:eastAsia="SimSun" w:hAnsi="Times New Roman"/>
                <w:b/>
                <w:color w:val="000000"/>
                <w:lang w:eastAsia="ru-RU"/>
              </w:rPr>
              <w:t>Clasificarea încălcărilor, identificate în baza întrebărilor formulate</w:t>
            </w:r>
          </w:p>
        </w:tc>
        <w:tc>
          <w:tcPr>
            <w:tcW w:w="2410" w:type="dxa"/>
            <w:vAlign w:val="center"/>
          </w:tcPr>
          <w:p w14:paraId="7285734D" w14:textId="77777777" w:rsidR="00E90E1F" w:rsidRPr="004A4994" w:rsidRDefault="00E90E1F" w:rsidP="00CA38C2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lang w:eastAsia="ru-RU"/>
              </w:rPr>
            </w:pPr>
            <w:r w:rsidRPr="004A4994">
              <w:rPr>
                <w:rFonts w:ascii="Times New Roman" w:eastAsia="SimSun" w:hAnsi="Times New Roman"/>
                <w:b/>
                <w:color w:val="000000"/>
                <w:lang w:eastAsia="ru-RU"/>
              </w:rPr>
              <w:t>Punctajul</w:t>
            </w:r>
          </w:p>
        </w:tc>
      </w:tr>
      <w:tr w:rsidR="00766EE7" w:rsidRPr="004A4994" w14:paraId="67CC227B" w14:textId="77777777" w:rsidTr="00423117">
        <w:tc>
          <w:tcPr>
            <w:tcW w:w="7372" w:type="dxa"/>
          </w:tcPr>
          <w:p w14:paraId="5190267A" w14:textId="77777777" w:rsidR="00766EE7" w:rsidRPr="004A4994" w:rsidRDefault="00766EE7" w:rsidP="00766EE7">
            <w:pPr>
              <w:spacing w:after="0" w:line="240" w:lineRule="auto"/>
              <w:rPr>
                <w:rFonts w:ascii="Times New Roman" w:eastAsia="SimSun" w:hAnsi="Times New Roman"/>
                <w:color w:val="000000"/>
                <w:lang w:eastAsia="ru-RU"/>
              </w:rPr>
            </w:pPr>
            <w:r w:rsidRPr="004A4994">
              <w:rPr>
                <w:rFonts w:ascii="Times New Roman" w:eastAsia="SimSun" w:hAnsi="Times New Roman"/>
                <w:color w:val="000000"/>
                <w:lang w:eastAsia="ru-RU"/>
              </w:rPr>
              <w:t>Minore</w:t>
            </w:r>
          </w:p>
        </w:tc>
        <w:tc>
          <w:tcPr>
            <w:tcW w:w="2410" w:type="dxa"/>
          </w:tcPr>
          <w:p w14:paraId="22210511" w14:textId="65B32C78" w:rsidR="00766EE7" w:rsidRPr="004A4994" w:rsidRDefault="00766EE7" w:rsidP="00766EE7">
            <w:pPr>
              <w:tabs>
                <w:tab w:val="left" w:pos="1170"/>
                <w:tab w:val="left" w:pos="1260"/>
              </w:tabs>
              <w:spacing w:after="0"/>
              <w:rPr>
                <w:rFonts w:ascii="Times New Roman" w:eastAsia="SimSun" w:hAnsi="Times New Roman"/>
                <w:color w:val="000000"/>
                <w:lang w:eastAsia="ru-RU"/>
              </w:rPr>
            </w:pPr>
            <w:r w:rsidRPr="004A4994">
              <w:rPr>
                <w:rFonts w:ascii="Times New Roman" w:eastAsia="SimSun" w:hAnsi="Times New Roman"/>
                <w:color w:val="000000"/>
                <w:lang w:eastAsia="ru-RU"/>
              </w:rPr>
              <w:t>1 – 5</w:t>
            </w:r>
          </w:p>
        </w:tc>
      </w:tr>
      <w:tr w:rsidR="00766EE7" w:rsidRPr="004A4994" w14:paraId="68C3971E" w14:textId="77777777" w:rsidTr="00423117">
        <w:tc>
          <w:tcPr>
            <w:tcW w:w="7372" w:type="dxa"/>
          </w:tcPr>
          <w:p w14:paraId="1D53C990" w14:textId="77777777" w:rsidR="00766EE7" w:rsidRPr="004A4994" w:rsidRDefault="00766EE7" w:rsidP="00766EE7">
            <w:pPr>
              <w:spacing w:after="0" w:line="240" w:lineRule="auto"/>
              <w:rPr>
                <w:rFonts w:ascii="Times New Roman" w:eastAsia="SimSun" w:hAnsi="Times New Roman"/>
                <w:color w:val="000000"/>
                <w:lang w:eastAsia="ru-RU"/>
              </w:rPr>
            </w:pPr>
            <w:r w:rsidRPr="004A4994">
              <w:rPr>
                <w:rFonts w:ascii="Times New Roman" w:eastAsia="SimSun" w:hAnsi="Times New Roman"/>
                <w:color w:val="000000"/>
                <w:lang w:eastAsia="ru-RU"/>
              </w:rPr>
              <w:t>Grave</w:t>
            </w:r>
          </w:p>
        </w:tc>
        <w:tc>
          <w:tcPr>
            <w:tcW w:w="2410" w:type="dxa"/>
          </w:tcPr>
          <w:p w14:paraId="32685CF9" w14:textId="25BDD302" w:rsidR="00766EE7" w:rsidRPr="004A4994" w:rsidRDefault="00766EE7" w:rsidP="00766EE7">
            <w:pPr>
              <w:tabs>
                <w:tab w:val="left" w:pos="1170"/>
                <w:tab w:val="left" w:pos="1260"/>
              </w:tabs>
              <w:spacing w:after="0"/>
              <w:rPr>
                <w:rFonts w:ascii="Times New Roman" w:eastAsia="SimSun" w:hAnsi="Times New Roman"/>
                <w:color w:val="000000"/>
                <w:lang w:eastAsia="ru-RU"/>
              </w:rPr>
            </w:pPr>
            <w:r w:rsidRPr="004A4994">
              <w:rPr>
                <w:rFonts w:ascii="Times New Roman" w:eastAsia="SimSun" w:hAnsi="Times New Roman"/>
                <w:color w:val="000000"/>
                <w:lang w:eastAsia="ru-RU"/>
              </w:rPr>
              <w:t>6 – 10</w:t>
            </w:r>
          </w:p>
        </w:tc>
      </w:tr>
      <w:tr w:rsidR="00766EE7" w:rsidRPr="004A4994" w14:paraId="4455FD51" w14:textId="77777777" w:rsidTr="00423117">
        <w:tc>
          <w:tcPr>
            <w:tcW w:w="7372" w:type="dxa"/>
          </w:tcPr>
          <w:p w14:paraId="328951DC" w14:textId="77777777" w:rsidR="00766EE7" w:rsidRPr="004A4994" w:rsidRDefault="00766EE7" w:rsidP="00766EE7">
            <w:pPr>
              <w:spacing w:after="0" w:line="240" w:lineRule="auto"/>
              <w:rPr>
                <w:rFonts w:ascii="Times New Roman" w:eastAsia="SimSun" w:hAnsi="Times New Roman"/>
                <w:color w:val="000000"/>
                <w:lang w:eastAsia="ru-RU"/>
              </w:rPr>
            </w:pPr>
            <w:r w:rsidRPr="004A4994">
              <w:rPr>
                <w:rFonts w:ascii="Times New Roman" w:eastAsia="SimSun" w:hAnsi="Times New Roman"/>
                <w:color w:val="000000"/>
                <w:lang w:eastAsia="ru-RU"/>
              </w:rPr>
              <w:t>Foarte grave</w:t>
            </w:r>
          </w:p>
        </w:tc>
        <w:tc>
          <w:tcPr>
            <w:tcW w:w="2410" w:type="dxa"/>
          </w:tcPr>
          <w:p w14:paraId="59163757" w14:textId="7E54BE47" w:rsidR="00766EE7" w:rsidRPr="004A4994" w:rsidRDefault="00766EE7" w:rsidP="00766EE7">
            <w:pPr>
              <w:tabs>
                <w:tab w:val="left" w:pos="1170"/>
                <w:tab w:val="left" w:pos="1260"/>
              </w:tabs>
              <w:spacing w:after="0"/>
              <w:rPr>
                <w:rFonts w:ascii="Times New Roman" w:eastAsia="SimSun" w:hAnsi="Times New Roman"/>
                <w:color w:val="000000"/>
                <w:lang w:eastAsia="ru-RU"/>
              </w:rPr>
            </w:pPr>
            <w:r w:rsidRPr="004A4994">
              <w:rPr>
                <w:rFonts w:ascii="Times New Roman" w:eastAsia="SimSun" w:hAnsi="Times New Roman"/>
                <w:color w:val="000000"/>
                <w:lang w:eastAsia="ru-RU"/>
              </w:rPr>
              <w:t>11 - 20</w:t>
            </w:r>
          </w:p>
        </w:tc>
      </w:tr>
    </w:tbl>
    <w:p w14:paraId="6214640F" w14:textId="77777777" w:rsidR="00A72E6A" w:rsidRPr="004A4994" w:rsidRDefault="00A72E6A" w:rsidP="00E90E1F">
      <w:pPr>
        <w:spacing w:after="0"/>
        <w:rPr>
          <w:rFonts w:ascii="Times New Roman" w:eastAsia="SimSun" w:hAnsi="Times New Roman"/>
          <w:b/>
          <w:bCs/>
          <w:lang w:bidi="ar-JO"/>
        </w:rPr>
      </w:pPr>
    </w:p>
    <w:p w14:paraId="31E3D7CE" w14:textId="4161DAD1" w:rsidR="00E90E1F" w:rsidRPr="004A4994" w:rsidRDefault="00E90E1F" w:rsidP="00E90E1F">
      <w:pPr>
        <w:spacing w:after="0"/>
        <w:rPr>
          <w:rFonts w:ascii="Times New Roman" w:eastAsia="SimSun" w:hAnsi="Times New Roman"/>
          <w:b/>
          <w:bCs/>
          <w:lang w:bidi="ar-JO"/>
        </w:rPr>
      </w:pPr>
      <w:r w:rsidRPr="004A4994">
        <w:rPr>
          <w:rFonts w:ascii="Times New Roman" w:eastAsia="SimSun" w:hAnsi="Times New Roman"/>
          <w:b/>
          <w:bCs/>
          <w:lang w:bidi="ar-JO"/>
        </w:rPr>
        <w:t>VII. Lista actelor normative relevante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2"/>
      </w:tblGrid>
      <w:tr w:rsidR="00E90E1F" w:rsidRPr="004A4994" w14:paraId="115B58F3" w14:textId="77777777" w:rsidTr="00423117">
        <w:tc>
          <w:tcPr>
            <w:tcW w:w="9782" w:type="dxa"/>
          </w:tcPr>
          <w:p w14:paraId="0CDAC957" w14:textId="0B76588D" w:rsidR="00E90E1F" w:rsidRPr="004A4994" w:rsidRDefault="00423117" w:rsidP="00F6733D">
            <w:pPr>
              <w:spacing w:after="0" w:line="240" w:lineRule="auto"/>
              <w:ind w:left="-65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bidi="ar-JO"/>
              </w:rPr>
            </w:pPr>
            <w:r w:rsidRPr="004A4994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C81AF9" w:rsidRPr="004A499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90E1F" w:rsidRPr="004A4994">
              <w:rPr>
                <w:rFonts w:ascii="Times New Roman" w:hAnsi="Times New Roman"/>
                <w:bCs/>
                <w:sz w:val="20"/>
                <w:szCs w:val="20"/>
              </w:rPr>
              <w:t>Legea  nr.221 din 19.10.2007 privind activitatea sanitar</w:t>
            </w:r>
            <w:r w:rsidR="00A034A5" w:rsidRPr="004A4994">
              <w:rPr>
                <w:rFonts w:ascii="Times New Roman" w:hAnsi="Times New Roman"/>
                <w:bCs/>
                <w:sz w:val="20"/>
                <w:szCs w:val="20"/>
              </w:rPr>
              <w:t>ă</w:t>
            </w:r>
            <w:r w:rsidR="00E90E1F" w:rsidRPr="004A4994">
              <w:rPr>
                <w:rFonts w:ascii="Times New Roman" w:hAnsi="Times New Roman"/>
                <w:bCs/>
                <w:sz w:val="20"/>
                <w:szCs w:val="20"/>
              </w:rPr>
              <w:t xml:space="preserve"> veterinară</w:t>
            </w:r>
            <w:r w:rsidR="00C81AF9" w:rsidRPr="004A4994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406AB75E" w14:textId="77777777" w:rsidR="00C81AF9" w:rsidRPr="004A4994" w:rsidRDefault="00423117" w:rsidP="00F6733D">
            <w:pPr>
              <w:spacing w:after="0" w:line="240" w:lineRule="auto"/>
              <w:ind w:left="-6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499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="00C81AF9" w:rsidRPr="004A499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90E1F" w:rsidRPr="004A4994">
              <w:rPr>
                <w:rFonts w:ascii="Times New Roman" w:hAnsi="Times New Roman"/>
                <w:bCs/>
                <w:sz w:val="20"/>
                <w:szCs w:val="20"/>
              </w:rPr>
              <w:t>Legea nr.1</w:t>
            </w:r>
            <w:r w:rsidR="009E7188" w:rsidRPr="004A4994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="00E90E1F" w:rsidRPr="004A4994">
              <w:rPr>
                <w:rFonts w:ascii="Times New Roman" w:hAnsi="Times New Roman"/>
                <w:bCs/>
                <w:sz w:val="20"/>
                <w:szCs w:val="20"/>
              </w:rPr>
              <w:t xml:space="preserve"> din </w:t>
            </w:r>
            <w:r w:rsidR="009E7188" w:rsidRPr="004A4994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  <w:r w:rsidR="00E90E1F" w:rsidRPr="004A4994">
              <w:rPr>
                <w:rFonts w:ascii="Times New Roman" w:hAnsi="Times New Roman"/>
                <w:bCs/>
                <w:sz w:val="20"/>
                <w:szCs w:val="20"/>
              </w:rPr>
              <w:t>.0</w:t>
            </w:r>
            <w:r w:rsidR="009E7188" w:rsidRPr="004A499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E90E1F" w:rsidRPr="004A4994">
              <w:rPr>
                <w:rFonts w:ascii="Times New Roman" w:hAnsi="Times New Roman"/>
                <w:bCs/>
                <w:sz w:val="20"/>
                <w:szCs w:val="20"/>
              </w:rPr>
              <w:t>.201</w:t>
            </w:r>
            <w:r w:rsidR="00C81AF9" w:rsidRPr="004A499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E90E1F" w:rsidRPr="004A499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81AF9" w:rsidRPr="004A4994">
              <w:rPr>
                <w:rFonts w:ascii="Times New Roman" w:hAnsi="Times New Roman"/>
                <w:bCs/>
                <w:sz w:val="20"/>
                <w:szCs w:val="20"/>
              </w:rPr>
              <w:t xml:space="preserve">privind subprodusele de origine animală și produsele derivate care nu sunt destinate  </w:t>
            </w:r>
          </w:p>
          <w:p w14:paraId="590963CB" w14:textId="77777777" w:rsidR="00C81AF9" w:rsidRPr="004A4994" w:rsidRDefault="00C81AF9" w:rsidP="00F6733D">
            <w:pPr>
              <w:spacing w:after="0" w:line="240" w:lineRule="auto"/>
              <w:ind w:left="-6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4994">
              <w:rPr>
                <w:rFonts w:ascii="Times New Roman" w:hAnsi="Times New Roman"/>
                <w:bCs/>
                <w:sz w:val="20"/>
                <w:szCs w:val="20"/>
              </w:rPr>
              <w:t xml:space="preserve">    consumului uman;</w:t>
            </w:r>
          </w:p>
          <w:p w14:paraId="34DFAED3" w14:textId="0378EB80" w:rsidR="00C81AF9" w:rsidRPr="004A4994" w:rsidRDefault="004255F1" w:rsidP="00F6733D">
            <w:pPr>
              <w:spacing w:after="0" w:line="240" w:lineRule="auto"/>
              <w:ind w:left="-6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499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81AF9" w:rsidRPr="004A4994">
              <w:rPr>
                <w:rFonts w:ascii="Times New Roman" w:hAnsi="Times New Roman"/>
                <w:bCs/>
                <w:sz w:val="20"/>
                <w:szCs w:val="20"/>
              </w:rPr>
              <w:t>. Hotărâre de Guvern nr.11 din 12.01.2022 cu privire la aprobarea Normei sanitar-veterinare privind subprodusele</w:t>
            </w:r>
          </w:p>
          <w:p w14:paraId="0442B637" w14:textId="77777777" w:rsidR="00C81AF9" w:rsidRPr="004A4994" w:rsidRDefault="00C81AF9" w:rsidP="00F6733D">
            <w:pPr>
              <w:spacing w:after="0" w:line="240" w:lineRule="auto"/>
              <w:ind w:left="-6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4994">
              <w:rPr>
                <w:rFonts w:ascii="Times New Roman" w:hAnsi="Times New Roman"/>
                <w:bCs/>
                <w:sz w:val="20"/>
                <w:szCs w:val="20"/>
              </w:rPr>
              <w:t xml:space="preserve">    de origine animală și produsele derivate care nu sunt destinate consumului uman;</w:t>
            </w:r>
          </w:p>
          <w:p w14:paraId="6D592E8A" w14:textId="72A1F928" w:rsidR="00E90E1F" w:rsidRPr="004A4994" w:rsidRDefault="00E90E1F" w:rsidP="005A17DF">
            <w:pPr>
              <w:spacing w:after="0" w:line="240" w:lineRule="auto"/>
              <w:ind w:left="315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8701CA5" w14:textId="77777777" w:rsidR="00E90E1F" w:rsidRPr="004A4994" w:rsidRDefault="00E90E1F" w:rsidP="00E90E1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0007D2E4" w14:textId="77777777" w:rsidR="00E90E1F" w:rsidRPr="004A4994" w:rsidRDefault="00E90E1F" w:rsidP="00E90E1F">
      <w:pPr>
        <w:spacing w:after="0" w:line="240" w:lineRule="auto"/>
        <w:rPr>
          <w:rFonts w:ascii="Times New Roman" w:eastAsia="SimSun" w:hAnsi="Times New Roman"/>
          <w:b/>
          <w:bCs/>
          <w:lang w:eastAsia="zh-CN"/>
        </w:rPr>
      </w:pPr>
      <w:r w:rsidRPr="004A4994">
        <w:rPr>
          <w:rFonts w:ascii="Times New Roman" w:eastAsia="SimSun" w:hAnsi="Times New Roman"/>
          <w:b/>
          <w:bCs/>
          <w:lang w:eastAsia="zh-CN"/>
        </w:rPr>
        <w:t>Întocmită la data de _________________________________</w:t>
      </w:r>
    </w:p>
    <w:p w14:paraId="47322C80" w14:textId="77777777" w:rsidR="00E90E1F" w:rsidRPr="004A4994" w:rsidRDefault="00E90E1F" w:rsidP="00E90E1F">
      <w:pPr>
        <w:spacing w:after="0" w:line="240" w:lineRule="auto"/>
        <w:rPr>
          <w:rFonts w:ascii="Times New Roman" w:eastAsia="SimSun" w:hAnsi="Times New Roman"/>
          <w:b/>
          <w:bCs/>
          <w:lang w:eastAsia="zh-CN"/>
        </w:rPr>
      </w:pPr>
    </w:p>
    <w:p w14:paraId="6AE202C4" w14:textId="77777777" w:rsidR="00E90E1F" w:rsidRPr="004A4994" w:rsidRDefault="00E90E1F" w:rsidP="00E90E1F">
      <w:pPr>
        <w:spacing w:after="0" w:line="240" w:lineRule="auto"/>
        <w:rPr>
          <w:rFonts w:ascii="Times New Roman" w:eastAsia="SimSun" w:hAnsi="Times New Roman"/>
          <w:b/>
          <w:lang w:eastAsia="zh-CN"/>
        </w:rPr>
      </w:pPr>
      <w:r w:rsidRPr="004A4994">
        <w:rPr>
          <w:rFonts w:ascii="Times New Roman" w:eastAsia="SimSun" w:hAnsi="Times New Roman"/>
          <w:b/>
          <w:lang w:eastAsia="zh-CN"/>
        </w:rPr>
        <w:t>Semnătura inspectorilor prezenți la realizarea controlului:</w:t>
      </w:r>
    </w:p>
    <w:p w14:paraId="1D46A1C2" w14:textId="77777777" w:rsidR="0046254F" w:rsidRPr="004A4994" w:rsidRDefault="0046254F" w:rsidP="00E90E1F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14:paraId="7B90FFA0" w14:textId="4AE06319" w:rsidR="00E90E1F" w:rsidRPr="004A4994" w:rsidRDefault="00E90E1F" w:rsidP="00E90E1F">
      <w:pPr>
        <w:spacing w:after="0" w:line="240" w:lineRule="auto"/>
        <w:rPr>
          <w:rFonts w:ascii="Times New Roman" w:eastAsia="SimSun" w:hAnsi="Times New Roman"/>
          <w:lang w:eastAsia="zh-CN"/>
        </w:rPr>
      </w:pPr>
      <w:r w:rsidRPr="004A4994">
        <w:rPr>
          <w:rFonts w:ascii="Times New Roman" w:eastAsia="SimSun" w:hAnsi="Times New Roman"/>
          <w:lang w:eastAsia="zh-CN"/>
        </w:rPr>
        <w:t xml:space="preserve">________________________                   _____________                </w:t>
      </w:r>
    </w:p>
    <w:p w14:paraId="04ABA905" w14:textId="77777777" w:rsidR="00E90E1F" w:rsidRPr="004A4994" w:rsidRDefault="00E90E1F" w:rsidP="00E90E1F">
      <w:pPr>
        <w:spacing w:after="0" w:line="240" w:lineRule="auto"/>
        <w:rPr>
          <w:rFonts w:ascii="Times New Roman" w:eastAsia="SimSun" w:hAnsi="Times New Roman"/>
          <w:i/>
          <w:lang w:eastAsia="zh-CN"/>
        </w:rPr>
      </w:pPr>
      <w:r w:rsidRPr="004A4994">
        <w:rPr>
          <w:rFonts w:ascii="Times New Roman" w:eastAsia="SimSun" w:hAnsi="Times New Roman"/>
          <w:i/>
          <w:lang w:eastAsia="zh-CN"/>
        </w:rPr>
        <w:t xml:space="preserve">       Nume, prenume                                          Semnătura                    </w:t>
      </w:r>
    </w:p>
    <w:p w14:paraId="6D073B25" w14:textId="77777777" w:rsidR="0046254F" w:rsidRPr="004A4994" w:rsidRDefault="0046254F" w:rsidP="00E90E1F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14:paraId="487FDD16" w14:textId="39B843A1" w:rsidR="00E90E1F" w:rsidRPr="004A4994" w:rsidRDefault="00E90E1F" w:rsidP="00E90E1F">
      <w:pPr>
        <w:spacing w:after="0" w:line="240" w:lineRule="auto"/>
        <w:rPr>
          <w:rFonts w:ascii="Times New Roman" w:eastAsia="SimSun" w:hAnsi="Times New Roman"/>
          <w:lang w:eastAsia="zh-CN"/>
        </w:rPr>
      </w:pPr>
      <w:r w:rsidRPr="004A4994">
        <w:rPr>
          <w:rFonts w:ascii="Times New Roman" w:eastAsia="SimSun" w:hAnsi="Times New Roman"/>
          <w:lang w:eastAsia="zh-CN"/>
        </w:rPr>
        <w:t xml:space="preserve">________________________                   ______________                </w:t>
      </w:r>
    </w:p>
    <w:p w14:paraId="6C517EA4" w14:textId="77777777" w:rsidR="00E90E1F" w:rsidRPr="006F108A" w:rsidRDefault="00E90E1F" w:rsidP="00E90E1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4A4994">
        <w:rPr>
          <w:rFonts w:ascii="Times New Roman" w:eastAsia="SimSun" w:hAnsi="Times New Roman"/>
          <w:i/>
          <w:lang w:eastAsia="zh-CN"/>
        </w:rPr>
        <w:t xml:space="preserve">        Nume, prenume                                       Semnătura</w:t>
      </w:r>
      <w:r w:rsidRPr="006F108A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                    </w:t>
      </w:r>
    </w:p>
    <w:p w14:paraId="0D7437C4" w14:textId="77777777" w:rsidR="00E90E1F" w:rsidRPr="006F108A" w:rsidRDefault="00E90E1F" w:rsidP="00555A27">
      <w:pPr>
        <w:spacing w:after="0"/>
        <w:rPr>
          <w:rFonts w:ascii="Times New Roman" w:eastAsia="SimSun" w:hAnsi="Times New Roman" w:cs="Times New Roman"/>
          <w:lang w:eastAsia="zh-CN"/>
        </w:rPr>
      </w:pPr>
    </w:p>
    <w:sectPr w:rsidR="00E90E1F" w:rsidRPr="006F108A" w:rsidSect="00ED5E63">
      <w:pgSz w:w="11906" w:h="16838"/>
      <w:pgMar w:top="993" w:right="850" w:bottom="90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23855" w14:textId="77777777" w:rsidR="00655EBB" w:rsidRDefault="00655EBB" w:rsidP="00134A3D">
      <w:pPr>
        <w:spacing w:after="0" w:line="240" w:lineRule="auto"/>
      </w:pPr>
      <w:r>
        <w:separator/>
      </w:r>
    </w:p>
  </w:endnote>
  <w:endnote w:type="continuationSeparator" w:id="0">
    <w:p w14:paraId="14B820EE" w14:textId="77777777" w:rsidR="00655EBB" w:rsidRDefault="00655EBB" w:rsidP="0013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D0BE" w14:textId="77777777" w:rsidR="00655EBB" w:rsidRDefault="00655EBB" w:rsidP="00134A3D">
      <w:pPr>
        <w:spacing w:after="0" w:line="240" w:lineRule="auto"/>
      </w:pPr>
      <w:r>
        <w:separator/>
      </w:r>
    </w:p>
  </w:footnote>
  <w:footnote w:type="continuationSeparator" w:id="0">
    <w:p w14:paraId="7B438020" w14:textId="77777777" w:rsidR="00655EBB" w:rsidRDefault="00655EBB" w:rsidP="00134A3D">
      <w:pPr>
        <w:spacing w:after="0" w:line="240" w:lineRule="auto"/>
      </w:pPr>
      <w:r>
        <w:continuationSeparator/>
      </w:r>
    </w:p>
  </w:footnote>
  <w:footnote w:id="1">
    <w:p w14:paraId="2B70C266" w14:textId="77777777" w:rsidR="00AB5F54" w:rsidRPr="00E90E1F" w:rsidRDefault="00AB5F54" w:rsidP="009C03B1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E90E1F">
        <w:rPr>
          <w:lang w:val="it-IT"/>
        </w:rPr>
        <w:t xml:space="preserve"> </w:t>
      </w:r>
      <w:r w:rsidRPr="00E90E1F">
        <w:rPr>
          <w:sz w:val="24"/>
          <w:szCs w:val="24"/>
          <w:lang w:val="it-IT"/>
        </w:rPr>
        <w:t>Se completează doar criteriile de risc aplicabile domeniului și persoanei supuse controlului.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784"/>
    <w:multiLevelType w:val="hybridMultilevel"/>
    <w:tmpl w:val="EA2C5158"/>
    <w:lvl w:ilvl="0" w:tplc="0409000F">
      <w:start w:val="1"/>
      <w:numFmt w:val="decimal"/>
      <w:lvlText w:val="%1."/>
      <w:lvlJc w:val="left"/>
      <w:pPr>
        <w:ind w:left="360" w:hanging="360"/>
      </w:pPr>
      <w:rPr>
        <w:lang w:val="en-GB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902FA"/>
    <w:multiLevelType w:val="hybridMultilevel"/>
    <w:tmpl w:val="4FE8EBE8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551"/>
    <w:multiLevelType w:val="hybridMultilevel"/>
    <w:tmpl w:val="7AC66250"/>
    <w:lvl w:ilvl="0" w:tplc="AC4ED2DA">
      <w:start w:val="1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E2EE6"/>
    <w:multiLevelType w:val="hybridMultilevel"/>
    <w:tmpl w:val="DF8EF5C4"/>
    <w:lvl w:ilvl="0" w:tplc="ED64C8E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E3CA0"/>
    <w:multiLevelType w:val="hybridMultilevel"/>
    <w:tmpl w:val="82462236"/>
    <w:lvl w:ilvl="0" w:tplc="850A56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67485"/>
    <w:multiLevelType w:val="hybridMultilevel"/>
    <w:tmpl w:val="38CA1F9C"/>
    <w:lvl w:ilvl="0" w:tplc="0EA2A25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559B9"/>
    <w:multiLevelType w:val="hybridMultilevel"/>
    <w:tmpl w:val="169CBE86"/>
    <w:lvl w:ilvl="0" w:tplc="216A67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A0034"/>
    <w:multiLevelType w:val="hybridMultilevel"/>
    <w:tmpl w:val="04103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C6495"/>
    <w:multiLevelType w:val="hybridMultilevel"/>
    <w:tmpl w:val="DAB6FA88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D5397"/>
    <w:multiLevelType w:val="hybridMultilevel"/>
    <w:tmpl w:val="1B26EA92"/>
    <w:lvl w:ilvl="0" w:tplc="01440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A313B"/>
    <w:multiLevelType w:val="hybridMultilevel"/>
    <w:tmpl w:val="6CE63466"/>
    <w:lvl w:ilvl="0" w:tplc="08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15F0C"/>
    <w:multiLevelType w:val="hybridMultilevel"/>
    <w:tmpl w:val="BF0CCCA4"/>
    <w:lvl w:ilvl="0" w:tplc="D7C42D9A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6725D"/>
    <w:multiLevelType w:val="hybridMultilevel"/>
    <w:tmpl w:val="E382ABAE"/>
    <w:lvl w:ilvl="0" w:tplc="0409000F">
      <w:start w:val="1"/>
      <w:numFmt w:val="decimal"/>
      <w:lvlText w:val="%1."/>
      <w:lvlJc w:val="left"/>
      <w:pPr>
        <w:ind w:left="786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B6E50"/>
    <w:multiLevelType w:val="hybridMultilevel"/>
    <w:tmpl w:val="18A4D330"/>
    <w:lvl w:ilvl="0" w:tplc="418875C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30D1D"/>
    <w:multiLevelType w:val="hybridMultilevel"/>
    <w:tmpl w:val="EB68A6BC"/>
    <w:lvl w:ilvl="0" w:tplc="87FA082C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B39CC"/>
    <w:multiLevelType w:val="hybridMultilevel"/>
    <w:tmpl w:val="E482E0DE"/>
    <w:lvl w:ilvl="0" w:tplc="7B3E8E48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A6C82"/>
    <w:multiLevelType w:val="hybridMultilevel"/>
    <w:tmpl w:val="1F00C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020501">
    <w:abstractNumId w:val="12"/>
  </w:num>
  <w:num w:numId="2" w16cid:durableId="139661452">
    <w:abstractNumId w:val="7"/>
  </w:num>
  <w:num w:numId="3" w16cid:durableId="1476872798">
    <w:abstractNumId w:val="4"/>
  </w:num>
  <w:num w:numId="4" w16cid:durableId="495804371">
    <w:abstractNumId w:val="6"/>
  </w:num>
  <w:num w:numId="5" w16cid:durableId="499395964">
    <w:abstractNumId w:val="1"/>
  </w:num>
  <w:num w:numId="6" w16cid:durableId="1337269824">
    <w:abstractNumId w:val="8"/>
  </w:num>
  <w:num w:numId="7" w16cid:durableId="1883442819">
    <w:abstractNumId w:val="10"/>
  </w:num>
  <w:num w:numId="8" w16cid:durableId="30613504">
    <w:abstractNumId w:val="5"/>
  </w:num>
  <w:num w:numId="9" w16cid:durableId="1819149625">
    <w:abstractNumId w:val="16"/>
  </w:num>
  <w:num w:numId="10" w16cid:durableId="1109546379">
    <w:abstractNumId w:val="9"/>
  </w:num>
  <w:num w:numId="11" w16cid:durableId="2020620744">
    <w:abstractNumId w:val="0"/>
  </w:num>
  <w:num w:numId="12" w16cid:durableId="2028679301">
    <w:abstractNumId w:val="3"/>
  </w:num>
  <w:num w:numId="13" w16cid:durableId="1292595944">
    <w:abstractNumId w:val="13"/>
  </w:num>
  <w:num w:numId="14" w16cid:durableId="1278371689">
    <w:abstractNumId w:val="2"/>
  </w:num>
  <w:num w:numId="15" w16cid:durableId="245580309">
    <w:abstractNumId w:val="14"/>
  </w:num>
  <w:num w:numId="16" w16cid:durableId="2008360149">
    <w:abstractNumId w:val="15"/>
  </w:num>
  <w:num w:numId="17" w16cid:durableId="153036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2D2"/>
    <w:rsid w:val="00004323"/>
    <w:rsid w:val="00005A67"/>
    <w:rsid w:val="0001567F"/>
    <w:rsid w:val="0002416F"/>
    <w:rsid w:val="000376DD"/>
    <w:rsid w:val="000503F2"/>
    <w:rsid w:val="00077D00"/>
    <w:rsid w:val="00087679"/>
    <w:rsid w:val="000A2A5E"/>
    <w:rsid w:val="000B40DC"/>
    <w:rsid w:val="000C0C65"/>
    <w:rsid w:val="000D4284"/>
    <w:rsid w:val="000D6650"/>
    <w:rsid w:val="000F0510"/>
    <w:rsid w:val="000F3C37"/>
    <w:rsid w:val="00100F87"/>
    <w:rsid w:val="001112BB"/>
    <w:rsid w:val="00114D21"/>
    <w:rsid w:val="0012423C"/>
    <w:rsid w:val="00134A3D"/>
    <w:rsid w:val="001436CB"/>
    <w:rsid w:val="00187D15"/>
    <w:rsid w:val="00190F71"/>
    <w:rsid w:val="001A5978"/>
    <w:rsid w:val="001B27C9"/>
    <w:rsid w:val="001C4736"/>
    <w:rsid w:val="001F169D"/>
    <w:rsid w:val="00217478"/>
    <w:rsid w:val="00247284"/>
    <w:rsid w:val="002603B4"/>
    <w:rsid w:val="00261BB2"/>
    <w:rsid w:val="0026305F"/>
    <w:rsid w:val="0027376E"/>
    <w:rsid w:val="002A44EB"/>
    <w:rsid w:val="002A463C"/>
    <w:rsid w:val="002D10A3"/>
    <w:rsid w:val="002D60D8"/>
    <w:rsid w:val="002F77B8"/>
    <w:rsid w:val="00300A44"/>
    <w:rsid w:val="003129BC"/>
    <w:rsid w:val="00313315"/>
    <w:rsid w:val="003141DF"/>
    <w:rsid w:val="00315048"/>
    <w:rsid w:val="00316468"/>
    <w:rsid w:val="00324E06"/>
    <w:rsid w:val="003366C7"/>
    <w:rsid w:val="00345872"/>
    <w:rsid w:val="00353D4A"/>
    <w:rsid w:val="00353E0B"/>
    <w:rsid w:val="00355F87"/>
    <w:rsid w:val="00362421"/>
    <w:rsid w:val="00364CF9"/>
    <w:rsid w:val="003722A6"/>
    <w:rsid w:val="003757B6"/>
    <w:rsid w:val="00384E1F"/>
    <w:rsid w:val="003A01D6"/>
    <w:rsid w:val="003B6136"/>
    <w:rsid w:val="003C0805"/>
    <w:rsid w:val="003C2EB2"/>
    <w:rsid w:val="003C57A7"/>
    <w:rsid w:val="003E0808"/>
    <w:rsid w:val="004046B1"/>
    <w:rsid w:val="00404BF0"/>
    <w:rsid w:val="004132E4"/>
    <w:rsid w:val="00415D4D"/>
    <w:rsid w:val="00420894"/>
    <w:rsid w:val="00423117"/>
    <w:rsid w:val="004255F1"/>
    <w:rsid w:val="004268F0"/>
    <w:rsid w:val="004365B8"/>
    <w:rsid w:val="00447D31"/>
    <w:rsid w:val="0045064C"/>
    <w:rsid w:val="004544EC"/>
    <w:rsid w:val="0045728D"/>
    <w:rsid w:val="0046254F"/>
    <w:rsid w:val="00466B20"/>
    <w:rsid w:val="004908C5"/>
    <w:rsid w:val="0049251D"/>
    <w:rsid w:val="004A4614"/>
    <w:rsid w:val="004A4994"/>
    <w:rsid w:val="004B05A4"/>
    <w:rsid w:val="004B3236"/>
    <w:rsid w:val="004D1292"/>
    <w:rsid w:val="004F2FA8"/>
    <w:rsid w:val="004F3185"/>
    <w:rsid w:val="005036B8"/>
    <w:rsid w:val="00506497"/>
    <w:rsid w:val="0051286B"/>
    <w:rsid w:val="00533907"/>
    <w:rsid w:val="005339DD"/>
    <w:rsid w:val="00543E85"/>
    <w:rsid w:val="00555A27"/>
    <w:rsid w:val="0055721B"/>
    <w:rsid w:val="005573F1"/>
    <w:rsid w:val="0058084C"/>
    <w:rsid w:val="005A17DF"/>
    <w:rsid w:val="005C0DEA"/>
    <w:rsid w:val="005C271D"/>
    <w:rsid w:val="005C64B5"/>
    <w:rsid w:val="005C6ADF"/>
    <w:rsid w:val="005D1686"/>
    <w:rsid w:val="005E4E6F"/>
    <w:rsid w:val="005F2D04"/>
    <w:rsid w:val="005F6ABB"/>
    <w:rsid w:val="005F6F1E"/>
    <w:rsid w:val="00607D02"/>
    <w:rsid w:val="0063370C"/>
    <w:rsid w:val="0065524A"/>
    <w:rsid w:val="00655EBB"/>
    <w:rsid w:val="00693C04"/>
    <w:rsid w:val="006A2534"/>
    <w:rsid w:val="006B6B2F"/>
    <w:rsid w:val="006D5D3A"/>
    <w:rsid w:val="006E4664"/>
    <w:rsid w:val="006E4804"/>
    <w:rsid w:val="006F108A"/>
    <w:rsid w:val="006F34E3"/>
    <w:rsid w:val="00701847"/>
    <w:rsid w:val="00702A32"/>
    <w:rsid w:val="00714B0B"/>
    <w:rsid w:val="0071544B"/>
    <w:rsid w:val="00725261"/>
    <w:rsid w:val="00743742"/>
    <w:rsid w:val="007475A7"/>
    <w:rsid w:val="00762D74"/>
    <w:rsid w:val="00764BE9"/>
    <w:rsid w:val="0076527E"/>
    <w:rsid w:val="00766EE7"/>
    <w:rsid w:val="0078104A"/>
    <w:rsid w:val="007820BB"/>
    <w:rsid w:val="007A28A6"/>
    <w:rsid w:val="007C6983"/>
    <w:rsid w:val="007F0D92"/>
    <w:rsid w:val="008001B7"/>
    <w:rsid w:val="00815BC1"/>
    <w:rsid w:val="00822146"/>
    <w:rsid w:val="008532D2"/>
    <w:rsid w:val="00873C3A"/>
    <w:rsid w:val="008762BF"/>
    <w:rsid w:val="008B055B"/>
    <w:rsid w:val="008D1D52"/>
    <w:rsid w:val="008D3D1C"/>
    <w:rsid w:val="008E5A03"/>
    <w:rsid w:val="008F65B1"/>
    <w:rsid w:val="008F740A"/>
    <w:rsid w:val="0090578B"/>
    <w:rsid w:val="0092309A"/>
    <w:rsid w:val="00924BE7"/>
    <w:rsid w:val="00926629"/>
    <w:rsid w:val="009379DE"/>
    <w:rsid w:val="00964362"/>
    <w:rsid w:val="00981C6E"/>
    <w:rsid w:val="009955EA"/>
    <w:rsid w:val="009B1A9B"/>
    <w:rsid w:val="009B2D9B"/>
    <w:rsid w:val="009C03B1"/>
    <w:rsid w:val="009C31A8"/>
    <w:rsid w:val="009D61BA"/>
    <w:rsid w:val="009E0F4D"/>
    <w:rsid w:val="009E1366"/>
    <w:rsid w:val="009E7188"/>
    <w:rsid w:val="009F1039"/>
    <w:rsid w:val="00A034A5"/>
    <w:rsid w:val="00A32E60"/>
    <w:rsid w:val="00A33013"/>
    <w:rsid w:val="00A42BA1"/>
    <w:rsid w:val="00A46C25"/>
    <w:rsid w:val="00A552C5"/>
    <w:rsid w:val="00A72E6A"/>
    <w:rsid w:val="00A76B4E"/>
    <w:rsid w:val="00A84882"/>
    <w:rsid w:val="00AB05A4"/>
    <w:rsid w:val="00AB0BBC"/>
    <w:rsid w:val="00AB5F54"/>
    <w:rsid w:val="00AB6E7C"/>
    <w:rsid w:val="00AF14B7"/>
    <w:rsid w:val="00AF16B1"/>
    <w:rsid w:val="00B0598E"/>
    <w:rsid w:val="00B46672"/>
    <w:rsid w:val="00B51F5B"/>
    <w:rsid w:val="00B521AF"/>
    <w:rsid w:val="00B57304"/>
    <w:rsid w:val="00B60405"/>
    <w:rsid w:val="00BB054E"/>
    <w:rsid w:val="00BC5EDD"/>
    <w:rsid w:val="00BD5835"/>
    <w:rsid w:val="00BF45B7"/>
    <w:rsid w:val="00BF5B50"/>
    <w:rsid w:val="00C10C25"/>
    <w:rsid w:val="00C1626A"/>
    <w:rsid w:val="00C23951"/>
    <w:rsid w:val="00C460B3"/>
    <w:rsid w:val="00C53C28"/>
    <w:rsid w:val="00C53F22"/>
    <w:rsid w:val="00C624D5"/>
    <w:rsid w:val="00C770EE"/>
    <w:rsid w:val="00C8094B"/>
    <w:rsid w:val="00C81A0B"/>
    <w:rsid w:val="00C81AF9"/>
    <w:rsid w:val="00C84616"/>
    <w:rsid w:val="00C86862"/>
    <w:rsid w:val="00C95A73"/>
    <w:rsid w:val="00C961F9"/>
    <w:rsid w:val="00CA0B58"/>
    <w:rsid w:val="00CA38C2"/>
    <w:rsid w:val="00CB1312"/>
    <w:rsid w:val="00CB1D13"/>
    <w:rsid w:val="00CB3AB5"/>
    <w:rsid w:val="00D30939"/>
    <w:rsid w:val="00D455D2"/>
    <w:rsid w:val="00D46311"/>
    <w:rsid w:val="00D50749"/>
    <w:rsid w:val="00D533F5"/>
    <w:rsid w:val="00D87FA8"/>
    <w:rsid w:val="00DA79B8"/>
    <w:rsid w:val="00DB33BA"/>
    <w:rsid w:val="00DF11B5"/>
    <w:rsid w:val="00E21B33"/>
    <w:rsid w:val="00E262DF"/>
    <w:rsid w:val="00E31267"/>
    <w:rsid w:val="00E422C8"/>
    <w:rsid w:val="00E57990"/>
    <w:rsid w:val="00E90E1F"/>
    <w:rsid w:val="00E966F0"/>
    <w:rsid w:val="00EA1289"/>
    <w:rsid w:val="00EA37C5"/>
    <w:rsid w:val="00EB42EC"/>
    <w:rsid w:val="00EC18DD"/>
    <w:rsid w:val="00ED37A7"/>
    <w:rsid w:val="00ED406A"/>
    <w:rsid w:val="00ED5E63"/>
    <w:rsid w:val="00EE26A4"/>
    <w:rsid w:val="00F1263B"/>
    <w:rsid w:val="00F17688"/>
    <w:rsid w:val="00F2254A"/>
    <w:rsid w:val="00F22829"/>
    <w:rsid w:val="00F631B2"/>
    <w:rsid w:val="00F6733D"/>
    <w:rsid w:val="00F77DDB"/>
    <w:rsid w:val="00F85C30"/>
    <w:rsid w:val="00F94937"/>
    <w:rsid w:val="00FA7CF4"/>
    <w:rsid w:val="00FB3115"/>
    <w:rsid w:val="00FC13ED"/>
    <w:rsid w:val="00FC1F46"/>
    <w:rsid w:val="00FD11C8"/>
    <w:rsid w:val="00FD1B68"/>
    <w:rsid w:val="00FE45DA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B8AD"/>
  <w15:docId w15:val="{6130A436-27FF-4DD5-8339-6C337C5B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134A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4A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paragraph" w:styleId="Heading3">
    <w:name w:val="heading 3"/>
    <w:basedOn w:val="Normal"/>
    <w:next w:val="Normal"/>
    <w:link w:val="Heading3Char"/>
    <w:unhideWhenUsed/>
    <w:qFormat/>
    <w:rsid w:val="00134A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A3D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134A3D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Heading3Char">
    <w:name w:val="Heading 3 Char"/>
    <w:basedOn w:val="DefaultParagraphFont"/>
    <w:link w:val="Heading3"/>
    <w:rsid w:val="00134A3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table" w:styleId="TableGrid">
    <w:name w:val="Table Grid"/>
    <w:basedOn w:val="TableNormal"/>
    <w:uiPriority w:val="59"/>
    <w:rsid w:val="00134A3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TableNormal"/>
    <w:uiPriority w:val="40"/>
    <w:rsid w:val="00134A3D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134A3D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4A3D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nhideWhenUsed/>
    <w:rsid w:val="00134A3D"/>
    <w:rPr>
      <w:color w:val="0000FF"/>
      <w:u w:val="single"/>
    </w:rPr>
  </w:style>
  <w:style w:type="paragraph" w:styleId="ListParagraph">
    <w:name w:val="List Paragraph"/>
    <w:basedOn w:val="Normal"/>
    <w:qFormat/>
    <w:rsid w:val="00134A3D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customStyle="1" w:styleId="TableGridLight1">
    <w:name w:val="Table Grid Light1"/>
    <w:basedOn w:val="TableNormal"/>
    <w:uiPriority w:val="40"/>
    <w:rsid w:val="00134A3D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3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34A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nhideWhenUsed/>
    <w:rsid w:val="00134A3D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134A3D"/>
  </w:style>
  <w:style w:type="table" w:customStyle="1" w:styleId="TableGrid2">
    <w:name w:val="Table Grid2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134A3D"/>
    <w:rPr>
      <w:rFonts w:cs="Times New Roman"/>
    </w:rPr>
  </w:style>
  <w:style w:type="paragraph" w:styleId="NormalWeb">
    <w:name w:val="Normal (Web)"/>
    <w:basedOn w:val="Normal"/>
    <w:rsid w:val="0013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semiHidden/>
    <w:unhideWhenUsed/>
    <w:rsid w:val="00134A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3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34A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A3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11">
    <w:name w:val="Table Grid11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A3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34A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4A3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34A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3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134A3D"/>
  </w:style>
  <w:style w:type="table" w:customStyle="1" w:styleId="TableGrid3">
    <w:name w:val="Table Grid3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34A3D"/>
  </w:style>
  <w:style w:type="table" w:customStyle="1" w:styleId="TableGrid5">
    <w:name w:val="Table Grid5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34A3D"/>
  </w:style>
  <w:style w:type="table" w:customStyle="1" w:styleId="TableGrid7">
    <w:name w:val="Table Grid7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34A3D"/>
  </w:style>
  <w:style w:type="table" w:customStyle="1" w:styleId="TableGrid8">
    <w:name w:val="Table Grid8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134A3D"/>
  </w:style>
  <w:style w:type="table" w:customStyle="1" w:styleId="TableGrid10">
    <w:name w:val="Table Grid10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34A3D"/>
  </w:style>
  <w:style w:type="table" w:customStyle="1" w:styleId="TableGrid18">
    <w:name w:val="Table Grid18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34A3D"/>
  </w:style>
  <w:style w:type="table" w:customStyle="1" w:styleId="TableGrid20">
    <w:name w:val="Table Grid20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4A3D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qFormat/>
    <w:rsid w:val="00134A3D"/>
    <w:pPr>
      <w:widowControl w:val="0"/>
      <w:autoSpaceDE w:val="0"/>
      <w:autoSpaceDN w:val="0"/>
      <w:spacing w:after="0" w:line="240" w:lineRule="auto"/>
      <w:ind w:left="321"/>
    </w:pPr>
    <w:rPr>
      <w:rFonts w:ascii="Lucida Sans Unicode" w:eastAsia="Lucida Sans Unicode" w:hAnsi="Lucida Sans Unicode" w:cs="Lucida Sans Unicode"/>
      <w:lang w:val="en-US"/>
    </w:rPr>
  </w:style>
  <w:style w:type="character" w:customStyle="1" w:styleId="BodyTextChar">
    <w:name w:val="Body Text Char"/>
    <w:basedOn w:val="DefaultParagraphFont"/>
    <w:link w:val="BodyText"/>
    <w:rsid w:val="00134A3D"/>
    <w:rPr>
      <w:rFonts w:ascii="Lucida Sans Unicode" w:eastAsia="Lucida Sans Unicode" w:hAnsi="Lucida Sans Unicode" w:cs="Lucida Sans Unicode"/>
      <w:lang w:val="en-US"/>
    </w:rPr>
  </w:style>
  <w:style w:type="paragraph" w:customStyle="1" w:styleId="TableParagraph">
    <w:name w:val="Table Paragraph"/>
    <w:basedOn w:val="Normal"/>
    <w:uiPriority w:val="1"/>
    <w:qFormat/>
    <w:rsid w:val="00134A3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numbering" w:customStyle="1" w:styleId="NoList9">
    <w:name w:val="No List9"/>
    <w:next w:val="NoList"/>
    <w:semiHidden/>
    <w:rsid w:val="00134A3D"/>
  </w:style>
  <w:style w:type="table" w:customStyle="1" w:styleId="TableGrid111">
    <w:name w:val="Table Grid111"/>
    <w:rsid w:val="00134A3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">
    <w:name w:val="doc_header"/>
    <w:basedOn w:val="DefaultParagraphFont"/>
    <w:rsid w:val="00134A3D"/>
  </w:style>
  <w:style w:type="character" w:customStyle="1" w:styleId="docbody">
    <w:name w:val="doc_body"/>
    <w:basedOn w:val="DefaultParagraphFont"/>
    <w:rsid w:val="00134A3D"/>
  </w:style>
  <w:style w:type="character" w:styleId="Strong">
    <w:name w:val="Strong"/>
    <w:uiPriority w:val="22"/>
    <w:qFormat/>
    <w:rsid w:val="00134A3D"/>
    <w:rPr>
      <w:b/>
      <w:bCs/>
    </w:rPr>
  </w:style>
  <w:style w:type="table" w:customStyle="1" w:styleId="TableGrid21">
    <w:name w:val="Table Grid21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34A3D"/>
  </w:style>
  <w:style w:type="table" w:customStyle="1" w:styleId="TableGrid23">
    <w:name w:val="Table Grid23"/>
    <w:basedOn w:val="TableNormal"/>
    <w:next w:val="TableGrid"/>
    <w:uiPriority w:val="39"/>
    <w:rsid w:val="00134A3D"/>
    <w:pPr>
      <w:spacing w:after="0" w:line="240" w:lineRule="auto"/>
    </w:pPr>
    <w:rPr>
      <w:rFonts w:eastAsia="Times New Roman" w:cs="Times New Roman"/>
      <w:lang w:val="en-US" w:eastAsia="ru-RU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34A3D"/>
  </w:style>
  <w:style w:type="table" w:customStyle="1" w:styleId="TableGrid24">
    <w:name w:val="Table Grid24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blue">
    <w:name w:val="doc_blue"/>
    <w:basedOn w:val="DefaultParagraphFont"/>
    <w:rsid w:val="00134A3D"/>
  </w:style>
  <w:style w:type="numbering" w:customStyle="1" w:styleId="NoList12">
    <w:name w:val="No List12"/>
    <w:next w:val="NoList"/>
    <w:uiPriority w:val="99"/>
    <w:semiHidden/>
    <w:unhideWhenUsed/>
    <w:rsid w:val="00134A3D"/>
  </w:style>
  <w:style w:type="character" w:customStyle="1" w:styleId="apple-converted-space">
    <w:name w:val="apple-converted-space"/>
    <w:basedOn w:val="DefaultParagraphFont"/>
    <w:rsid w:val="00134A3D"/>
  </w:style>
  <w:style w:type="character" w:styleId="PlaceholderText">
    <w:name w:val="Placeholder Text"/>
    <w:basedOn w:val="DefaultParagraphFont"/>
    <w:uiPriority w:val="99"/>
    <w:semiHidden/>
    <w:rsid w:val="00134A3D"/>
    <w:rPr>
      <w:color w:val="808080"/>
    </w:rPr>
  </w:style>
  <w:style w:type="numbering" w:customStyle="1" w:styleId="NoList13">
    <w:name w:val="No List13"/>
    <w:next w:val="NoList"/>
    <w:uiPriority w:val="99"/>
    <w:semiHidden/>
    <w:unhideWhenUsed/>
    <w:rsid w:val="00134A3D"/>
  </w:style>
  <w:style w:type="table" w:customStyle="1" w:styleId="TableGrid25">
    <w:name w:val="Table Grid25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134A3D"/>
  </w:style>
  <w:style w:type="table" w:customStyle="1" w:styleId="TableGrid26">
    <w:name w:val="Table Grid26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34A3D"/>
  </w:style>
  <w:style w:type="table" w:customStyle="1" w:styleId="TableGrid27">
    <w:name w:val="Table Grid27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134A3D"/>
  </w:style>
  <w:style w:type="table" w:customStyle="1" w:styleId="TableGrid28">
    <w:name w:val="Table Grid28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34A3D"/>
  </w:style>
  <w:style w:type="table" w:customStyle="1" w:styleId="TableGrid29">
    <w:name w:val="Table Grid29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134A3D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134A3D"/>
    <w:rPr>
      <w:rFonts w:ascii="Calibri" w:eastAsia="Times New Roman" w:hAnsi="Calibri" w:cs="Times New Roman"/>
      <w:lang w:val="en-US"/>
    </w:rPr>
  </w:style>
  <w:style w:type="numbering" w:customStyle="1" w:styleId="NoList18">
    <w:name w:val="No List18"/>
    <w:next w:val="NoList"/>
    <w:uiPriority w:val="99"/>
    <w:semiHidden/>
    <w:unhideWhenUsed/>
    <w:rsid w:val="00134A3D"/>
  </w:style>
  <w:style w:type="table" w:customStyle="1" w:styleId="TableGrid30">
    <w:name w:val="Table Grid30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34A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34A3D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9">
    <w:name w:val="No List19"/>
    <w:next w:val="NoList"/>
    <w:uiPriority w:val="99"/>
    <w:semiHidden/>
    <w:unhideWhenUsed/>
    <w:rsid w:val="00134A3D"/>
  </w:style>
  <w:style w:type="table" w:customStyle="1" w:styleId="TableGrid31">
    <w:name w:val="Table Grid31"/>
    <w:basedOn w:val="TableNormal"/>
    <w:next w:val="TableGrid"/>
    <w:uiPriority w:val="59"/>
    <w:rsid w:val="00134A3D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134A3D"/>
  </w:style>
  <w:style w:type="table" w:customStyle="1" w:styleId="Tabelgril1">
    <w:name w:val="Tabel grilă1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134A3D"/>
  </w:style>
  <w:style w:type="paragraph" w:styleId="DocumentMap">
    <w:name w:val="Document Map"/>
    <w:basedOn w:val="Normal"/>
    <w:link w:val="DocumentMapChar"/>
    <w:semiHidden/>
    <w:rsid w:val="00134A3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134A3D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table" w:customStyle="1" w:styleId="TableGrid32">
    <w:name w:val="Table Grid32"/>
    <w:basedOn w:val="TableNormal"/>
    <w:next w:val="TableGrid"/>
    <w:uiPriority w:val="59"/>
    <w:rsid w:val="0013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134A3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 светлая2"/>
    <w:basedOn w:val="TableNormal"/>
    <w:uiPriority w:val="40"/>
    <w:rsid w:val="00555A27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sa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nsa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A5B6-371E-42E4-B023-2FEC0886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7</Pages>
  <Words>2277</Words>
  <Characters>12981</Characters>
  <Application>Microsoft Office Word</Application>
  <DocSecurity>0</DocSecurity>
  <Lines>108</Lines>
  <Paragraphs>30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Pislaru Victor</cp:lastModifiedBy>
  <cp:revision>92</cp:revision>
  <dcterms:created xsi:type="dcterms:W3CDTF">2022-12-22T19:32:00Z</dcterms:created>
  <dcterms:modified xsi:type="dcterms:W3CDTF">2023-08-04T11:02:00Z</dcterms:modified>
</cp:coreProperties>
</file>