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1F7C" w14:textId="77777777" w:rsidR="00FD7807" w:rsidRPr="00FD7807" w:rsidRDefault="00FD7807" w:rsidP="00FD7807">
      <w:pPr>
        <w:widowControl w:val="0"/>
        <w:tabs>
          <w:tab w:val="left" w:pos="4768"/>
        </w:tabs>
        <w:autoSpaceDE w:val="0"/>
        <w:autoSpaceDN w:val="0"/>
        <w:spacing w:after="0" w:line="240" w:lineRule="auto"/>
        <w:rPr>
          <w:rFonts w:ascii="Times New Roman" w:hAnsi="Times New Roman"/>
          <w:i/>
          <w:lang w:val="ro-RO"/>
        </w:rPr>
      </w:pPr>
    </w:p>
    <w:tbl>
      <w:tblPr>
        <w:tblStyle w:val="TableGrid"/>
        <w:tblpPr w:leftFromText="180" w:rightFromText="180" w:vertAnchor="text" w:horzAnchor="margin" w:tblpY="151"/>
        <w:tblW w:w="0" w:type="auto"/>
        <w:tblLook w:val="04A0" w:firstRow="1" w:lastRow="0" w:firstColumn="1" w:lastColumn="0" w:noHBand="0" w:noVBand="1"/>
      </w:tblPr>
      <w:tblGrid>
        <w:gridCol w:w="1413"/>
      </w:tblGrid>
      <w:tr w:rsidR="00FD7807" w:rsidRPr="00FD7807" w14:paraId="3D0D500B" w14:textId="77777777" w:rsidTr="00FD7807">
        <w:trPr>
          <w:trHeight w:val="983"/>
        </w:trPr>
        <w:tc>
          <w:tcPr>
            <w:tcW w:w="1413" w:type="dxa"/>
            <w:vAlign w:val="center"/>
          </w:tcPr>
          <w:p w14:paraId="290B9985" w14:textId="77777777" w:rsidR="00FD7807" w:rsidRPr="00FD7807" w:rsidRDefault="00FD7807" w:rsidP="00FD7807">
            <w:pPr>
              <w:spacing w:after="0" w:line="240" w:lineRule="auto"/>
              <w:jc w:val="center"/>
              <w:rPr>
                <w:rFonts w:ascii="Times New Roman" w:hAnsi="Times New Roman"/>
                <w:b/>
                <w:sz w:val="36"/>
                <w:szCs w:val="36"/>
              </w:rPr>
            </w:pPr>
            <w:r w:rsidRPr="00FD7807">
              <w:rPr>
                <w:rFonts w:ascii="Times New Roman" w:hAnsi="Times New Roman"/>
                <w:b/>
                <w:color w:val="323232"/>
                <w:sz w:val="36"/>
                <w:szCs w:val="36"/>
              </w:rPr>
              <w:t>SA-19</w:t>
            </w:r>
          </w:p>
        </w:tc>
      </w:tr>
    </w:tbl>
    <w:p w14:paraId="19A6B988" w14:textId="4FBD7AC3" w:rsidR="00FD7807" w:rsidRPr="00FD7807" w:rsidRDefault="00FD7807" w:rsidP="00FD7807">
      <w:pPr>
        <w:widowControl w:val="0"/>
        <w:autoSpaceDE w:val="0"/>
        <w:autoSpaceDN w:val="0"/>
        <w:spacing w:after="0" w:line="240" w:lineRule="auto"/>
        <w:jc w:val="right"/>
        <w:rPr>
          <w:rFonts w:ascii="Times New Roman" w:hAnsi="Times New Roman"/>
          <w:b/>
          <w:bCs/>
          <w:sz w:val="27"/>
          <w:szCs w:val="27"/>
          <w:lang w:val="ro-RO"/>
        </w:rPr>
      </w:pPr>
      <w:r w:rsidRPr="00FD7807">
        <w:rPr>
          <w:rFonts w:ascii="Times New Roman" w:hAnsi="Times New Roman"/>
          <w:b/>
          <w:bCs/>
          <w:sz w:val="27"/>
          <w:szCs w:val="27"/>
          <w:lang w:val="ro-RO"/>
        </w:rPr>
        <w:t xml:space="preserve">Anexa nr. 19 </w:t>
      </w:r>
    </w:p>
    <w:p w14:paraId="2C2855F2" w14:textId="77777777" w:rsidR="00FD7807" w:rsidRPr="00FD7807" w:rsidRDefault="00FD7807" w:rsidP="00FD7807">
      <w:pPr>
        <w:widowControl w:val="0"/>
        <w:autoSpaceDE w:val="0"/>
        <w:autoSpaceDN w:val="0"/>
        <w:spacing w:after="0" w:line="240" w:lineRule="auto"/>
        <w:jc w:val="right"/>
        <w:rPr>
          <w:rFonts w:ascii="Times New Roman" w:hAnsi="Times New Roman"/>
          <w:b/>
          <w:bCs/>
          <w:sz w:val="27"/>
          <w:szCs w:val="27"/>
          <w:lang w:val="ro-RO"/>
        </w:rPr>
      </w:pPr>
      <w:r w:rsidRPr="00FD7807">
        <w:rPr>
          <w:rFonts w:ascii="Times New Roman" w:hAnsi="Times New Roman"/>
          <w:b/>
          <w:bCs/>
          <w:sz w:val="27"/>
          <w:szCs w:val="27"/>
          <w:lang w:val="ro-RO"/>
        </w:rPr>
        <w:t xml:space="preserve">la Ordinul Ministerului </w:t>
      </w:r>
    </w:p>
    <w:p w14:paraId="2275FFF4" w14:textId="77777777" w:rsidR="00FD7807" w:rsidRPr="00FD7807" w:rsidRDefault="00FD7807" w:rsidP="00FD7807">
      <w:pPr>
        <w:widowControl w:val="0"/>
        <w:autoSpaceDE w:val="0"/>
        <w:autoSpaceDN w:val="0"/>
        <w:spacing w:after="0" w:line="240" w:lineRule="auto"/>
        <w:jc w:val="right"/>
        <w:rPr>
          <w:rFonts w:ascii="Times New Roman" w:hAnsi="Times New Roman"/>
          <w:b/>
          <w:bCs/>
          <w:sz w:val="27"/>
          <w:szCs w:val="27"/>
          <w:lang w:val="ro-RO"/>
        </w:rPr>
      </w:pPr>
      <w:r w:rsidRPr="00FD7807">
        <w:rPr>
          <w:rFonts w:ascii="Times New Roman" w:hAnsi="Times New Roman"/>
          <w:b/>
          <w:bCs/>
          <w:sz w:val="27"/>
          <w:szCs w:val="27"/>
          <w:lang w:val="ro-RO"/>
        </w:rPr>
        <w:t>nr. 57 din 27.06.2023</w:t>
      </w:r>
    </w:p>
    <w:p w14:paraId="23E901B8" w14:textId="77777777" w:rsidR="00FD7807" w:rsidRPr="00FD7807" w:rsidRDefault="00FD7807" w:rsidP="00FD7807">
      <w:pPr>
        <w:widowControl w:val="0"/>
        <w:autoSpaceDE w:val="0"/>
        <w:autoSpaceDN w:val="0"/>
        <w:spacing w:after="0" w:line="240" w:lineRule="auto"/>
        <w:rPr>
          <w:rFonts w:ascii="Times New Roman" w:hAnsi="Times New Roman"/>
          <w:b/>
          <w:sz w:val="30"/>
          <w:lang w:val="ro-RO"/>
        </w:rPr>
      </w:pPr>
    </w:p>
    <w:p w14:paraId="3CF3ADA9" w14:textId="77777777" w:rsidR="00FD7807" w:rsidRPr="00FD7807" w:rsidRDefault="00FD7807" w:rsidP="00FD7807">
      <w:pPr>
        <w:widowControl w:val="0"/>
        <w:autoSpaceDE w:val="0"/>
        <w:autoSpaceDN w:val="0"/>
        <w:spacing w:after="0" w:line="240" w:lineRule="auto"/>
        <w:rPr>
          <w:rFonts w:ascii="Times New Roman" w:hAnsi="Times New Roman"/>
          <w:b/>
          <w:sz w:val="36"/>
          <w:lang w:val="ro-RO"/>
        </w:rPr>
      </w:pPr>
    </w:p>
    <w:p w14:paraId="6B5A009D" w14:textId="77777777" w:rsidR="00FD7807" w:rsidRPr="00FD7807" w:rsidRDefault="00FD7807" w:rsidP="00FD7807">
      <w:pPr>
        <w:widowControl w:val="0"/>
        <w:autoSpaceDE w:val="0"/>
        <w:autoSpaceDN w:val="0"/>
        <w:spacing w:after="0" w:line="240" w:lineRule="auto"/>
        <w:jc w:val="center"/>
        <w:rPr>
          <w:rFonts w:ascii="Times New Roman" w:hAnsi="Times New Roman"/>
          <w:b/>
          <w:lang w:val="ro-RO"/>
        </w:rPr>
      </w:pPr>
      <w:r w:rsidRPr="00FD7807">
        <w:rPr>
          <w:rFonts w:ascii="Times New Roman" w:hAnsi="Times New Roman"/>
          <w:b/>
          <w:lang w:val="ro-RO"/>
        </w:rPr>
        <w:t>AGENŢIA NAȚIONALĂ PENTRU SIGURANȚA ALIMENTELOR</w:t>
      </w:r>
    </w:p>
    <w:p w14:paraId="0806E4EB" w14:textId="77777777" w:rsidR="00FD7807" w:rsidRDefault="00FD7807" w:rsidP="00FD7807">
      <w:pPr>
        <w:widowControl w:val="0"/>
        <w:autoSpaceDE w:val="0"/>
        <w:autoSpaceDN w:val="0"/>
        <w:spacing w:after="0" w:line="240" w:lineRule="auto"/>
        <w:jc w:val="center"/>
        <w:rPr>
          <w:rFonts w:ascii="Times New Roman" w:hAnsi="Times New Roman"/>
          <w:lang w:val="ro-RO"/>
        </w:rPr>
      </w:pPr>
      <w:r w:rsidRPr="00FD7807">
        <w:rPr>
          <w:rFonts w:ascii="Times New Roman" w:hAnsi="Times New Roman"/>
          <w:lang w:val="ro-RO"/>
        </w:rPr>
        <w:t xml:space="preserve">str. M. Kogălniceanu, 63, MD-2009, mun. </w:t>
      </w:r>
      <w:proofErr w:type="spellStart"/>
      <w:r w:rsidRPr="00FD7807">
        <w:rPr>
          <w:rFonts w:ascii="Times New Roman" w:hAnsi="Times New Roman"/>
          <w:lang w:val="ro-RO"/>
        </w:rPr>
        <w:t>Chişinău</w:t>
      </w:r>
      <w:proofErr w:type="spellEnd"/>
      <w:r w:rsidRPr="00FD7807">
        <w:rPr>
          <w:rFonts w:ascii="Times New Roman" w:hAnsi="Times New Roman"/>
          <w:lang w:val="ro-RO"/>
        </w:rPr>
        <w:t>, Tel/fax: +373 (22) 29-47-31</w:t>
      </w:r>
    </w:p>
    <w:p w14:paraId="1A40B843" w14:textId="32B294E5" w:rsidR="00FD7807" w:rsidRPr="00FD7807" w:rsidRDefault="00FD7807" w:rsidP="00FD7807">
      <w:pPr>
        <w:widowControl w:val="0"/>
        <w:autoSpaceDE w:val="0"/>
        <w:autoSpaceDN w:val="0"/>
        <w:spacing w:after="0" w:line="240" w:lineRule="auto"/>
        <w:jc w:val="center"/>
        <w:rPr>
          <w:rFonts w:ascii="Times New Roman" w:hAnsi="Times New Roman"/>
          <w:lang w:val="ro-RO"/>
        </w:rPr>
      </w:pPr>
      <w:r w:rsidRPr="00FD7807">
        <w:rPr>
          <w:rFonts w:ascii="Times New Roman" w:hAnsi="Times New Roman"/>
          <w:lang w:val="ro-RO"/>
        </w:rPr>
        <w:t xml:space="preserve">E-mail: </w:t>
      </w:r>
      <w:hyperlink r:id="rId11" w:history="1">
        <w:r w:rsidRPr="00FD7807">
          <w:rPr>
            <w:rFonts w:ascii="Times New Roman" w:hAnsi="Times New Roman"/>
            <w:u w:val="single"/>
            <w:lang w:val="ro-RO"/>
          </w:rPr>
          <w:t>info@ansa.gov.md</w:t>
        </w:r>
      </w:hyperlink>
      <w:r w:rsidRPr="00FD7807">
        <w:rPr>
          <w:rFonts w:ascii="Times New Roman" w:hAnsi="Times New Roman"/>
          <w:lang w:val="ro-RO"/>
        </w:rPr>
        <w:t xml:space="preserve"> ;  </w:t>
      </w:r>
      <w:hyperlink r:id="rId12">
        <w:r w:rsidRPr="00FD7807">
          <w:rPr>
            <w:rFonts w:ascii="Times New Roman" w:hAnsi="Times New Roman"/>
            <w:lang w:val="ro-RO"/>
          </w:rPr>
          <w:t>www.ansa.gov.md</w:t>
        </w:r>
      </w:hyperlink>
    </w:p>
    <w:p w14:paraId="3FE99B83" w14:textId="77777777" w:rsidR="00FD7807" w:rsidRPr="00FD7807" w:rsidRDefault="00FD7807" w:rsidP="00FD7807">
      <w:pPr>
        <w:widowControl w:val="0"/>
        <w:autoSpaceDE w:val="0"/>
        <w:autoSpaceDN w:val="0"/>
        <w:spacing w:after="0" w:line="240" w:lineRule="auto"/>
        <w:rPr>
          <w:rFonts w:ascii="Times New Roman" w:hAnsi="Times New Roman"/>
          <w:sz w:val="24"/>
          <w:lang w:val="ro-RO"/>
        </w:rPr>
      </w:pPr>
    </w:p>
    <w:p w14:paraId="7FFFBAC4" w14:textId="77777777" w:rsidR="00FD7807" w:rsidRPr="00FD7807" w:rsidRDefault="00FD7807" w:rsidP="00FD7807">
      <w:pPr>
        <w:widowControl w:val="0"/>
        <w:autoSpaceDE w:val="0"/>
        <w:autoSpaceDN w:val="0"/>
        <w:spacing w:after="0" w:line="240" w:lineRule="auto"/>
        <w:rPr>
          <w:rFonts w:ascii="Times New Roman" w:hAnsi="Times New Roman"/>
          <w:sz w:val="20"/>
          <w:lang w:val="ro-RO"/>
        </w:rPr>
      </w:pPr>
    </w:p>
    <w:p w14:paraId="10ACEAAA" w14:textId="77777777" w:rsidR="00FD7807" w:rsidRPr="00FD7807" w:rsidRDefault="00FD7807" w:rsidP="00FD7807">
      <w:pPr>
        <w:widowControl w:val="0"/>
        <w:tabs>
          <w:tab w:val="left" w:pos="4744"/>
        </w:tabs>
        <w:autoSpaceDE w:val="0"/>
        <w:autoSpaceDN w:val="0"/>
        <w:spacing w:after="0" w:line="240" w:lineRule="auto"/>
        <w:jc w:val="center"/>
        <w:rPr>
          <w:rFonts w:ascii="Times New Roman" w:hAnsi="Times New Roman"/>
          <w:lang w:val="ro-RO"/>
        </w:rPr>
      </w:pPr>
      <w:r w:rsidRPr="00FD7807">
        <w:rPr>
          <w:rFonts w:ascii="Times New Roman" w:hAnsi="Times New Roman"/>
          <w:b/>
          <w:lang w:val="ro-RO"/>
        </w:rPr>
        <w:t xml:space="preserve">LISTĂ DE VERIFICARE GENERALĂ Nr. </w:t>
      </w:r>
      <w:r w:rsidRPr="00FD7807">
        <w:rPr>
          <w:rFonts w:ascii="Times New Roman" w:hAnsi="Times New Roman"/>
          <w:w w:val="99"/>
          <w:u w:val="single"/>
          <w:lang w:val="ro-RO"/>
        </w:rPr>
        <w:t xml:space="preserve"> </w:t>
      </w:r>
      <w:r w:rsidRPr="00FD7807">
        <w:rPr>
          <w:rFonts w:ascii="Times New Roman" w:hAnsi="Times New Roman"/>
          <w:u w:val="single"/>
          <w:lang w:val="ro-RO"/>
        </w:rPr>
        <w:tab/>
      </w:r>
    </w:p>
    <w:p w14:paraId="54B3402B" w14:textId="77777777" w:rsidR="00FD7807" w:rsidRPr="00FD7807" w:rsidRDefault="00FD7807" w:rsidP="00FD7807">
      <w:pPr>
        <w:widowControl w:val="0"/>
        <w:autoSpaceDE w:val="0"/>
        <w:autoSpaceDN w:val="0"/>
        <w:spacing w:after="0" w:line="240" w:lineRule="auto"/>
        <w:jc w:val="center"/>
        <w:rPr>
          <w:rFonts w:ascii="Times New Roman" w:hAnsi="Times New Roman"/>
          <w:b/>
          <w:lang w:val="ro-RO"/>
        </w:rPr>
      </w:pPr>
      <w:r w:rsidRPr="00FD7807">
        <w:rPr>
          <w:rFonts w:ascii="Times New Roman" w:hAnsi="Times New Roman"/>
          <w:b/>
          <w:lang w:val="ro-RO"/>
        </w:rPr>
        <w:t>PENTRU CONTROLUL DE STAT ȘI SUPRAVEGHEREA UNITĂȚILOR DE PRODUCERE A PRODUSELOR ALIMENTARE DE ORIGINE NONANIMALĂ</w:t>
      </w:r>
    </w:p>
    <w:p w14:paraId="7BB1853D" w14:textId="77777777" w:rsidR="00FD7807" w:rsidRPr="00FD7807" w:rsidRDefault="00FD7807" w:rsidP="00FD7807">
      <w:pPr>
        <w:widowControl w:val="0"/>
        <w:autoSpaceDE w:val="0"/>
        <w:autoSpaceDN w:val="0"/>
        <w:spacing w:after="0" w:line="240" w:lineRule="auto"/>
        <w:rPr>
          <w:rFonts w:ascii="Times New Roman" w:hAnsi="Times New Roman"/>
          <w:b/>
          <w:sz w:val="24"/>
          <w:lang w:val="ro-RO"/>
        </w:rPr>
      </w:pPr>
    </w:p>
    <w:p w14:paraId="239613ED" w14:textId="77777777" w:rsidR="00FD7807" w:rsidRPr="008827BA" w:rsidRDefault="00FD7807" w:rsidP="00FD7807">
      <w:pPr>
        <w:widowControl w:val="0"/>
        <w:autoSpaceDE w:val="0"/>
        <w:autoSpaceDN w:val="0"/>
        <w:spacing w:after="0" w:line="240" w:lineRule="auto"/>
        <w:rPr>
          <w:rFonts w:ascii="Times New Roman" w:hAnsi="Times New Roman"/>
          <w:b/>
          <w:sz w:val="24"/>
          <w:lang w:val="ro-RO"/>
        </w:rPr>
      </w:pPr>
    </w:p>
    <w:p w14:paraId="4F871EB9" w14:textId="77777777" w:rsidR="00FD7807" w:rsidRPr="00123909" w:rsidRDefault="00FD7807" w:rsidP="00FD7807">
      <w:pPr>
        <w:widowControl w:val="0"/>
        <w:tabs>
          <w:tab w:val="left" w:pos="860"/>
          <w:tab w:val="left" w:pos="862"/>
        </w:tabs>
        <w:autoSpaceDE w:val="0"/>
        <w:autoSpaceDN w:val="0"/>
        <w:spacing w:after="0" w:line="240" w:lineRule="auto"/>
        <w:outlineLvl w:val="0"/>
        <w:rPr>
          <w:rFonts w:ascii="Times New Roman" w:hAnsi="Times New Roman"/>
          <w:b/>
          <w:bCs/>
          <w:lang w:val="ro-RO"/>
        </w:rPr>
      </w:pPr>
      <w:r>
        <w:rPr>
          <w:rFonts w:ascii="Times New Roman" w:hAnsi="Times New Roman"/>
          <w:b/>
          <w:bCs/>
          <w:lang w:val="ro-RO"/>
        </w:rPr>
        <w:t xml:space="preserve">I. </w:t>
      </w:r>
      <w:r w:rsidRPr="00123909">
        <w:rPr>
          <w:rFonts w:ascii="Times New Roman" w:hAnsi="Times New Roman"/>
          <w:b/>
          <w:bCs/>
          <w:lang w:val="ro-RO"/>
        </w:rPr>
        <w:t>Numele,</w:t>
      </w:r>
      <w:r w:rsidRPr="00123909">
        <w:rPr>
          <w:rFonts w:ascii="Times New Roman" w:hAnsi="Times New Roman"/>
          <w:b/>
          <w:bCs/>
          <w:spacing w:val="-2"/>
          <w:lang w:val="ro-RO"/>
        </w:rPr>
        <w:t xml:space="preserve"> </w:t>
      </w:r>
      <w:r w:rsidRPr="00123909">
        <w:rPr>
          <w:rFonts w:ascii="Times New Roman" w:hAnsi="Times New Roman"/>
          <w:b/>
          <w:bCs/>
          <w:lang w:val="ro-RO"/>
        </w:rPr>
        <w:t>prenumele</w:t>
      </w:r>
      <w:r w:rsidRPr="00123909">
        <w:rPr>
          <w:rFonts w:ascii="Times New Roman" w:hAnsi="Times New Roman"/>
          <w:b/>
          <w:bCs/>
          <w:spacing w:val="-1"/>
          <w:lang w:val="ro-RO"/>
        </w:rPr>
        <w:t xml:space="preserve"> </w:t>
      </w:r>
      <w:r w:rsidRPr="00123909">
        <w:rPr>
          <w:rFonts w:ascii="Times New Roman" w:hAnsi="Times New Roman"/>
          <w:b/>
          <w:bCs/>
          <w:lang w:val="ro-RO"/>
        </w:rPr>
        <w:t>și</w:t>
      </w:r>
      <w:r w:rsidRPr="00123909">
        <w:rPr>
          <w:rFonts w:ascii="Times New Roman" w:hAnsi="Times New Roman"/>
          <w:b/>
          <w:bCs/>
          <w:spacing w:val="-1"/>
          <w:lang w:val="ro-RO"/>
        </w:rPr>
        <w:t xml:space="preserve"> </w:t>
      </w:r>
      <w:r w:rsidRPr="00123909">
        <w:rPr>
          <w:rFonts w:ascii="Times New Roman" w:hAnsi="Times New Roman"/>
          <w:b/>
          <w:bCs/>
          <w:lang w:val="ro-RO"/>
        </w:rPr>
        <w:t>funcțiile</w:t>
      </w:r>
      <w:r w:rsidRPr="00123909">
        <w:rPr>
          <w:rFonts w:ascii="Times New Roman" w:hAnsi="Times New Roman"/>
          <w:b/>
          <w:bCs/>
          <w:spacing w:val="-1"/>
          <w:lang w:val="ro-RO"/>
        </w:rPr>
        <w:t xml:space="preserve"> </w:t>
      </w:r>
      <w:r w:rsidRPr="00123909">
        <w:rPr>
          <w:rFonts w:ascii="Times New Roman" w:hAnsi="Times New Roman"/>
          <w:b/>
          <w:bCs/>
          <w:lang w:val="ro-RO"/>
        </w:rPr>
        <w:t>inspectorilor</w:t>
      </w:r>
      <w:r w:rsidRPr="00123909">
        <w:rPr>
          <w:rFonts w:ascii="Times New Roman" w:hAnsi="Times New Roman"/>
          <w:b/>
          <w:bCs/>
          <w:spacing w:val="-2"/>
          <w:lang w:val="ro-RO"/>
        </w:rPr>
        <w:t xml:space="preserve"> </w:t>
      </w:r>
      <w:r w:rsidRPr="00123909">
        <w:rPr>
          <w:rFonts w:ascii="Times New Roman" w:hAnsi="Times New Roman"/>
          <w:b/>
          <w:bCs/>
          <w:lang w:val="ro-RO"/>
        </w:rPr>
        <w:t>care</w:t>
      </w:r>
      <w:r w:rsidRPr="00123909">
        <w:rPr>
          <w:rFonts w:ascii="Times New Roman" w:hAnsi="Times New Roman"/>
          <w:b/>
          <w:bCs/>
          <w:spacing w:val="-1"/>
          <w:lang w:val="ro-RO"/>
        </w:rPr>
        <w:t xml:space="preserve"> </w:t>
      </w:r>
      <w:r w:rsidRPr="00123909">
        <w:rPr>
          <w:rFonts w:ascii="Times New Roman" w:hAnsi="Times New Roman"/>
          <w:b/>
          <w:bCs/>
          <w:lang w:val="ro-RO"/>
        </w:rPr>
        <w:t>efectuează</w:t>
      </w:r>
      <w:r w:rsidRPr="00123909">
        <w:rPr>
          <w:rFonts w:ascii="Times New Roman" w:hAnsi="Times New Roman"/>
          <w:b/>
          <w:bCs/>
          <w:spacing w:val="-1"/>
          <w:lang w:val="ro-RO"/>
        </w:rPr>
        <w:t xml:space="preserve"> </w:t>
      </w:r>
      <w:r w:rsidRPr="00123909">
        <w:rPr>
          <w:rFonts w:ascii="Times New Roman" w:hAnsi="Times New Roman"/>
          <w:b/>
          <w:bCs/>
          <w:lang w:val="ro-RO"/>
        </w:rPr>
        <w:t>controlul:</w:t>
      </w:r>
    </w:p>
    <w:p w14:paraId="0DB27ED2" w14:textId="77777777" w:rsidR="00FD7807" w:rsidRPr="007D3B12" w:rsidRDefault="00FD7807" w:rsidP="00FD7807">
      <w:pPr>
        <w:widowControl w:val="0"/>
        <w:tabs>
          <w:tab w:val="left" w:pos="1249"/>
        </w:tabs>
        <w:autoSpaceDE w:val="0"/>
        <w:autoSpaceDN w:val="0"/>
        <w:spacing w:after="0" w:line="240" w:lineRule="auto"/>
        <w:outlineLvl w:val="0"/>
        <w:rPr>
          <w:rFonts w:ascii="Times New Roman" w:hAnsi="Times New Roman"/>
          <w:sz w:val="24"/>
          <w:szCs w:val="24"/>
        </w:rPr>
      </w:pPr>
      <w:r w:rsidRPr="007D3B12">
        <w:rPr>
          <w:rFonts w:ascii="Times New Roman" w:hAnsi="Times New Roman"/>
          <w:sz w:val="24"/>
          <w:szCs w:val="24"/>
        </w:rPr>
        <w:t>_____________________________________________________________________________</w:t>
      </w:r>
    </w:p>
    <w:p w14:paraId="13B7E913" w14:textId="77777777" w:rsidR="00FD7807" w:rsidRPr="007D3B12" w:rsidRDefault="00FD7807" w:rsidP="00FD7807">
      <w:pPr>
        <w:widowControl w:val="0"/>
        <w:tabs>
          <w:tab w:val="left" w:pos="1249"/>
        </w:tabs>
        <w:autoSpaceDE w:val="0"/>
        <w:autoSpaceDN w:val="0"/>
        <w:spacing w:after="0" w:line="240" w:lineRule="auto"/>
        <w:outlineLvl w:val="0"/>
        <w:rPr>
          <w:rFonts w:ascii="Times New Roman" w:hAnsi="Times New Roman"/>
          <w:sz w:val="24"/>
          <w:szCs w:val="24"/>
        </w:rPr>
      </w:pPr>
      <w:r w:rsidRPr="007D3B12">
        <w:rPr>
          <w:rFonts w:ascii="Times New Roman" w:hAnsi="Times New Roman"/>
          <w:sz w:val="24"/>
          <w:szCs w:val="24"/>
        </w:rPr>
        <w:t>_____________________________________________________________________________</w:t>
      </w:r>
    </w:p>
    <w:p w14:paraId="11754CE1" w14:textId="77777777" w:rsidR="00FD7807" w:rsidRDefault="00FD7807" w:rsidP="00FD7807">
      <w:pPr>
        <w:widowControl w:val="0"/>
        <w:autoSpaceDE w:val="0"/>
        <w:autoSpaceDN w:val="0"/>
        <w:spacing w:after="0" w:line="240" w:lineRule="auto"/>
        <w:rPr>
          <w:rFonts w:ascii="Times New Roman" w:hAnsi="Times New Roman"/>
          <w:b/>
          <w:sz w:val="21"/>
          <w:lang w:val="ro-RO"/>
        </w:rPr>
      </w:pPr>
    </w:p>
    <w:p w14:paraId="5C131872" w14:textId="77777777" w:rsidR="00FD7807" w:rsidRPr="00123909" w:rsidRDefault="00FD7807" w:rsidP="00FD7807">
      <w:pPr>
        <w:widowControl w:val="0"/>
        <w:autoSpaceDE w:val="0"/>
        <w:autoSpaceDN w:val="0"/>
        <w:spacing w:after="0" w:line="240" w:lineRule="auto"/>
        <w:rPr>
          <w:rFonts w:ascii="Times New Roman" w:hAnsi="Times New Roman"/>
          <w:b/>
          <w:lang w:val="ro-RO"/>
        </w:rPr>
      </w:pPr>
      <w:r>
        <w:rPr>
          <w:rFonts w:ascii="Times New Roman" w:hAnsi="Times New Roman"/>
          <w:b/>
          <w:sz w:val="21"/>
          <w:lang w:val="ro-RO"/>
        </w:rPr>
        <w:t xml:space="preserve">II. </w:t>
      </w:r>
      <w:r w:rsidRPr="00123909">
        <w:rPr>
          <w:rFonts w:ascii="Times New Roman" w:hAnsi="Times New Roman"/>
          <w:b/>
          <w:lang w:val="ro-RO"/>
        </w:rPr>
        <w:t>Persoana</w:t>
      </w:r>
      <w:r w:rsidRPr="00123909">
        <w:rPr>
          <w:rFonts w:ascii="Times New Roman" w:hAnsi="Times New Roman"/>
          <w:b/>
          <w:spacing w:val="-2"/>
          <w:lang w:val="ro-RO"/>
        </w:rPr>
        <w:t xml:space="preserve"> </w:t>
      </w:r>
      <w:r w:rsidRPr="00123909">
        <w:rPr>
          <w:rFonts w:ascii="Times New Roman" w:hAnsi="Times New Roman"/>
          <w:b/>
          <w:lang w:val="ro-RO"/>
        </w:rPr>
        <w:t>și</w:t>
      </w:r>
      <w:r w:rsidRPr="00123909">
        <w:rPr>
          <w:rFonts w:ascii="Times New Roman" w:hAnsi="Times New Roman"/>
          <w:b/>
          <w:spacing w:val="-1"/>
          <w:lang w:val="ro-RO"/>
        </w:rPr>
        <w:t xml:space="preserve"> </w:t>
      </w:r>
      <w:r w:rsidRPr="00123909">
        <w:rPr>
          <w:rFonts w:ascii="Times New Roman" w:hAnsi="Times New Roman"/>
          <w:b/>
          <w:lang w:val="ro-RO"/>
        </w:rPr>
        <w:t>obiectul</w:t>
      </w:r>
      <w:r w:rsidRPr="00123909">
        <w:rPr>
          <w:rFonts w:ascii="Times New Roman" w:hAnsi="Times New Roman"/>
          <w:b/>
          <w:spacing w:val="-1"/>
          <w:lang w:val="ro-RO"/>
        </w:rPr>
        <w:t xml:space="preserve"> </w:t>
      </w:r>
      <w:r w:rsidRPr="00123909">
        <w:rPr>
          <w:rFonts w:ascii="Times New Roman" w:hAnsi="Times New Roman"/>
          <w:b/>
          <w:lang w:val="ro-RO"/>
        </w:rPr>
        <w:t>supuse</w:t>
      </w:r>
      <w:r w:rsidRPr="00123909">
        <w:rPr>
          <w:rFonts w:ascii="Times New Roman" w:hAnsi="Times New Roman"/>
          <w:b/>
          <w:spacing w:val="-1"/>
          <w:lang w:val="ro-RO"/>
        </w:rPr>
        <w:t xml:space="preserve"> </w:t>
      </w:r>
      <w:r w:rsidRPr="00123909">
        <w:rPr>
          <w:rFonts w:ascii="Times New Roman" w:hAnsi="Times New Roman"/>
          <w:b/>
          <w:lang w:val="ro-RO"/>
        </w:rPr>
        <w:t>controlului:</w:t>
      </w:r>
    </w:p>
    <w:p w14:paraId="639DBCE8" w14:textId="77777777" w:rsidR="00FD7807" w:rsidRPr="00123909" w:rsidRDefault="00FD7807" w:rsidP="00FD7807">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Denumirea</w:t>
      </w:r>
      <w:r w:rsidRPr="00123909">
        <w:rPr>
          <w:rFonts w:ascii="Times New Roman" w:hAnsi="Times New Roman"/>
          <w:spacing w:val="-2"/>
          <w:lang w:val="ro-RO"/>
        </w:rPr>
        <w:t xml:space="preserve"> </w:t>
      </w:r>
      <w:r w:rsidRPr="00123909">
        <w:rPr>
          <w:rFonts w:ascii="Times New Roman" w:hAnsi="Times New Roman"/>
          <w:lang w:val="ro-RO"/>
        </w:rPr>
        <w:t>persoanei</w:t>
      </w:r>
      <w:r w:rsidRPr="00123909">
        <w:rPr>
          <w:rFonts w:ascii="Times New Roman" w:hAnsi="Times New Roman"/>
          <w:spacing w:val="-2"/>
          <w:lang w:val="ro-RO"/>
        </w:rPr>
        <w:t xml:space="preserve"> </w:t>
      </w:r>
      <w:r w:rsidRPr="00123909">
        <w:rPr>
          <w:rFonts w:ascii="Times New Roman" w:hAnsi="Times New Roman"/>
          <w:lang w:val="ro-RO"/>
        </w:rPr>
        <w:t>supuse</w:t>
      </w:r>
      <w:r w:rsidRPr="00123909">
        <w:rPr>
          <w:rFonts w:ascii="Times New Roman" w:hAnsi="Times New Roman"/>
          <w:spacing w:val="-2"/>
          <w:lang w:val="ro-RO"/>
        </w:rPr>
        <w:t xml:space="preserve"> </w:t>
      </w:r>
      <w:r w:rsidRPr="00123909">
        <w:rPr>
          <w:rFonts w:ascii="Times New Roman" w:hAnsi="Times New Roman"/>
          <w:lang w:val="ro-RO"/>
        </w:rPr>
        <w:t>controlului:</w:t>
      </w:r>
    </w:p>
    <w:p w14:paraId="3564F4E9" w14:textId="77777777" w:rsidR="00FD7807" w:rsidRPr="00571F76" w:rsidRDefault="00FD7807" w:rsidP="00FD7807">
      <w:pPr>
        <w:widowControl w:val="0"/>
        <w:autoSpaceDE w:val="0"/>
        <w:autoSpaceDN w:val="0"/>
        <w:spacing w:after="0" w:line="240" w:lineRule="auto"/>
        <w:rPr>
          <w:rFonts w:ascii="Times New Roman" w:hAnsi="Times New Roman"/>
          <w:sz w:val="28"/>
          <w:lang w:val="ro-RO"/>
        </w:rPr>
      </w:pPr>
      <w:r w:rsidRPr="00571F76">
        <w:rPr>
          <w:rFonts w:ascii="Times New Roman" w:hAnsi="Times New Roman"/>
          <w:sz w:val="24"/>
          <w:szCs w:val="24"/>
        </w:rPr>
        <w:t>_____________________________________________________________________________</w:t>
      </w:r>
    </w:p>
    <w:p w14:paraId="7D14664F" w14:textId="77777777" w:rsidR="00FD7807" w:rsidRDefault="00FD7807" w:rsidP="00FD7807">
      <w:pPr>
        <w:widowControl w:val="0"/>
        <w:autoSpaceDE w:val="0"/>
        <w:autoSpaceDN w:val="0"/>
        <w:spacing w:after="0" w:line="240" w:lineRule="auto"/>
        <w:rPr>
          <w:rFonts w:ascii="Times New Roman" w:hAnsi="Times New Roman"/>
          <w:lang w:val="ro-RO"/>
        </w:rPr>
      </w:pPr>
    </w:p>
    <w:p w14:paraId="12A5D279" w14:textId="77777777" w:rsidR="00FD7807" w:rsidRPr="00123909" w:rsidRDefault="00FD7807" w:rsidP="00FD7807">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Sediul</w:t>
      </w:r>
      <w:r w:rsidRPr="00123909">
        <w:rPr>
          <w:rFonts w:ascii="Times New Roman" w:hAnsi="Times New Roman"/>
          <w:spacing w:val="-2"/>
          <w:lang w:val="ro-RO"/>
        </w:rPr>
        <w:t xml:space="preserve"> </w:t>
      </w:r>
      <w:r w:rsidRPr="00123909">
        <w:rPr>
          <w:rFonts w:ascii="Times New Roman" w:hAnsi="Times New Roman"/>
          <w:lang w:val="ro-RO"/>
        </w:rPr>
        <w:t>juridic:</w:t>
      </w:r>
    </w:p>
    <w:p w14:paraId="7E88237A" w14:textId="77777777" w:rsidR="00FD7807" w:rsidRDefault="00FD7807" w:rsidP="00FD7807">
      <w:pPr>
        <w:widowControl w:val="0"/>
        <w:autoSpaceDE w:val="0"/>
        <w:autoSpaceDN w:val="0"/>
        <w:spacing w:after="0" w:line="240" w:lineRule="auto"/>
        <w:rPr>
          <w:rFonts w:ascii="Times New Roman" w:hAnsi="Times New Roman"/>
          <w:sz w:val="24"/>
          <w:szCs w:val="24"/>
        </w:rPr>
      </w:pPr>
    </w:p>
    <w:p w14:paraId="47C5F003" w14:textId="77777777" w:rsidR="00FD7807" w:rsidRPr="00BA4009" w:rsidRDefault="00FD7807" w:rsidP="00FD7807">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0F958420" w14:textId="77777777" w:rsidR="00FD7807" w:rsidRPr="00123909" w:rsidRDefault="00FD7807" w:rsidP="00FD7807">
      <w:pPr>
        <w:widowControl w:val="0"/>
        <w:autoSpaceDE w:val="0"/>
        <w:autoSpaceDN w:val="0"/>
        <w:spacing w:after="0" w:line="240" w:lineRule="auto"/>
        <w:rPr>
          <w:rFonts w:ascii="Times New Roman" w:hAnsi="Times New Roman"/>
          <w:sz w:val="28"/>
          <w:lang w:val="ro-RO"/>
        </w:rPr>
      </w:pPr>
    </w:p>
    <w:p w14:paraId="75FA7BB7" w14:textId="77777777" w:rsidR="00FD7807" w:rsidRPr="00123909" w:rsidRDefault="00FD7807" w:rsidP="00FD7807">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Cod</w:t>
      </w:r>
      <w:r w:rsidRPr="00123909">
        <w:rPr>
          <w:rFonts w:ascii="Times New Roman" w:hAnsi="Times New Roman"/>
          <w:spacing w:val="-1"/>
          <w:lang w:val="ro-RO"/>
        </w:rPr>
        <w:t xml:space="preserve"> </w:t>
      </w:r>
      <w:r w:rsidRPr="00123909">
        <w:rPr>
          <w:rFonts w:ascii="Times New Roman" w:hAnsi="Times New Roman"/>
          <w:lang w:val="ro-RO"/>
        </w:rPr>
        <w:t>fiscal:</w:t>
      </w:r>
    </w:p>
    <w:p w14:paraId="25690F3F" w14:textId="77777777" w:rsidR="00FD7807" w:rsidRPr="00123909" w:rsidRDefault="00FD7807" w:rsidP="00FD7807">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4A7AAFCA" w14:textId="77777777" w:rsidR="00FD7807" w:rsidRDefault="00FD7807" w:rsidP="00FD7807">
      <w:pPr>
        <w:widowControl w:val="0"/>
        <w:autoSpaceDE w:val="0"/>
        <w:autoSpaceDN w:val="0"/>
        <w:spacing w:after="0" w:line="240" w:lineRule="auto"/>
        <w:rPr>
          <w:rFonts w:ascii="Times New Roman" w:hAnsi="Times New Roman"/>
          <w:lang w:val="ro-RO"/>
        </w:rPr>
      </w:pPr>
    </w:p>
    <w:p w14:paraId="5FB6B24C" w14:textId="77777777" w:rsidR="00FD7807" w:rsidRPr="00123909" w:rsidRDefault="00FD7807" w:rsidP="00FD7807">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Numele,</w:t>
      </w:r>
      <w:r w:rsidRPr="00123909">
        <w:rPr>
          <w:rFonts w:ascii="Times New Roman" w:hAnsi="Times New Roman"/>
          <w:spacing w:val="-3"/>
          <w:lang w:val="ro-RO"/>
        </w:rPr>
        <w:t xml:space="preserve"> </w:t>
      </w:r>
      <w:r w:rsidRPr="00123909">
        <w:rPr>
          <w:rFonts w:ascii="Times New Roman" w:hAnsi="Times New Roman"/>
          <w:lang w:val="ro-RO"/>
        </w:rPr>
        <w:t>prenumele</w:t>
      </w:r>
      <w:r w:rsidRPr="00123909">
        <w:rPr>
          <w:rFonts w:ascii="Times New Roman" w:hAnsi="Times New Roman"/>
          <w:spacing w:val="-2"/>
          <w:lang w:val="ro-RO"/>
        </w:rPr>
        <w:t xml:space="preserve"> </w:t>
      </w:r>
      <w:r w:rsidRPr="00123909">
        <w:rPr>
          <w:rFonts w:ascii="Times New Roman" w:hAnsi="Times New Roman"/>
          <w:lang w:val="ro-RO"/>
        </w:rPr>
        <w:t>conducătorului</w:t>
      </w:r>
      <w:r w:rsidRPr="00123909">
        <w:rPr>
          <w:rFonts w:ascii="Times New Roman" w:hAnsi="Times New Roman"/>
          <w:spacing w:val="-2"/>
          <w:lang w:val="ro-RO"/>
        </w:rPr>
        <w:t xml:space="preserve"> </w:t>
      </w:r>
      <w:r w:rsidRPr="00123909">
        <w:rPr>
          <w:rFonts w:ascii="Times New Roman" w:hAnsi="Times New Roman"/>
          <w:lang w:val="ro-RO"/>
        </w:rPr>
        <w:t>persoanei</w:t>
      </w:r>
      <w:r w:rsidRPr="00123909">
        <w:rPr>
          <w:rFonts w:ascii="Times New Roman" w:hAnsi="Times New Roman"/>
          <w:spacing w:val="-3"/>
          <w:lang w:val="ro-RO"/>
        </w:rPr>
        <w:t xml:space="preserve"> </w:t>
      </w:r>
      <w:r w:rsidRPr="00123909">
        <w:rPr>
          <w:rFonts w:ascii="Times New Roman" w:hAnsi="Times New Roman"/>
          <w:lang w:val="ro-RO"/>
        </w:rPr>
        <w:t>supuse</w:t>
      </w:r>
      <w:r w:rsidRPr="00123909">
        <w:rPr>
          <w:rFonts w:ascii="Times New Roman" w:hAnsi="Times New Roman"/>
          <w:spacing w:val="-2"/>
          <w:lang w:val="ro-RO"/>
        </w:rPr>
        <w:t xml:space="preserve"> </w:t>
      </w:r>
      <w:r w:rsidRPr="00123909">
        <w:rPr>
          <w:rFonts w:ascii="Times New Roman" w:hAnsi="Times New Roman"/>
          <w:lang w:val="ro-RO"/>
        </w:rPr>
        <w:t>controlului/reprezentantului</w:t>
      </w:r>
      <w:r w:rsidRPr="00123909">
        <w:rPr>
          <w:rFonts w:ascii="Times New Roman" w:hAnsi="Times New Roman"/>
          <w:spacing w:val="-3"/>
          <w:lang w:val="ro-RO"/>
        </w:rPr>
        <w:t xml:space="preserve"> </w:t>
      </w:r>
      <w:r w:rsidRPr="00123909">
        <w:rPr>
          <w:rFonts w:ascii="Times New Roman" w:hAnsi="Times New Roman"/>
          <w:lang w:val="ro-RO"/>
        </w:rPr>
        <w:t>acesteia:</w:t>
      </w:r>
    </w:p>
    <w:p w14:paraId="7EE2E63F" w14:textId="77777777" w:rsidR="00FD7807" w:rsidRPr="00123909" w:rsidRDefault="00FD7807" w:rsidP="00FD7807">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61A7FA84" w14:textId="77777777" w:rsidR="00FD7807" w:rsidRDefault="00FD7807" w:rsidP="00FD7807">
      <w:pPr>
        <w:widowControl w:val="0"/>
        <w:autoSpaceDE w:val="0"/>
        <w:autoSpaceDN w:val="0"/>
        <w:spacing w:after="0" w:line="240" w:lineRule="auto"/>
        <w:rPr>
          <w:rFonts w:ascii="Times New Roman" w:hAnsi="Times New Roman"/>
          <w:lang w:val="ro-RO"/>
        </w:rPr>
      </w:pPr>
    </w:p>
    <w:p w14:paraId="04428F12" w14:textId="77777777" w:rsidR="00FD7807" w:rsidRPr="00123909" w:rsidRDefault="00FD7807" w:rsidP="00FD7807">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Unitatea</w:t>
      </w:r>
      <w:r w:rsidRPr="00123909">
        <w:rPr>
          <w:rFonts w:ascii="Times New Roman" w:hAnsi="Times New Roman"/>
          <w:spacing w:val="-3"/>
          <w:lang w:val="ro-RO"/>
        </w:rPr>
        <w:t xml:space="preserve"> </w:t>
      </w:r>
      <w:r w:rsidRPr="00123909">
        <w:rPr>
          <w:rFonts w:ascii="Times New Roman" w:hAnsi="Times New Roman"/>
          <w:lang w:val="ro-RO"/>
        </w:rPr>
        <w:t>structurală/funcțională</w:t>
      </w:r>
      <w:r w:rsidRPr="00123909">
        <w:rPr>
          <w:rFonts w:ascii="Times New Roman" w:hAnsi="Times New Roman"/>
          <w:spacing w:val="-3"/>
          <w:lang w:val="ro-RO"/>
        </w:rPr>
        <w:t xml:space="preserve"> </w:t>
      </w:r>
      <w:r w:rsidRPr="00123909">
        <w:rPr>
          <w:rFonts w:ascii="Times New Roman" w:hAnsi="Times New Roman"/>
          <w:lang w:val="ro-RO"/>
        </w:rPr>
        <w:t>supusă</w:t>
      </w:r>
      <w:r w:rsidRPr="00123909">
        <w:rPr>
          <w:rFonts w:ascii="Times New Roman" w:hAnsi="Times New Roman"/>
          <w:spacing w:val="-2"/>
          <w:lang w:val="ro-RO"/>
        </w:rPr>
        <w:t xml:space="preserve"> </w:t>
      </w:r>
      <w:r w:rsidRPr="00123909">
        <w:rPr>
          <w:rFonts w:ascii="Times New Roman" w:hAnsi="Times New Roman"/>
          <w:lang w:val="ro-RO"/>
        </w:rPr>
        <w:t>controlului</w:t>
      </w:r>
      <w:r w:rsidRPr="00123909">
        <w:rPr>
          <w:rFonts w:ascii="Times New Roman" w:hAnsi="Times New Roman"/>
          <w:spacing w:val="-3"/>
          <w:lang w:val="ro-RO"/>
        </w:rPr>
        <w:t xml:space="preserve"> </w:t>
      </w:r>
      <w:r w:rsidRPr="00123909">
        <w:rPr>
          <w:rFonts w:ascii="Times New Roman" w:hAnsi="Times New Roman"/>
          <w:lang w:val="ro-RO"/>
        </w:rPr>
        <w:t>(denumirea):</w:t>
      </w:r>
    </w:p>
    <w:p w14:paraId="08775559" w14:textId="77777777" w:rsidR="00FD7807" w:rsidRDefault="00FD7807" w:rsidP="00FD7807">
      <w:pPr>
        <w:widowControl w:val="0"/>
        <w:autoSpaceDE w:val="0"/>
        <w:autoSpaceDN w:val="0"/>
        <w:spacing w:after="0" w:line="240" w:lineRule="auto"/>
        <w:rPr>
          <w:rFonts w:ascii="Times New Roman" w:hAnsi="Times New Roman"/>
          <w:sz w:val="24"/>
          <w:szCs w:val="24"/>
        </w:rPr>
      </w:pPr>
      <w:r w:rsidRPr="00BA4009">
        <w:rPr>
          <w:rFonts w:ascii="Times New Roman" w:hAnsi="Times New Roman"/>
          <w:sz w:val="24"/>
          <w:szCs w:val="24"/>
        </w:rPr>
        <w:t>_____________________________________________________________________________</w:t>
      </w:r>
    </w:p>
    <w:p w14:paraId="6511E676" w14:textId="77777777" w:rsidR="00FD7807" w:rsidRPr="00123909" w:rsidRDefault="00FD7807" w:rsidP="00FD7807">
      <w:pPr>
        <w:widowControl w:val="0"/>
        <w:autoSpaceDE w:val="0"/>
        <w:autoSpaceDN w:val="0"/>
        <w:spacing w:after="0" w:line="240" w:lineRule="auto"/>
        <w:rPr>
          <w:rFonts w:ascii="Times New Roman" w:hAnsi="Times New Roman"/>
          <w:sz w:val="28"/>
          <w:lang w:val="ro-RO"/>
        </w:rPr>
      </w:pPr>
    </w:p>
    <w:p w14:paraId="7AC3205E" w14:textId="77777777" w:rsidR="00FD7807" w:rsidRPr="00123909" w:rsidRDefault="00FD7807" w:rsidP="00FD7807">
      <w:pPr>
        <w:widowControl w:val="0"/>
        <w:autoSpaceDE w:val="0"/>
        <w:autoSpaceDN w:val="0"/>
        <w:spacing w:after="0" w:line="240" w:lineRule="auto"/>
        <w:rPr>
          <w:rFonts w:ascii="Times New Roman" w:hAnsi="Times New Roman"/>
          <w:lang w:val="ro-RO"/>
        </w:rPr>
      </w:pPr>
      <w:r w:rsidRPr="00123909">
        <w:rPr>
          <w:rFonts w:ascii="Times New Roman" w:hAnsi="Times New Roman"/>
          <w:lang w:val="ro-RO"/>
        </w:rPr>
        <w:t>Sediul</w:t>
      </w:r>
      <w:r w:rsidRPr="00123909">
        <w:rPr>
          <w:rFonts w:ascii="Times New Roman" w:hAnsi="Times New Roman"/>
          <w:spacing w:val="-3"/>
          <w:lang w:val="ro-RO"/>
        </w:rPr>
        <w:t xml:space="preserve"> </w:t>
      </w:r>
      <w:r w:rsidRPr="00123909">
        <w:rPr>
          <w:rFonts w:ascii="Times New Roman" w:hAnsi="Times New Roman"/>
          <w:lang w:val="ro-RO"/>
        </w:rPr>
        <w:t>unității</w:t>
      </w:r>
      <w:r w:rsidRPr="00123909">
        <w:rPr>
          <w:rFonts w:ascii="Times New Roman" w:hAnsi="Times New Roman"/>
          <w:spacing w:val="-2"/>
          <w:lang w:val="ro-RO"/>
        </w:rPr>
        <w:t xml:space="preserve"> </w:t>
      </w:r>
      <w:r w:rsidRPr="00123909">
        <w:rPr>
          <w:rFonts w:ascii="Times New Roman" w:hAnsi="Times New Roman"/>
          <w:lang w:val="ro-RO"/>
        </w:rPr>
        <w:t>structurale/funcționale:</w:t>
      </w:r>
    </w:p>
    <w:p w14:paraId="2ABDBEBF" w14:textId="77777777" w:rsidR="00FD7807" w:rsidRPr="00123909" w:rsidRDefault="00FD7807" w:rsidP="00FD7807">
      <w:pPr>
        <w:widowControl w:val="0"/>
        <w:autoSpaceDE w:val="0"/>
        <w:autoSpaceDN w:val="0"/>
        <w:spacing w:after="0" w:line="240" w:lineRule="auto"/>
        <w:rPr>
          <w:rFonts w:ascii="Times New Roman" w:hAnsi="Times New Roman"/>
          <w:sz w:val="28"/>
          <w:lang w:val="ro-RO"/>
        </w:rPr>
      </w:pPr>
      <w:r w:rsidRPr="00BA4009">
        <w:rPr>
          <w:rFonts w:ascii="Times New Roman" w:hAnsi="Times New Roman"/>
          <w:sz w:val="24"/>
          <w:szCs w:val="24"/>
        </w:rPr>
        <w:t>_____________________________________________________________________________</w:t>
      </w:r>
    </w:p>
    <w:p w14:paraId="4C4B5DF5" w14:textId="77777777" w:rsidR="00FD7807" w:rsidRPr="00123909" w:rsidRDefault="00FD7807" w:rsidP="00FD7807">
      <w:pPr>
        <w:widowControl w:val="0"/>
        <w:autoSpaceDE w:val="0"/>
        <w:autoSpaceDN w:val="0"/>
        <w:spacing w:after="0" w:line="240" w:lineRule="auto"/>
        <w:rPr>
          <w:rFonts w:ascii="Times New Roman" w:hAnsi="Times New Roman"/>
          <w:sz w:val="20"/>
          <w:lang w:val="ro-RO"/>
        </w:rPr>
      </w:pPr>
    </w:p>
    <w:p w14:paraId="02605F2B" w14:textId="77777777" w:rsidR="00FD7807" w:rsidRPr="004F0078" w:rsidRDefault="00FD7807" w:rsidP="00FD7807">
      <w:pPr>
        <w:widowControl w:val="0"/>
        <w:tabs>
          <w:tab w:val="left" w:pos="958"/>
          <w:tab w:val="left" w:pos="959"/>
        </w:tabs>
        <w:autoSpaceDE w:val="0"/>
        <w:autoSpaceDN w:val="0"/>
        <w:spacing w:after="0" w:line="240" w:lineRule="auto"/>
        <w:outlineLvl w:val="0"/>
        <w:rPr>
          <w:rFonts w:ascii="Times New Roman" w:hAnsi="Times New Roman"/>
          <w:b/>
          <w:bCs/>
          <w:lang w:val="ro-RO"/>
        </w:rPr>
      </w:pPr>
      <w:r>
        <w:rPr>
          <w:rFonts w:ascii="Times New Roman" w:hAnsi="Times New Roman"/>
          <w:b/>
          <w:bCs/>
          <w:lang w:val="ro-RO"/>
        </w:rPr>
        <w:t xml:space="preserve">III. </w:t>
      </w:r>
      <w:r w:rsidRPr="00123909">
        <w:rPr>
          <w:rFonts w:ascii="Times New Roman" w:hAnsi="Times New Roman"/>
          <w:b/>
          <w:bCs/>
          <w:lang w:val="ro-RO"/>
        </w:rPr>
        <w:t>Capacitatea</w:t>
      </w:r>
      <w:r w:rsidRPr="00123909">
        <w:rPr>
          <w:rFonts w:ascii="Times New Roman" w:hAnsi="Times New Roman"/>
          <w:b/>
          <w:bCs/>
          <w:spacing w:val="-2"/>
          <w:lang w:val="ro-RO"/>
        </w:rPr>
        <w:t xml:space="preserve"> </w:t>
      </w:r>
      <w:r w:rsidRPr="00123909">
        <w:rPr>
          <w:rFonts w:ascii="Times New Roman" w:hAnsi="Times New Roman"/>
          <w:b/>
          <w:bCs/>
          <w:lang w:val="ro-RO"/>
        </w:rPr>
        <w:t>de</w:t>
      </w:r>
      <w:r w:rsidRPr="00123909">
        <w:rPr>
          <w:rFonts w:ascii="Times New Roman" w:hAnsi="Times New Roman"/>
          <w:b/>
          <w:bCs/>
          <w:spacing w:val="-1"/>
          <w:lang w:val="ro-RO"/>
        </w:rPr>
        <w:t xml:space="preserve"> </w:t>
      </w:r>
      <w:r w:rsidRPr="00123909">
        <w:rPr>
          <w:rFonts w:ascii="Times New Roman" w:hAnsi="Times New Roman"/>
          <w:b/>
          <w:bCs/>
          <w:lang w:val="ro-RO"/>
        </w:rPr>
        <w:t>producție:</w:t>
      </w:r>
    </w:p>
    <w:p w14:paraId="5CDFDDE4" w14:textId="3D1D2EB8" w:rsidR="00FD7807" w:rsidRPr="00FD7807" w:rsidRDefault="00FD7807" w:rsidP="00FD7807">
      <w:pPr>
        <w:pStyle w:val="ListParagraph"/>
        <w:widowControl w:val="0"/>
        <w:tabs>
          <w:tab w:val="left" w:pos="958"/>
          <w:tab w:val="left" w:pos="959"/>
        </w:tabs>
        <w:autoSpaceDE w:val="0"/>
        <w:autoSpaceDN w:val="0"/>
        <w:spacing w:after="0" w:line="240" w:lineRule="auto"/>
        <w:ind w:left="0"/>
        <w:rPr>
          <w:rFonts w:ascii="Times New Roman" w:hAnsi="Times New Roman"/>
          <w:b/>
          <w:lang w:val="ro-RO"/>
        </w:rPr>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6958"/>
      </w:tblGrid>
      <w:tr w:rsidR="00FD7807" w:rsidRPr="00FD7807" w14:paraId="0C58986F" w14:textId="77777777" w:rsidTr="002C51D1">
        <w:trPr>
          <w:trHeight w:val="463"/>
        </w:trPr>
        <w:tc>
          <w:tcPr>
            <w:tcW w:w="9286" w:type="dxa"/>
            <w:gridSpan w:val="2"/>
          </w:tcPr>
          <w:p w14:paraId="1350584F"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Capacitatea totală anuală de producție, tone:</w:t>
            </w:r>
          </w:p>
        </w:tc>
      </w:tr>
      <w:tr w:rsidR="00FD7807" w:rsidRPr="00FD7807" w14:paraId="4FB1D4BB" w14:textId="77777777" w:rsidTr="002C51D1">
        <w:trPr>
          <w:trHeight w:val="465"/>
        </w:trPr>
        <w:tc>
          <w:tcPr>
            <w:tcW w:w="9286" w:type="dxa"/>
            <w:gridSpan w:val="2"/>
          </w:tcPr>
          <w:p w14:paraId="3DDC839C"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Producția totală anuală pentru anul precedent, tone:</w:t>
            </w:r>
          </w:p>
        </w:tc>
      </w:tr>
      <w:tr w:rsidR="00FD7807" w:rsidRPr="00FD7807" w14:paraId="15B08D08" w14:textId="77777777" w:rsidTr="002C51D1">
        <w:trPr>
          <w:trHeight w:val="465"/>
        </w:trPr>
        <w:tc>
          <w:tcPr>
            <w:tcW w:w="9286" w:type="dxa"/>
            <w:gridSpan w:val="2"/>
          </w:tcPr>
          <w:p w14:paraId="743AFAB3"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Originea materiilor prime:</w:t>
            </w:r>
          </w:p>
        </w:tc>
      </w:tr>
      <w:tr w:rsidR="00FD7807" w:rsidRPr="00FD7807" w14:paraId="57F634AE" w14:textId="77777777" w:rsidTr="002C51D1">
        <w:trPr>
          <w:trHeight w:val="465"/>
        </w:trPr>
        <w:tc>
          <w:tcPr>
            <w:tcW w:w="2328" w:type="dxa"/>
            <w:vMerge w:val="restart"/>
          </w:tcPr>
          <w:p w14:paraId="12B03C84"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Destinația producției:</w:t>
            </w:r>
          </w:p>
        </w:tc>
        <w:tc>
          <w:tcPr>
            <w:tcW w:w="6958" w:type="dxa"/>
          </w:tcPr>
          <w:p w14:paraId="0E0E5C43"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piața internă, tone:</w:t>
            </w:r>
          </w:p>
        </w:tc>
      </w:tr>
      <w:tr w:rsidR="00FD7807" w:rsidRPr="00FD7807" w14:paraId="0023C216" w14:textId="77777777" w:rsidTr="002C51D1">
        <w:trPr>
          <w:trHeight w:val="463"/>
        </w:trPr>
        <w:tc>
          <w:tcPr>
            <w:tcW w:w="2328" w:type="dxa"/>
            <w:vMerge/>
            <w:tcBorders>
              <w:top w:val="nil"/>
            </w:tcBorders>
          </w:tcPr>
          <w:p w14:paraId="1B4FD5D9" w14:textId="77777777" w:rsidR="00FD7807" w:rsidRPr="00FD7807" w:rsidRDefault="00FD7807" w:rsidP="00FD7807">
            <w:pPr>
              <w:spacing w:after="0" w:line="240" w:lineRule="auto"/>
              <w:rPr>
                <w:rFonts w:ascii="Times New Roman" w:hAnsi="Times New Roman"/>
                <w:sz w:val="2"/>
                <w:szCs w:val="2"/>
                <w:lang w:val="ro-RO"/>
              </w:rPr>
            </w:pPr>
          </w:p>
        </w:tc>
        <w:tc>
          <w:tcPr>
            <w:tcW w:w="6958" w:type="dxa"/>
          </w:tcPr>
          <w:p w14:paraId="60CBA91E"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export, tone:</w:t>
            </w:r>
          </w:p>
        </w:tc>
      </w:tr>
      <w:tr w:rsidR="00FD7807" w:rsidRPr="00FD7807" w14:paraId="412CD283" w14:textId="77777777" w:rsidTr="002C51D1">
        <w:trPr>
          <w:trHeight w:val="465"/>
        </w:trPr>
        <w:tc>
          <w:tcPr>
            <w:tcW w:w="2328" w:type="dxa"/>
            <w:vMerge/>
            <w:tcBorders>
              <w:top w:val="nil"/>
            </w:tcBorders>
          </w:tcPr>
          <w:p w14:paraId="76D985D4" w14:textId="77777777" w:rsidR="00FD7807" w:rsidRPr="00FD7807" w:rsidRDefault="00FD7807" w:rsidP="00FD7807">
            <w:pPr>
              <w:spacing w:after="0" w:line="240" w:lineRule="auto"/>
              <w:rPr>
                <w:rFonts w:ascii="Times New Roman" w:hAnsi="Times New Roman"/>
                <w:sz w:val="2"/>
                <w:szCs w:val="2"/>
                <w:lang w:val="ro-RO"/>
              </w:rPr>
            </w:pPr>
          </w:p>
        </w:tc>
        <w:tc>
          <w:tcPr>
            <w:tcW w:w="6958" w:type="dxa"/>
          </w:tcPr>
          <w:p w14:paraId="11F00CEE"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țările de export:</w:t>
            </w:r>
          </w:p>
        </w:tc>
      </w:tr>
    </w:tbl>
    <w:p w14:paraId="6F94D370" w14:textId="77777777" w:rsidR="00FD7807" w:rsidRPr="00FD7807" w:rsidRDefault="00FD7807" w:rsidP="00FD7807">
      <w:pPr>
        <w:widowControl w:val="0"/>
        <w:autoSpaceDE w:val="0"/>
        <w:autoSpaceDN w:val="0"/>
        <w:spacing w:after="0" w:line="240" w:lineRule="auto"/>
        <w:rPr>
          <w:rFonts w:ascii="Times New Roman" w:hAnsi="Times New Roman"/>
          <w:b/>
          <w:sz w:val="13"/>
          <w:lang w:val="ro-RO"/>
        </w:rPr>
      </w:pPr>
    </w:p>
    <w:p w14:paraId="3B806673" w14:textId="2A2EB70A" w:rsidR="00FD7807" w:rsidRPr="00FD7807" w:rsidRDefault="00FD7807" w:rsidP="00FD7807">
      <w:pPr>
        <w:widowControl w:val="0"/>
        <w:autoSpaceDE w:val="0"/>
        <w:autoSpaceDN w:val="0"/>
        <w:spacing w:after="0" w:line="240" w:lineRule="auto"/>
        <w:rPr>
          <w:rFonts w:ascii="Times New Roman" w:hAnsi="Times New Roman"/>
          <w:b/>
          <w:lang w:val="ro-RO"/>
        </w:rPr>
      </w:pPr>
      <w:r w:rsidRPr="00FD7807">
        <w:rPr>
          <w:rFonts w:ascii="Times New Roman" w:hAnsi="Times New Roman"/>
          <w:noProof/>
          <w:lang w:val="ro-RO"/>
        </w:rPr>
        <w:lastRenderedPageBreak/>
        <mc:AlternateContent>
          <mc:Choice Requires="wps">
            <w:drawing>
              <wp:anchor distT="0" distB="0" distL="114300" distR="114300" simplePos="0" relativeHeight="251661312" behindDoc="1" locked="0" layoutInCell="1" allowOverlap="1" wp14:anchorId="0F9DC69C" wp14:editId="5D30B680">
                <wp:simplePos x="0" y="0"/>
                <wp:positionH relativeFrom="page">
                  <wp:posOffset>5276850</wp:posOffset>
                </wp:positionH>
                <wp:positionV relativeFrom="paragraph">
                  <wp:posOffset>956310</wp:posOffset>
                </wp:positionV>
                <wp:extent cx="1270635" cy="0"/>
                <wp:effectExtent l="9525" t="7620" r="5715" b="11430"/>
                <wp:wrapNone/>
                <wp:docPr id="535000706" name="Conector drept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DF4C" id="Conector drept 31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5.5pt,75.3pt" to="515.5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" strokeweight=".14139mm">
                <w10:wrap anchorx="page"/>
              </v:line>
            </w:pict>
          </mc:Fallback>
        </mc:AlternateContent>
      </w:r>
      <w:r w:rsidRPr="00FD7807">
        <w:rPr>
          <w:rFonts w:ascii="Times New Roman" w:hAnsi="Times New Roman"/>
          <w:b/>
          <w:lang w:val="ro-RO"/>
        </w:rPr>
        <w:t>Genul de activitate (detaliat conform documentelor de înregistrare):</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2088"/>
        <w:gridCol w:w="1466"/>
        <w:gridCol w:w="577"/>
        <w:gridCol w:w="2394"/>
      </w:tblGrid>
      <w:tr w:rsidR="00FD7807" w:rsidRPr="00FD7807" w14:paraId="6336F529" w14:textId="77777777" w:rsidTr="002C51D1">
        <w:trPr>
          <w:trHeight w:val="2321"/>
        </w:trPr>
        <w:tc>
          <w:tcPr>
            <w:tcW w:w="2760" w:type="dxa"/>
          </w:tcPr>
          <w:p w14:paraId="47E71FDF" w14:textId="77777777" w:rsidR="00FD7807" w:rsidRPr="00FD7807" w:rsidRDefault="00FD7807" w:rsidP="00FD7807">
            <w:pPr>
              <w:spacing w:after="0" w:line="240" w:lineRule="auto"/>
              <w:rPr>
                <w:rFonts w:ascii="Times New Roman" w:hAnsi="Times New Roman"/>
                <w:b/>
                <w:lang w:val="ro-RO"/>
              </w:rPr>
            </w:pPr>
          </w:p>
          <w:p w14:paraId="08BE7C8A" w14:textId="77777777" w:rsidR="00FD7807" w:rsidRPr="00FD7807" w:rsidRDefault="00FD7807" w:rsidP="00FD7807">
            <w:pPr>
              <w:spacing w:after="0" w:line="240" w:lineRule="auto"/>
              <w:rPr>
                <w:rFonts w:ascii="Times New Roman" w:hAnsi="Times New Roman"/>
                <w:b/>
                <w:lang w:val="ro-RO"/>
              </w:rPr>
            </w:pPr>
          </w:p>
          <w:p w14:paraId="0EBC7B66" w14:textId="77777777" w:rsidR="00FD7807" w:rsidRPr="00FD7807" w:rsidRDefault="00FD7807" w:rsidP="00FD7807">
            <w:pPr>
              <w:spacing w:after="0" w:line="240" w:lineRule="auto"/>
              <w:rPr>
                <w:rFonts w:ascii="Times New Roman" w:hAnsi="Times New Roman"/>
                <w:b/>
                <w:sz w:val="25"/>
                <w:lang w:val="ro-RO"/>
              </w:rPr>
            </w:pPr>
          </w:p>
          <w:p w14:paraId="6FD6B38C" w14:textId="77777777" w:rsidR="00FD7807" w:rsidRPr="00FD7807" w:rsidRDefault="00FD7807" w:rsidP="00FD7807">
            <w:pPr>
              <w:spacing w:after="0" w:line="240" w:lineRule="auto"/>
              <w:rPr>
                <w:rFonts w:ascii="Times New Roman" w:hAnsi="Times New Roman"/>
                <w:sz w:val="20"/>
                <w:lang w:val="ro-RO"/>
              </w:rPr>
            </w:pPr>
            <w:proofErr w:type="spellStart"/>
            <w:r w:rsidRPr="00FD7807">
              <w:rPr>
                <w:rFonts w:ascii="Times New Roman" w:hAnsi="Times New Roman"/>
                <w:sz w:val="20"/>
                <w:lang w:val="ro-RO"/>
              </w:rPr>
              <w:t>Activităţi</w:t>
            </w:r>
            <w:proofErr w:type="spellEnd"/>
            <w:r w:rsidRPr="00FD7807">
              <w:rPr>
                <w:rFonts w:ascii="Times New Roman" w:hAnsi="Times New Roman"/>
                <w:sz w:val="20"/>
                <w:lang w:val="ro-RO"/>
              </w:rPr>
              <w:t xml:space="preserve"> </w:t>
            </w:r>
            <w:proofErr w:type="spellStart"/>
            <w:r w:rsidRPr="00FD7807">
              <w:rPr>
                <w:rFonts w:ascii="Times New Roman" w:hAnsi="Times New Roman"/>
                <w:sz w:val="20"/>
                <w:lang w:val="ro-RO"/>
              </w:rPr>
              <w:t>şi</w:t>
            </w:r>
            <w:proofErr w:type="spellEnd"/>
            <w:r w:rsidRPr="00FD7807">
              <w:rPr>
                <w:rFonts w:ascii="Times New Roman" w:hAnsi="Times New Roman"/>
                <w:sz w:val="20"/>
                <w:lang w:val="ro-RO"/>
              </w:rPr>
              <w:t xml:space="preserve"> tipuri de produse </w:t>
            </w:r>
            <w:proofErr w:type="spellStart"/>
            <w:r w:rsidRPr="00FD7807">
              <w:rPr>
                <w:rFonts w:ascii="Times New Roman" w:hAnsi="Times New Roman"/>
                <w:sz w:val="20"/>
                <w:lang w:val="ro-RO"/>
              </w:rPr>
              <w:t>obţinute</w:t>
            </w:r>
            <w:proofErr w:type="spellEnd"/>
            <w:r w:rsidRPr="00FD7807">
              <w:rPr>
                <w:rFonts w:ascii="Times New Roman" w:hAnsi="Times New Roman"/>
                <w:sz w:val="20"/>
                <w:lang w:val="ro-RO"/>
              </w:rPr>
              <w:t>:</w:t>
            </w:r>
          </w:p>
        </w:tc>
        <w:tc>
          <w:tcPr>
            <w:tcW w:w="2088" w:type="dxa"/>
          </w:tcPr>
          <w:p w14:paraId="1AB2E43E"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p w14:paraId="5BEAE508" w14:textId="77777777" w:rsidR="00FD7807" w:rsidRPr="00FD7807" w:rsidRDefault="00FD7807" w:rsidP="00FD7807">
            <w:pPr>
              <w:spacing w:after="0" w:line="240" w:lineRule="auto"/>
              <w:rPr>
                <w:rFonts w:ascii="Times New Roman" w:hAnsi="Times New Roman"/>
                <w:b/>
                <w:sz w:val="20"/>
                <w:lang w:val="ro-RO"/>
              </w:rPr>
            </w:pPr>
          </w:p>
          <w:p w14:paraId="5D613AD2"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p w14:paraId="761A7F19" w14:textId="77777777" w:rsidR="00FD7807" w:rsidRPr="00FD7807" w:rsidRDefault="00FD7807" w:rsidP="00FD7807">
            <w:pPr>
              <w:spacing w:after="0" w:line="240" w:lineRule="auto"/>
              <w:rPr>
                <w:rFonts w:ascii="Times New Roman" w:hAnsi="Times New Roman"/>
                <w:b/>
                <w:sz w:val="20"/>
                <w:lang w:val="ro-RO"/>
              </w:rPr>
            </w:pPr>
          </w:p>
          <w:p w14:paraId="718AE91A"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r w:rsidRPr="00FD7807">
              <w:rPr>
                <w:rFonts w:ascii="Times New Roman" w:hAnsi="Times New Roman"/>
                <w:position w:val="-12"/>
                <w:sz w:val="20"/>
                <w:lang w:val="ro-RO"/>
              </w:rPr>
              <w:t>□</w:t>
            </w:r>
          </w:p>
          <w:p w14:paraId="791D7092"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tc>
        <w:tc>
          <w:tcPr>
            <w:tcW w:w="2043" w:type="dxa"/>
            <w:gridSpan w:val="2"/>
          </w:tcPr>
          <w:p w14:paraId="7974810E"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p w14:paraId="0587E535" w14:textId="77777777" w:rsidR="00FD7807" w:rsidRPr="00FD7807" w:rsidRDefault="00FD7807" w:rsidP="00FD7807">
            <w:pPr>
              <w:spacing w:after="0" w:line="240" w:lineRule="auto"/>
              <w:rPr>
                <w:rFonts w:ascii="Times New Roman" w:hAnsi="Times New Roman"/>
                <w:b/>
                <w:sz w:val="20"/>
                <w:lang w:val="ro-RO"/>
              </w:rPr>
            </w:pPr>
          </w:p>
          <w:p w14:paraId="4970E41E"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p w14:paraId="0AEC1FC7" w14:textId="77777777" w:rsidR="00FD7807" w:rsidRPr="00FD7807" w:rsidRDefault="00FD7807" w:rsidP="00FD7807">
            <w:pPr>
              <w:spacing w:after="0" w:line="240" w:lineRule="auto"/>
              <w:rPr>
                <w:rFonts w:ascii="Times New Roman" w:hAnsi="Times New Roman"/>
                <w:b/>
                <w:sz w:val="20"/>
                <w:lang w:val="ro-RO"/>
              </w:rPr>
            </w:pPr>
          </w:p>
          <w:p w14:paraId="1F8BD6B5"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p w14:paraId="52B8A72F" w14:textId="77777777" w:rsidR="00FD7807" w:rsidRPr="00FD7807" w:rsidRDefault="00FD7807" w:rsidP="00FD7807">
            <w:pPr>
              <w:spacing w:after="0" w:line="240" w:lineRule="auto"/>
              <w:rPr>
                <w:rFonts w:ascii="Times New Roman" w:hAnsi="Times New Roman"/>
                <w:b/>
                <w:sz w:val="20"/>
                <w:lang w:val="ro-RO"/>
              </w:rPr>
            </w:pPr>
          </w:p>
          <w:p w14:paraId="10F29037" w14:textId="77777777" w:rsidR="00FD7807" w:rsidRPr="00FD7807" w:rsidRDefault="00FD7807" w:rsidP="00FD7807">
            <w:pPr>
              <w:tabs>
                <w:tab w:val="left" w:pos="1607"/>
              </w:tabs>
              <w:spacing w:after="0" w:line="240" w:lineRule="auto"/>
              <w:rPr>
                <w:rFonts w:ascii="Times New Roman" w:hAnsi="Times New Roman"/>
                <w:sz w:val="20"/>
                <w:lang w:val="ro-RO"/>
              </w:rPr>
            </w:pP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r w:rsidRPr="00FD7807">
              <w:rPr>
                <w:rFonts w:ascii="Times New Roman" w:hAnsi="Times New Roman"/>
                <w:sz w:val="20"/>
                <w:lang w:val="ro-RO"/>
              </w:rPr>
              <w:t xml:space="preserve"> □</w:t>
            </w:r>
          </w:p>
        </w:tc>
        <w:tc>
          <w:tcPr>
            <w:tcW w:w="2394" w:type="dxa"/>
          </w:tcPr>
          <w:p w14:paraId="4493552A" w14:textId="77777777" w:rsidR="00FD7807" w:rsidRPr="00FD7807" w:rsidRDefault="00FD7807" w:rsidP="00FD7807">
            <w:pPr>
              <w:tabs>
                <w:tab w:val="left" w:pos="2048"/>
              </w:tabs>
              <w:spacing w:after="0" w:line="240" w:lineRule="auto"/>
              <w:rPr>
                <w:rFonts w:ascii="Times New Roman" w:hAnsi="Times New Roman"/>
                <w:sz w:val="20"/>
                <w:lang w:val="ro-RO"/>
              </w:rPr>
            </w:pPr>
            <w:r w:rsidRPr="00FD7807">
              <w:rPr>
                <w:rFonts w:ascii="Times New Roman" w:hAnsi="Times New Roman"/>
                <w:sz w:val="20"/>
                <w:lang w:val="ro-RO"/>
              </w:rPr>
              <w:t xml:space="preserve">Altele </w:t>
            </w: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p>
        </w:tc>
      </w:tr>
      <w:tr w:rsidR="00FD7807" w:rsidRPr="00FD7807" w14:paraId="0B065037" w14:textId="77777777" w:rsidTr="002C51D1">
        <w:trPr>
          <w:trHeight w:val="771"/>
        </w:trPr>
        <w:tc>
          <w:tcPr>
            <w:tcW w:w="9285" w:type="dxa"/>
            <w:gridSpan w:val="5"/>
          </w:tcPr>
          <w:p w14:paraId="4E681BFB"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Suprafața unității de producere, m</w:t>
            </w:r>
            <w:r w:rsidRPr="00FD7807">
              <w:rPr>
                <w:rFonts w:ascii="Times New Roman" w:hAnsi="Times New Roman"/>
                <w:sz w:val="20"/>
                <w:vertAlign w:val="superscript"/>
                <w:lang w:val="ro-RO"/>
              </w:rPr>
              <w:t>2</w:t>
            </w:r>
            <w:r w:rsidRPr="00FD7807">
              <w:rPr>
                <w:rFonts w:ascii="Times New Roman" w:hAnsi="Times New Roman"/>
                <w:sz w:val="20"/>
                <w:lang w:val="ro-RO"/>
              </w:rPr>
              <w:t>:</w:t>
            </w:r>
          </w:p>
        </w:tc>
      </w:tr>
      <w:tr w:rsidR="00FD7807" w:rsidRPr="00FD7807" w14:paraId="41FEBBD6" w14:textId="77777777" w:rsidTr="002C51D1">
        <w:trPr>
          <w:trHeight w:val="464"/>
        </w:trPr>
        <w:tc>
          <w:tcPr>
            <w:tcW w:w="2760" w:type="dxa"/>
            <w:vMerge w:val="restart"/>
          </w:tcPr>
          <w:p w14:paraId="0C401444" w14:textId="77777777" w:rsidR="00FD7807" w:rsidRPr="00FD7807" w:rsidRDefault="00FD7807" w:rsidP="00FD7807">
            <w:pPr>
              <w:spacing w:after="0" w:line="240" w:lineRule="auto"/>
              <w:rPr>
                <w:rFonts w:ascii="Times New Roman" w:hAnsi="Times New Roman"/>
                <w:b/>
                <w:lang w:val="ro-RO"/>
              </w:rPr>
            </w:pPr>
          </w:p>
          <w:p w14:paraId="115636B8" w14:textId="77777777" w:rsidR="00FD7807" w:rsidRPr="00FD7807" w:rsidRDefault="00FD7807" w:rsidP="00FD7807">
            <w:pPr>
              <w:spacing w:after="0" w:line="240" w:lineRule="auto"/>
              <w:rPr>
                <w:rFonts w:ascii="Times New Roman" w:hAnsi="Times New Roman"/>
                <w:b/>
                <w:sz w:val="18"/>
                <w:lang w:val="ro-RO"/>
              </w:rPr>
            </w:pPr>
          </w:p>
          <w:p w14:paraId="337DE54B"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Anul și perioada ultimelor:</w:t>
            </w:r>
          </w:p>
        </w:tc>
        <w:tc>
          <w:tcPr>
            <w:tcW w:w="6525" w:type="dxa"/>
            <w:gridSpan w:val="4"/>
          </w:tcPr>
          <w:p w14:paraId="7FD24DC7"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modernizări</w:t>
            </w:r>
          </w:p>
        </w:tc>
      </w:tr>
      <w:tr w:rsidR="00FD7807" w:rsidRPr="00FD7807" w14:paraId="080EC67D" w14:textId="77777777" w:rsidTr="002C51D1">
        <w:trPr>
          <w:trHeight w:val="464"/>
        </w:trPr>
        <w:tc>
          <w:tcPr>
            <w:tcW w:w="2760" w:type="dxa"/>
            <w:vMerge/>
            <w:tcBorders>
              <w:top w:val="nil"/>
            </w:tcBorders>
          </w:tcPr>
          <w:p w14:paraId="6478D3FC" w14:textId="77777777" w:rsidR="00FD7807" w:rsidRPr="00FD7807" w:rsidRDefault="00FD7807" w:rsidP="00FD7807">
            <w:pPr>
              <w:spacing w:after="0" w:line="240" w:lineRule="auto"/>
              <w:rPr>
                <w:rFonts w:ascii="Times New Roman" w:hAnsi="Times New Roman"/>
                <w:sz w:val="2"/>
                <w:szCs w:val="2"/>
                <w:lang w:val="ro-RO"/>
              </w:rPr>
            </w:pPr>
          </w:p>
        </w:tc>
        <w:tc>
          <w:tcPr>
            <w:tcW w:w="6525" w:type="dxa"/>
            <w:gridSpan w:val="4"/>
          </w:tcPr>
          <w:p w14:paraId="0A69632F"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reparații</w:t>
            </w:r>
          </w:p>
        </w:tc>
      </w:tr>
      <w:tr w:rsidR="00FD7807" w:rsidRPr="00FD7807" w14:paraId="24E2BD2E" w14:textId="77777777" w:rsidTr="002C51D1">
        <w:trPr>
          <w:trHeight w:val="465"/>
        </w:trPr>
        <w:tc>
          <w:tcPr>
            <w:tcW w:w="2760" w:type="dxa"/>
            <w:vMerge/>
            <w:tcBorders>
              <w:top w:val="nil"/>
            </w:tcBorders>
          </w:tcPr>
          <w:p w14:paraId="39E156AB" w14:textId="77777777" w:rsidR="00FD7807" w:rsidRPr="00FD7807" w:rsidRDefault="00FD7807" w:rsidP="00FD7807">
            <w:pPr>
              <w:spacing w:after="0" w:line="240" w:lineRule="auto"/>
              <w:rPr>
                <w:rFonts w:ascii="Times New Roman" w:hAnsi="Times New Roman"/>
                <w:sz w:val="2"/>
                <w:szCs w:val="2"/>
                <w:lang w:val="ro-RO"/>
              </w:rPr>
            </w:pPr>
          </w:p>
        </w:tc>
        <w:tc>
          <w:tcPr>
            <w:tcW w:w="6525" w:type="dxa"/>
            <w:gridSpan w:val="4"/>
          </w:tcPr>
          <w:p w14:paraId="14C6ACE0"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modificări</w:t>
            </w:r>
          </w:p>
        </w:tc>
      </w:tr>
      <w:tr w:rsidR="00FD7807" w:rsidRPr="00FD7807" w14:paraId="1B81C869" w14:textId="77777777" w:rsidTr="002C51D1">
        <w:trPr>
          <w:trHeight w:val="463"/>
        </w:trPr>
        <w:tc>
          <w:tcPr>
            <w:tcW w:w="2760" w:type="dxa"/>
            <w:vMerge w:val="restart"/>
          </w:tcPr>
          <w:p w14:paraId="29806335" w14:textId="77777777" w:rsidR="00FD7807" w:rsidRPr="00FD7807" w:rsidRDefault="00FD7807" w:rsidP="00FD7807">
            <w:pPr>
              <w:spacing w:after="0" w:line="240" w:lineRule="auto"/>
              <w:rPr>
                <w:rFonts w:ascii="Times New Roman" w:hAnsi="Times New Roman"/>
                <w:b/>
                <w:sz w:val="20"/>
                <w:lang w:val="ro-RO"/>
              </w:rPr>
            </w:pPr>
          </w:p>
          <w:p w14:paraId="3D6AA565"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Unitatea este operațională:</w:t>
            </w:r>
          </w:p>
        </w:tc>
        <w:tc>
          <w:tcPr>
            <w:tcW w:w="3554" w:type="dxa"/>
            <w:gridSpan w:val="2"/>
          </w:tcPr>
          <w:p w14:paraId="3F57F5EC"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Pe toată perioada anului</w:t>
            </w:r>
          </w:p>
        </w:tc>
        <w:tc>
          <w:tcPr>
            <w:tcW w:w="2971" w:type="dxa"/>
            <w:gridSpan w:val="2"/>
          </w:tcPr>
          <w:p w14:paraId="2C823D98"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6D23CBD3" w14:textId="77777777" w:rsidTr="002C51D1">
        <w:trPr>
          <w:trHeight w:val="465"/>
        </w:trPr>
        <w:tc>
          <w:tcPr>
            <w:tcW w:w="2760" w:type="dxa"/>
            <w:vMerge/>
            <w:tcBorders>
              <w:top w:val="nil"/>
            </w:tcBorders>
          </w:tcPr>
          <w:p w14:paraId="5CF235F7" w14:textId="77777777" w:rsidR="00FD7807" w:rsidRPr="00FD7807" w:rsidRDefault="00FD7807" w:rsidP="00FD7807">
            <w:pPr>
              <w:spacing w:after="0" w:line="240" w:lineRule="auto"/>
              <w:rPr>
                <w:rFonts w:ascii="Times New Roman" w:hAnsi="Times New Roman"/>
                <w:sz w:val="2"/>
                <w:szCs w:val="2"/>
                <w:lang w:val="ro-RO"/>
              </w:rPr>
            </w:pPr>
          </w:p>
        </w:tc>
        <w:tc>
          <w:tcPr>
            <w:tcW w:w="3554" w:type="dxa"/>
            <w:gridSpan w:val="2"/>
          </w:tcPr>
          <w:p w14:paraId="530D2C0E"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Activitate sezonieră</w:t>
            </w:r>
          </w:p>
        </w:tc>
        <w:tc>
          <w:tcPr>
            <w:tcW w:w="2971" w:type="dxa"/>
            <w:gridSpan w:val="2"/>
          </w:tcPr>
          <w:p w14:paraId="3B60016F"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2B29C1DB" w14:textId="77777777" w:rsidTr="002C51D1">
        <w:trPr>
          <w:trHeight w:val="463"/>
        </w:trPr>
        <w:tc>
          <w:tcPr>
            <w:tcW w:w="2760" w:type="dxa"/>
            <w:vMerge w:val="restart"/>
          </w:tcPr>
          <w:p w14:paraId="114F48F4" w14:textId="77777777" w:rsidR="00FD7807" w:rsidRPr="00FD7807" w:rsidRDefault="00FD7807" w:rsidP="00FD7807">
            <w:pPr>
              <w:spacing w:after="0" w:line="240" w:lineRule="auto"/>
              <w:rPr>
                <w:rFonts w:ascii="Times New Roman" w:hAnsi="Times New Roman"/>
                <w:b/>
                <w:lang w:val="ro-RO"/>
              </w:rPr>
            </w:pPr>
          </w:p>
          <w:p w14:paraId="29AE7050" w14:textId="77777777" w:rsidR="00FD7807" w:rsidRPr="00FD7807" w:rsidRDefault="00FD7807" w:rsidP="00FD7807">
            <w:pPr>
              <w:spacing w:after="0" w:line="240" w:lineRule="auto"/>
              <w:rPr>
                <w:rFonts w:ascii="Times New Roman" w:hAnsi="Times New Roman"/>
                <w:b/>
                <w:sz w:val="18"/>
                <w:lang w:val="ro-RO"/>
              </w:rPr>
            </w:pPr>
          </w:p>
          <w:p w14:paraId="24178554"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Unitatea activează:</w:t>
            </w:r>
          </w:p>
        </w:tc>
        <w:tc>
          <w:tcPr>
            <w:tcW w:w="3554" w:type="dxa"/>
            <w:gridSpan w:val="2"/>
          </w:tcPr>
          <w:p w14:paraId="3562C04E"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Într-un singur schimb</w:t>
            </w:r>
          </w:p>
        </w:tc>
        <w:tc>
          <w:tcPr>
            <w:tcW w:w="2971" w:type="dxa"/>
            <w:gridSpan w:val="2"/>
          </w:tcPr>
          <w:p w14:paraId="2878538B"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5CB937EA" w14:textId="77777777" w:rsidTr="002C51D1">
        <w:trPr>
          <w:trHeight w:val="464"/>
        </w:trPr>
        <w:tc>
          <w:tcPr>
            <w:tcW w:w="2760" w:type="dxa"/>
            <w:vMerge/>
            <w:tcBorders>
              <w:top w:val="nil"/>
            </w:tcBorders>
          </w:tcPr>
          <w:p w14:paraId="7BFEB789" w14:textId="77777777" w:rsidR="00FD7807" w:rsidRPr="00FD7807" w:rsidRDefault="00FD7807" w:rsidP="00FD7807">
            <w:pPr>
              <w:spacing w:after="0" w:line="240" w:lineRule="auto"/>
              <w:rPr>
                <w:rFonts w:ascii="Times New Roman" w:hAnsi="Times New Roman"/>
                <w:sz w:val="2"/>
                <w:szCs w:val="2"/>
                <w:lang w:val="ro-RO"/>
              </w:rPr>
            </w:pPr>
          </w:p>
        </w:tc>
        <w:tc>
          <w:tcPr>
            <w:tcW w:w="3554" w:type="dxa"/>
            <w:gridSpan w:val="2"/>
          </w:tcPr>
          <w:p w14:paraId="75D3FFD2"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Schimb prelungit</w:t>
            </w:r>
          </w:p>
        </w:tc>
        <w:tc>
          <w:tcPr>
            <w:tcW w:w="2971" w:type="dxa"/>
            <w:gridSpan w:val="2"/>
          </w:tcPr>
          <w:p w14:paraId="610A21A2"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04EE365B" w14:textId="77777777" w:rsidTr="002C51D1">
        <w:trPr>
          <w:trHeight w:val="465"/>
        </w:trPr>
        <w:tc>
          <w:tcPr>
            <w:tcW w:w="2760" w:type="dxa"/>
            <w:vMerge/>
            <w:tcBorders>
              <w:top w:val="nil"/>
            </w:tcBorders>
          </w:tcPr>
          <w:p w14:paraId="48A2F3B5" w14:textId="77777777" w:rsidR="00FD7807" w:rsidRPr="00FD7807" w:rsidRDefault="00FD7807" w:rsidP="00FD7807">
            <w:pPr>
              <w:spacing w:after="0" w:line="240" w:lineRule="auto"/>
              <w:rPr>
                <w:rFonts w:ascii="Times New Roman" w:hAnsi="Times New Roman"/>
                <w:sz w:val="2"/>
                <w:szCs w:val="2"/>
                <w:lang w:val="ro-RO"/>
              </w:rPr>
            </w:pPr>
          </w:p>
        </w:tc>
        <w:tc>
          <w:tcPr>
            <w:tcW w:w="3554" w:type="dxa"/>
            <w:gridSpan w:val="2"/>
          </w:tcPr>
          <w:p w14:paraId="2E6C4F94"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În 2 sau mai multe schimburi</w:t>
            </w:r>
          </w:p>
        </w:tc>
        <w:tc>
          <w:tcPr>
            <w:tcW w:w="2971" w:type="dxa"/>
            <w:gridSpan w:val="2"/>
          </w:tcPr>
          <w:p w14:paraId="0C35BF07"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58FF7A7E" w14:textId="77777777" w:rsidTr="002C51D1">
        <w:trPr>
          <w:trHeight w:val="463"/>
        </w:trPr>
        <w:tc>
          <w:tcPr>
            <w:tcW w:w="2760" w:type="dxa"/>
            <w:vMerge w:val="restart"/>
          </w:tcPr>
          <w:p w14:paraId="41A7E71F" w14:textId="77777777" w:rsidR="00FD7807" w:rsidRPr="00FD7807" w:rsidRDefault="00FD7807" w:rsidP="00FD7807">
            <w:pPr>
              <w:spacing w:after="0" w:line="240" w:lineRule="auto"/>
              <w:rPr>
                <w:rFonts w:ascii="Times New Roman" w:hAnsi="Times New Roman"/>
                <w:b/>
                <w:sz w:val="31"/>
                <w:lang w:val="ro-RO"/>
              </w:rPr>
            </w:pPr>
          </w:p>
          <w:p w14:paraId="615A7497"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Aprovizionare cu apa potabilă</w:t>
            </w:r>
          </w:p>
        </w:tc>
        <w:tc>
          <w:tcPr>
            <w:tcW w:w="3554" w:type="dxa"/>
            <w:gridSpan w:val="2"/>
          </w:tcPr>
          <w:p w14:paraId="6637A702"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De la rețeaua publica</w:t>
            </w:r>
          </w:p>
        </w:tc>
        <w:tc>
          <w:tcPr>
            <w:tcW w:w="2971" w:type="dxa"/>
            <w:gridSpan w:val="2"/>
          </w:tcPr>
          <w:p w14:paraId="000EF5FC"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66BAC0DF" w14:textId="77777777" w:rsidTr="002C51D1">
        <w:trPr>
          <w:trHeight w:val="729"/>
        </w:trPr>
        <w:tc>
          <w:tcPr>
            <w:tcW w:w="2760" w:type="dxa"/>
            <w:vMerge/>
            <w:tcBorders>
              <w:top w:val="nil"/>
            </w:tcBorders>
          </w:tcPr>
          <w:p w14:paraId="5C0B2B95" w14:textId="77777777" w:rsidR="00FD7807" w:rsidRPr="00FD7807" w:rsidRDefault="00FD7807" w:rsidP="00FD7807">
            <w:pPr>
              <w:spacing w:after="0" w:line="240" w:lineRule="auto"/>
              <w:rPr>
                <w:rFonts w:ascii="Times New Roman" w:hAnsi="Times New Roman"/>
                <w:sz w:val="2"/>
                <w:szCs w:val="2"/>
                <w:lang w:val="ro-RO"/>
              </w:rPr>
            </w:pPr>
          </w:p>
        </w:tc>
        <w:tc>
          <w:tcPr>
            <w:tcW w:w="3554" w:type="dxa"/>
            <w:gridSpan w:val="2"/>
          </w:tcPr>
          <w:p w14:paraId="3393EB9D"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Din sursă proprie (fântână, sondă arteziană)</w:t>
            </w:r>
          </w:p>
        </w:tc>
        <w:tc>
          <w:tcPr>
            <w:tcW w:w="2971" w:type="dxa"/>
            <w:gridSpan w:val="2"/>
          </w:tcPr>
          <w:p w14:paraId="4CC2C2DF"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0CCA8BA4" w14:textId="77777777" w:rsidTr="002C51D1">
        <w:trPr>
          <w:trHeight w:val="463"/>
        </w:trPr>
        <w:tc>
          <w:tcPr>
            <w:tcW w:w="2760" w:type="dxa"/>
            <w:vMerge w:val="restart"/>
          </w:tcPr>
          <w:p w14:paraId="25861F61"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Sistemul de canalizare</w:t>
            </w:r>
          </w:p>
        </w:tc>
        <w:tc>
          <w:tcPr>
            <w:tcW w:w="3554" w:type="dxa"/>
            <w:gridSpan w:val="2"/>
          </w:tcPr>
          <w:p w14:paraId="256E8316"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Racordata la rețeaua publică</w:t>
            </w:r>
          </w:p>
        </w:tc>
        <w:tc>
          <w:tcPr>
            <w:tcW w:w="2971" w:type="dxa"/>
            <w:gridSpan w:val="2"/>
          </w:tcPr>
          <w:p w14:paraId="1BA7BB56"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6C1AF811" w14:textId="77777777" w:rsidTr="002C51D1">
        <w:trPr>
          <w:trHeight w:val="994"/>
        </w:trPr>
        <w:tc>
          <w:tcPr>
            <w:tcW w:w="2760" w:type="dxa"/>
            <w:vMerge/>
            <w:tcBorders>
              <w:top w:val="nil"/>
            </w:tcBorders>
          </w:tcPr>
          <w:p w14:paraId="515BCB4C" w14:textId="77777777" w:rsidR="00FD7807" w:rsidRPr="00FD7807" w:rsidRDefault="00FD7807" w:rsidP="00FD7807">
            <w:pPr>
              <w:spacing w:after="0" w:line="240" w:lineRule="auto"/>
              <w:rPr>
                <w:rFonts w:ascii="Times New Roman" w:hAnsi="Times New Roman"/>
                <w:sz w:val="2"/>
                <w:szCs w:val="2"/>
                <w:lang w:val="ro-RO"/>
              </w:rPr>
            </w:pPr>
          </w:p>
        </w:tc>
        <w:tc>
          <w:tcPr>
            <w:tcW w:w="3554" w:type="dxa"/>
            <w:gridSpan w:val="2"/>
          </w:tcPr>
          <w:p w14:paraId="49930FB4"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Sistem propriu de evacuare și/sau stație de epurare proprie (capacitați de stocare/epurare m</w:t>
            </w:r>
            <w:r w:rsidRPr="00FD7807">
              <w:rPr>
                <w:rFonts w:ascii="Times New Roman" w:hAnsi="Times New Roman"/>
                <w:sz w:val="20"/>
                <w:vertAlign w:val="superscript"/>
                <w:lang w:val="ro-RO"/>
              </w:rPr>
              <w:t>3</w:t>
            </w:r>
            <w:r w:rsidRPr="00FD7807">
              <w:rPr>
                <w:rFonts w:ascii="Times New Roman" w:hAnsi="Times New Roman"/>
                <w:sz w:val="20"/>
                <w:lang w:val="ro-RO"/>
              </w:rPr>
              <w:t>/h)</w:t>
            </w:r>
          </w:p>
        </w:tc>
        <w:tc>
          <w:tcPr>
            <w:tcW w:w="2971" w:type="dxa"/>
            <w:gridSpan w:val="2"/>
          </w:tcPr>
          <w:p w14:paraId="29CE5837"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Da □ /Nu □</w:t>
            </w:r>
          </w:p>
        </w:tc>
      </w:tr>
      <w:tr w:rsidR="00FD7807" w:rsidRPr="00FD7807" w14:paraId="12257111" w14:textId="77777777" w:rsidTr="002C51D1">
        <w:trPr>
          <w:trHeight w:val="463"/>
        </w:trPr>
        <w:tc>
          <w:tcPr>
            <w:tcW w:w="2760" w:type="dxa"/>
            <w:vMerge w:val="restart"/>
          </w:tcPr>
          <w:p w14:paraId="61AB85F5" w14:textId="77777777" w:rsidR="00FD7807" w:rsidRPr="00FD7807" w:rsidRDefault="00FD7807" w:rsidP="00FD7807">
            <w:pPr>
              <w:spacing w:after="0" w:line="240" w:lineRule="auto"/>
              <w:rPr>
                <w:rFonts w:ascii="Times New Roman" w:hAnsi="Times New Roman"/>
                <w:sz w:val="20"/>
                <w:lang w:val="ro-RO"/>
              </w:rPr>
            </w:pPr>
            <w:r w:rsidRPr="00FD7807">
              <w:rPr>
                <w:rFonts w:ascii="Times New Roman" w:hAnsi="Times New Roman"/>
                <w:sz w:val="20"/>
                <w:lang w:val="ro-RO"/>
              </w:rPr>
              <w:t xml:space="preserve">Numărul personalului muncitor în spațiile de </w:t>
            </w:r>
            <w:proofErr w:type="spellStart"/>
            <w:r w:rsidRPr="00FD7807">
              <w:rPr>
                <w:rFonts w:ascii="Times New Roman" w:hAnsi="Times New Roman"/>
                <w:sz w:val="20"/>
                <w:lang w:val="ro-RO"/>
              </w:rPr>
              <w:t>producţie</w:t>
            </w:r>
            <w:proofErr w:type="spellEnd"/>
            <w:r w:rsidRPr="00FD7807">
              <w:rPr>
                <w:rFonts w:ascii="Times New Roman" w:hAnsi="Times New Roman"/>
                <w:sz w:val="20"/>
                <w:lang w:val="ro-RO"/>
              </w:rPr>
              <w:t>:</w:t>
            </w:r>
          </w:p>
        </w:tc>
        <w:tc>
          <w:tcPr>
            <w:tcW w:w="3554" w:type="dxa"/>
            <w:gridSpan w:val="2"/>
          </w:tcPr>
          <w:p w14:paraId="0C3EE37F" w14:textId="77777777" w:rsidR="00FD7807" w:rsidRPr="00FD7807" w:rsidRDefault="00FD7807" w:rsidP="00FD7807">
            <w:pPr>
              <w:tabs>
                <w:tab w:val="left" w:pos="1492"/>
              </w:tabs>
              <w:spacing w:after="0" w:line="240" w:lineRule="auto"/>
              <w:rPr>
                <w:rFonts w:ascii="Times New Roman" w:hAnsi="Times New Roman"/>
                <w:sz w:val="20"/>
                <w:lang w:val="ro-RO"/>
              </w:rPr>
            </w:pPr>
            <w:r w:rsidRPr="00FD7807">
              <w:rPr>
                <w:rFonts w:ascii="Times New Roman" w:hAnsi="Times New Roman"/>
                <w:sz w:val="20"/>
                <w:lang w:val="ro-RO"/>
              </w:rPr>
              <w:t xml:space="preserve">a) În total: </w:t>
            </w: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p>
        </w:tc>
        <w:tc>
          <w:tcPr>
            <w:tcW w:w="2971" w:type="dxa"/>
            <w:gridSpan w:val="2"/>
          </w:tcPr>
          <w:p w14:paraId="63AA2A4B" w14:textId="77777777" w:rsidR="00FD7807" w:rsidRPr="00FD7807" w:rsidRDefault="00FD7807" w:rsidP="00FD7807">
            <w:pPr>
              <w:tabs>
                <w:tab w:val="left" w:pos="1606"/>
              </w:tabs>
              <w:spacing w:after="0" w:line="240" w:lineRule="auto"/>
              <w:rPr>
                <w:rFonts w:ascii="Times New Roman" w:hAnsi="Times New Roman"/>
                <w:sz w:val="20"/>
                <w:lang w:val="ro-RO"/>
              </w:rPr>
            </w:pPr>
            <w:r w:rsidRPr="00FD7807">
              <w:rPr>
                <w:rFonts w:ascii="Times New Roman" w:hAnsi="Times New Roman"/>
                <w:sz w:val="20"/>
                <w:lang w:val="ro-RO"/>
              </w:rPr>
              <w:t xml:space="preserve">c) Calificați </w:t>
            </w: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p>
        </w:tc>
      </w:tr>
      <w:tr w:rsidR="00FD7807" w:rsidRPr="00FD7807" w14:paraId="7E7719BC" w14:textId="77777777" w:rsidTr="002C51D1">
        <w:trPr>
          <w:trHeight w:val="465"/>
        </w:trPr>
        <w:tc>
          <w:tcPr>
            <w:tcW w:w="2760" w:type="dxa"/>
            <w:vMerge/>
            <w:tcBorders>
              <w:top w:val="nil"/>
            </w:tcBorders>
          </w:tcPr>
          <w:p w14:paraId="416F4948" w14:textId="77777777" w:rsidR="00FD7807" w:rsidRPr="00FD7807" w:rsidRDefault="00FD7807" w:rsidP="00FD7807">
            <w:pPr>
              <w:spacing w:after="0" w:line="240" w:lineRule="auto"/>
              <w:rPr>
                <w:rFonts w:ascii="Times New Roman" w:hAnsi="Times New Roman"/>
                <w:sz w:val="2"/>
                <w:szCs w:val="2"/>
                <w:lang w:val="ro-RO"/>
              </w:rPr>
            </w:pPr>
          </w:p>
        </w:tc>
        <w:tc>
          <w:tcPr>
            <w:tcW w:w="3554" w:type="dxa"/>
            <w:gridSpan w:val="2"/>
          </w:tcPr>
          <w:p w14:paraId="655B1A28" w14:textId="77777777" w:rsidR="00FD7807" w:rsidRPr="00FD7807" w:rsidRDefault="00FD7807" w:rsidP="00FD7807">
            <w:pPr>
              <w:tabs>
                <w:tab w:val="left" w:pos="2522"/>
              </w:tabs>
              <w:spacing w:after="0" w:line="240" w:lineRule="auto"/>
              <w:rPr>
                <w:rFonts w:ascii="Times New Roman" w:hAnsi="Times New Roman"/>
                <w:sz w:val="20"/>
                <w:lang w:val="ro-RO"/>
              </w:rPr>
            </w:pPr>
            <w:r w:rsidRPr="00FD7807">
              <w:rPr>
                <w:rFonts w:ascii="Times New Roman" w:hAnsi="Times New Roman"/>
                <w:sz w:val="20"/>
                <w:lang w:val="ro-RO"/>
              </w:rPr>
              <w:t xml:space="preserve">b) Per schimb de lucru: </w:t>
            </w: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p>
        </w:tc>
        <w:tc>
          <w:tcPr>
            <w:tcW w:w="2971" w:type="dxa"/>
            <w:gridSpan w:val="2"/>
          </w:tcPr>
          <w:p w14:paraId="730769EA" w14:textId="77777777" w:rsidR="00FD7807" w:rsidRPr="00FD7807" w:rsidRDefault="00FD7807" w:rsidP="00FD7807">
            <w:pPr>
              <w:tabs>
                <w:tab w:val="left" w:pos="1803"/>
              </w:tabs>
              <w:spacing w:after="0" w:line="240" w:lineRule="auto"/>
              <w:rPr>
                <w:rFonts w:ascii="Times New Roman" w:hAnsi="Times New Roman"/>
                <w:sz w:val="20"/>
                <w:lang w:val="ro-RO"/>
              </w:rPr>
            </w:pPr>
            <w:r w:rsidRPr="00FD7807">
              <w:rPr>
                <w:rFonts w:ascii="Times New Roman" w:hAnsi="Times New Roman"/>
                <w:sz w:val="20"/>
                <w:lang w:val="ro-RO"/>
              </w:rPr>
              <w:t xml:space="preserve">d) Necalificați </w:t>
            </w:r>
            <w:r w:rsidRPr="00FD7807">
              <w:rPr>
                <w:rFonts w:ascii="Times New Roman" w:hAnsi="Times New Roman"/>
                <w:sz w:val="20"/>
                <w:u w:val="single"/>
                <w:lang w:val="ro-RO"/>
              </w:rPr>
              <w:t xml:space="preserve"> </w:t>
            </w:r>
            <w:r w:rsidRPr="00FD7807">
              <w:rPr>
                <w:rFonts w:ascii="Times New Roman" w:hAnsi="Times New Roman"/>
                <w:sz w:val="20"/>
                <w:u w:val="single"/>
                <w:lang w:val="ro-RO"/>
              </w:rPr>
              <w:tab/>
            </w:r>
          </w:p>
        </w:tc>
      </w:tr>
    </w:tbl>
    <w:p w14:paraId="234A409D" w14:textId="77777777" w:rsidR="00FD7807" w:rsidRDefault="00FD7807" w:rsidP="00FD7807">
      <w:pPr>
        <w:widowControl w:val="0"/>
        <w:tabs>
          <w:tab w:val="left" w:pos="958"/>
          <w:tab w:val="left" w:pos="959"/>
        </w:tabs>
        <w:autoSpaceDE w:val="0"/>
        <w:autoSpaceDN w:val="0"/>
        <w:spacing w:after="0" w:line="240" w:lineRule="auto"/>
        <w:rPr>
          <w:rFonts w:ascii="Times New Roman" w:hAnsi="Times New Roman"/>
          <w:b/>
          <w:lang w:val="ro-RO"/>
        </w:rPr>
      </w:pPr>
    </w:p>
    <w:p w14:paraId="743BACC3" w14:textId="528941DC" w:rsidR="00FD7807" w:rsidRPr="00FD7807" w:rsidRDefault="00FD7807" w:rsidP="00FD7807">
      <w:pPr>
        <w:widowControl w:val="0"/>
        <w:tabs>
          <w:tab w:val="left" w:pos="958"/>
          <w:tab w:val="left" w:pos="959"/>
        </w:tabs>
        <w:autoSpaceDE w:val="0"/>
        <w:autoSpaceDN w:val="0"/>
        <w:spacing w:after="0" w:line="240" w:lineRule="auto"/>
        <w:rPr>
          <w:rFonts w:ascii="Times New Roman" w:hAnsi="Times New Roman"/>
          <w:b/>
          <w:lang w:val="ro-RO"/>
        </w:rPr>
      </w:pPr>
      <w:r>
        <w:rPr>
          <w:rFonts w:ascii="Times New Roman" w:hAnsi="Times New Roman"/>
          <w:b/>
          <w:lang w:val="ro-RO"/>
        </w:rPr>
        <w:t xml:space="preserve">IV. </w:t>
      </w:r>
      <w:r w:rsidRPr="00FD7807">
        <w:rPr>
          <w:rFonts w:ascii="Times New Roman" w:hAnsi="Times New Roman"/>
          <w:b/>
          <w:lang w:val="ro-RO"/>
        </w:rPr>
        <w:t>Informații despre persoana supusă controlului necesare pentru evaluarea riscurilor</w:t>
      </w:r>
      <w:r>
        <w:rPr>
          <w:rStyle w:val="FootnoteReference"/>
          <w:rFonts w:ascii="Times New Roman" w:hAnsi="Times New Roman"/>
          <w:b/>
          <w:lang w:val="ro-RO"/>
        </w:rPr>
        <w:footnoteReference w:id="1"/>
      </w:r>
      <w:r w:rsidRPr="00FD7807">
        <w:rPr>
          <w:rFonts w:ascii="Times New Roman" w:hAnsi="Times New Roman"/>
          <w:b/>
          <w:lang w:val="ro-RO"/>
        </w:rPr>
        <w:t>:</w:t>
      </w:r>
    </w:p>
    <w:p w14:paraId="305FB75E" w14:textId="77777777" w:rsidR="00FD7807" w:rsidRPr="00FD7807" w:rsidRDefault="00FD7807" w:rsidP="00FD7807">
      <w:pPr>
        <w:widowControl w:val="0"/>
        <w:autoSpaceDE w:val="0"/>
        <w:autoSpaceDN w:val="0"/>
        <w:spacing w:after="0" w:line="240" w:lineRule="auto"/>
        <w:rPr>
          <w:rFonts w:ascii="Times New Roman" w:hAnsi="Times New Roman"/>
          <w:b/>
          <w:lang w:val="ro-RO"/>
        </w:rPr>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1719"/>
        <w:gridCol w:w="902"/>
        <w:gridCol w:w="1447"/>
        <w:gridCol w:w="2492"/>
      </w:tblGrid>
      <w:tr w:rsidR="00FD7807" w:rsidRPr="00FD7807" w14:paraId="47981260" w14:textId="77777777" w:rsidTr="00FD7807">
        <w:trPr>
          <w:trHeight w:val="724"/>
        </w:trPr>
        <w:tc>
          <w:tcPr>
            <w:tcW w:w="2813" w:type="dxa"/>
          </w:tcPr>
          <w:p w14:paraId="1E6463DD" w14:textId="77777777" w:rsidR="00FD7807" w:rsidRPr="00FD7807" w:rsidRDefault="00FD7807" w:rsidP="00FD7807">
            <w:pPr>
              <w:spacing w:after="0" w:line="240" w:lineRule="auto"/>
              <w:rPr>
                <w:rFonts w:ascii="Times New Roman" w:hAnsi="Times New Roman"/>
                <w:b/>
                <w:sz w:val="26"/>
                <w:lang w:val="ro-RO"/>
              </w:rPr>
            </w:pPr>
          </w:p>
          <w:p w14:paraId="0C57E6E3" w14:textId="5B27BE26"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Criteriul</w:t>
            </w:r>
            <w:r>
              <w:rPr>
                <w:rStyle w:val="FootnoteReference"/>
                <w:rFonts w:ascii="Times New Roman" w:hAnsi="Times New Roman"/>
                <w:b/>
                <w:lang w:val="ro-RO"/>
              </w:rPr>
              <w:footnoteReference w:id="2"/>
            </w:r>
          </w:p>
        </w:tc>
        <w:tc>
          <w:tcPr>
            <w:tcW w:w="1719" w:type="dxa"/>
          </w:tcPr>
          <w:p w14:paraId="23413E86"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Informația</w:t>
            </w:r>
            <w:r w:rsidRPr="00FD7807">
              <w:rPr>
                <w:rFonts w:ascii="Times New Roman" w:hAnsi="Times New Roman"/>
                <w:b/>
                <w:w w:val="99"/>
                <w:lang w:val="ro-RO"/>
              </w:rPr>
              <w:t xml:space="preserve"> </w:t>
            </w:r>
            <w:r w:rsidRPr="00FD7807">
              <w:rPr>
                <w:rFonts w:ascii="Times New Roman" w:hAnsi="Times New Roman"/>
                <w:b/>
                <w:lang w:val="ro-RO"/>
              </w:rPr>
              <w:t>curentă</w:t>
            </w:r>
          </w:p>
          <w:p w14:paraId="19086D07"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i/>
                <w:lang w:val="ro-RO"/>
              </w:rPr>
              <w:t>(deținută de ANSA la data inițierii controlului)</w:t>
            </w:r>
          </w:p>
        </w:tc>
        <w:tc>
          <w:tcPr>
            <w:tcW w:w="902" w:type="dxa"/>
          </w:tcPr>
          <w:p w14:paraId="3037DD3C"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Gradul de risc</w:t>
            </w:r>
          </w:p>
        </w:tc>
        <w:tc>
          <w:tcPr>
            <w:tcW w:w="1447" w:type="dxa"/>
          </w:tcPr>
          <w:p w14:paraId="6A2F15FE"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Informația curentă este valabilă</w:t>
            </w:r>
          </w:p>
          <w:p w14:paraId="2B6BB141"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i/>
                <w:lang w:val="ro-RO"/>
              </w:rPr>
              <w:t>(se bifează dacă este cazul)</w:t>
            </w:r>
          </w:p>
        </w:tc>
        <w:tc>
          <w:tcPr>
            <w:tcW w:w="2492" w:type="dxa"/>
          </w:tcPr>
          <w:p w14:paraId="5D7BC761" w14:textId="77777777" w:rsidR="00FD7807" w:rsidRPr="00FD7807" w:rsidRDefault="00FD7807" w:rsidP="00FD7807">
            <w:pPr>
              <w:spacing w:after="0" w:line="240" w:lineRule="auto"/>
              <w:rPr>
                <w:rFonts w:ascii="Times New Roman" w:hAnsi="Times New Roman"/>
                <w:b/>
                <w:sz w:val="33"/>
                <w:lang w:val="ro-RO"/>
              </w:rPr>
            </w:pPr>
          </w:p>
          <w:p w14:paraId="709CB9FD"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b/>
                <w:lang w:val="ro-RO"/>
              </w:rPr>
              <w:t xml:space="preserve">Informația revizuită în cadrul controlului </w:t>
            </w:r>
            <w:r w:rsidRPr="00FD7807">
              <w:rPr>
                <w:rFonts w:ascii="Times New Roman" w:hAnsi="Times New Roman"/>
                <w:i/>
                <w:lang w:val="ro-RO"/>
              </w:rPr>
              <w:t>(se completează dacă este cazul)</w:t>
            </w:r>
          </w:p>
        </w:tc>
      </w:tr>
      <w:tr w:rsidR="00FD7807" w:rsidRPr="00FD7807" w14:paraId="15A54ABB" w14:textId="77777777" w:rsidTr="00FD7807">
        <w:trPr>
          <w:trHeight w:val="53"/>
        </w:trPr>
        <w:tc>
          <w:tcPr>
            <w:tcW w:w="2813" w:type="dxa"/>
          </w:tcPr>
          <w:p w14:paraId="3005C34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Tipul de produs alimentar și materia primă utilizată</w:t>
            </w:r>
          </w:p>
        </w:tc>
        <w:tc>
          <w:tcPr>
            <w:tcW w:w="1719" w:type="dxa"/>
          </w:tcPr>
          <w:p w14:paraId="6820F219" w14:textId="77777777" w:rsidR="00FD7807" w:rsidRPr="00FD7807" w:rsidRDefault="00FD7807" w:rsidP="00FD7807">
            <w:pPr>
              <w:spacing w:after="0" w:line="240" w:lineRule="auto"/>
              <w:rPr>
                <w:rFonts w:ascii="Times New Roman" w:hAnsi="Times New Roman"/>
                <w:sz w:val="20"/>
                <w:lang w:val="ro-RO"/>
              </w:rPr>
            </w:pPr>
          </w:p>
        </w:tc>
        <w:tc>
          <w:tcPr>
            <w:tcW w:w="902" w:type="dxa"/>
          </w:tcPr>
          <w:p w14:paraId="52F4A696" w14:textId="77777777" w:rsidR="00FD7807" w:rsidRPr="00FD7807" w:rsidRDefault="00FD7807" w:rsidP="00FD7807">
            <w:pPr>
              <w:spacing w:after="0" w:line="240" w:lineRule="auto"/>
              <w:rPr>
                <w:rFonts w:ascii="Times New Roman" w:hAnsi="Times New Roman"/>
                <w:sz w:val="20"/>
                <w:lang w:val="ro-RO"/>
              </w:rPr>
            </w:pPr>
          </w:p>
        </w:tc>
        <w:tc>
          <w:tcPr>
            <w:tcW w:w="1447" w:type="dxa"/>
          </w:tcPr>
          <w:p w14:paraId="0EA7ABDA" w14:textId="77777777" w:rsidR="00FD7807" w:rsidRPr="00FD7807" w:rsidRDefault="00FD7807" w:rsidP="00FD7807">
            <w:pPr>
              <w:spacing w:after="0" w:line="240" w:lineRule="auto"/>
              <w:rPr>
                <w:rFonts w:ascii="Times New Roman" w:hAnsi="Times New Roman"/>
                <w:sz w:val="20"/>
                <w:lang w:val="ro-RO"/>
              </w:rPr>
            </w:pPr>
          </w:p>
        </w:tc>
        <w:tc>
          <w:tcPr>
            <w:tcW w:w="2492" w:type="dxa"/>
          </w:tcPr>
          <w:p w14:paraId="51787820"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47686F94" w14:textId="77777777" w:rsidTr="00FD7807">
        <w:trPr>
          <w:trHeight w:val="1185"/>
        </w:trPr>
        <w:tc>
          <w:tcPr>
            <w:tcW w:w="2813" w:type="dxa"/>
          </w:tcPr>
          <w:p w14:paraId="406AE0F5" w14:textId="151DE823" w:rsidR="00FD7807" w:rsidRPr="00FD7807" w:rsidRDefault="00FD7807" w:rsidP="00FD7807">
            <w:pPr>
              <w:tabs>
                <w:tab w:val="left" w:pos="2497"/>
              </w:tabs>
              <w:spacing w:after="0" w:line="240" w:lineRule="auto"/>
              <w:jc w:val="both"/>
              <w:rPr>
                <w:rFonts w:ascii="Times New Roman" w:hAnsi="Times New Roman"/>
                <w:lang w:val="ro-RO"/>
              </w:rPr>
            </w:pPr>
            <w:r w:rsidRPr="00FD7807">
              <w:rPr>
                <w:rFonts w:ascii="Times New Roman" w:hAnsi="Times New Roman"/>
                <w:lang w:val="ro-RO"/>
              </w:rPr>
              <w:lastRenderedPageBreak/>
              <w:t>Procesele de prelucrare/ manipulare a produselor alimentare, care determină riscul</w:t>
            </w:r>
            <w:r>
              <w:rPr>
                <w:rFonts w:ascii="Times New Roman" w:hAnsi="Times New Roman"/>
                <w:lang w:val="ro-RO"/>
              </w:rPr>
              <w:t xml:space="preserve"> </w:t>
            </w:r>
            <w:r w:rsidRPr="00FD7807">
              <w:rPr>
                <w:rFonts w:ascii="Times New Roman" w:hAnsi="Times New Roman"/>
                <w:lang w:val="ro-RO"/>
              </w:rPr>
              <w:t>de</w:t>
            </w:r>
            <w:r>
              <w:rPr>
                <w:rFonts w:ascii="Times New Roman" w:hAnsi="Times New Roman"/>
                <w:lang w:val="ro-RO"/>
              </w:rPr>
              <w:t xml:space="preserve"> </w:t>
            </w:r>
            <w:r w:rsidRPr="00FD7807">
              <w:rPr>
                <w:rFonts w:ascii="Times New Roman" w:hAnsi="Times New Roman"/>
                <w:lang w:val="ro-RO"/>
              </w:rPr>
              <w:t>contaminare/poluare</w:t>
            </w:r>
            <w:r>
              <w:rPr>
                <w:rFonts w:ascii="Times New Roman" w:hAnsi="Times New Roman"/>
                <w:lang w:val="ro-RO"/>
              </w:rPr>
              <w:t xml:space="preserve"> </w:t>
            </w:r>
            <w:r w:rsidRPr="00FD7807">
              <w:rPr>
                <w:rFonts w:ascii="Times New Roman" w:hAnsi="Times New Roman"/>
                <w:lang w:val="ro-RO"/>
              </w:rPr>
              <w:t>a produselor alimentare</w:t>
            </w:r>
          </w:p>
        </w:tc>
        <w:tc>
          <w:tcPr>
            <w:tcW w:w="1719" w:type="dxa"/>
          </w:tcPr>
          <w:p w14:paraId="5F44DAD0" w14:textId="77777777" w:rsidR="00FD7807" w:rsidRPr="00FD7807" w:rsidRDefault="00FD7807" w:rsidP="00FD7807">
            <w:pPr>
              <w:spacing w:after="0" w:line="240" w:lineRule="auto"/>
              <w:rPr>
                <w:rFonts w:ascii="Times New Roman" w:hAnsi="Times New Roman"/>
                <w:sz w:val="20"/>
                <w:lang w:val="ro-RO"/>
              </w:rPr>
            </w:pPr>
          </w:p>
        </w:tc>
        <w:tc>
          <w:tcPr>
            <w:tcW w:w="902" w:type="dxa"/>
          </w:tcPr>
          <w:p w14:paraId="6F8B51A0" w14:textId="77777777" w:rsidR="00FD7807" w:rsidRPr="00FD7807" w:rsidRDefault="00FD7807" w:rsidP="00FD7807">
            <w:pPr>
              <w:spacing w:after="0" w:line="240" w:lineRule="auto"/>
              <w:rPr>
                <w:rFonts w:ascii="Times New Roman" w:hAnsi="Times New Roman"/>
                <w:sz w:val="20"/>
                <w:lang w:val="ro-RO"/>
              </w:rPr>
            </w:pPr>
          </w:p>
        </w:tc>
        <w:tc>
          <w:tcPr>
            <w:tcW w:w="1447" w:type="dxa"/>
          </w:tcPr>
          <w:p w14:paraId="4EC74ED3" w14:textId="77777777" w:rsidR="00FD7807" w:rsidRPr="00FD7807" w:rsidRDefault="00FD7807" w:rsidP="00FD7807">
            <w:pPr>
              <w:spacing w:after="0" w:line="240" w:lineRule="auto"/>
              <w:rPr>
                <w:rFonts w:ascii="Times New Roman" w:hAnsi="Times New Roman"/>
                <w:sz w:val="20"/>
                <w:lang w:val="ro-RO"/>
              </w:rPr>
            </w:pPr>
          </w:p>
        </w:tc>
        <w:tc>
          <w:tcPr>
            <w:tcW w:w="2492" w:type="dxa"/>
          </w:tcPr>
          <w:p w14:paraId="4F27DD7A"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322C185D" w14:textId="77777777" w:rsidTr="00FD7807">
        <w:trPr>
          <w:trHeight w:val="479"/>
        </w:trPr>
        <w:tc>
          <w:tcPr>
            <w:tcW w:w="2813" w:type="dxa"/>
          </w:tcPr>
          <w:p w14:paraId="0C8D6DF1"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Aplicarea principiilor de analiză a riscurilor și puncte critice de control (HACCP)</w:t>
            </w:r>
          </w:p>
        </w:tc>
        <w:tc>
          <w:tcPr>
            <w:tcW w:w="1719" w:type="dxa"/>
          </w:tcPr>
          <w:p w14:paraId="28BF5C9E" w14:textId="77777777" w:rsidR="00FD7807" w:rsidRPr="00FD7807" w:rsidRDefault="00FD7807" w:rsidP="00FD7807">
            <w:pPr>
              <w:spacing w:after="0" w:line="240" w:lineRule="auto"/>
              <w:rPr>
                <w:rFonts w:ascii="Times New Roman" w:hAnsi="Times New Roman"/>
                <w:sz w:val="20"/>
                <w:lang w:val="ro-RO"/>
              </w:rPr>
            </w:pPr>
          </w:p>
        </w:tc>
        <w:tc>
          <w:tcPr>
            <w:tcW w:w="902" w:type="dxa"/>
          </w:tcPr>
          <w:p w14:paraId="5050D75D" w14:textId="77777777" w:rsidR="00FD7807" w:rsidRPr="00FD7807" w:rsidRDefault="00FD7807" w:rsidP="00FD7807">
            <w:pPr>
              <w:spacing w:after="0" w:line="240" w:lineRule="auto"/>
              <w:rPr>
                <w:rFonts w:ascii="Times New Roman" w:hAnsi="Times New Roman"/>
                <w:sz w:val="20"/>
                <w:lang w:val="ro-RO"/>
              </w:rPr>
            </w:pPr>
          </w:p>
        </w:tc>
        <w:tc>
          <w:tcPr>
            <w:tcW w:w="1447" w:type="dxa"/>
          </w:tcPr>
          <w:p w14:paraId="4862ECF1" w14:textId="77777777" w:rsidR="00FD7807" w:rsidRPr="00FD7807" w:rsidRDefault="00FD7807" w:rsidP="00FD7807">
            <w:pPr>
              <w:spacing w:after="0" w:line="240" w:lineRule="auto"/>
              <w:rPr>
                <w:rFonts w:ascii="Times New Roman" w:hAnsi="Times New Roman"/>
                <w:sz w:val="20"/>
                <w:lang w:val="ro-RO"/>
              </w:rPr>
            </w:pPr>
          </w:p>
        </w:tc>
        <w:tc>
          <w:tcPr>
            <w:tcW w:w="2492" w:type="dxa"/>
          </w:tcPr>
          <w:p w14:paraId="1628B172"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510B309C" w14:textId="77777777" w:rsidTr="00FD7807">
        <w:trPr>
          <w:trHeight w:val="419"/>
        </w:trPr>
        <w:tc>
          <w:tcPr>
            <w:tcW w:w="2813" w:type="dxa"/>
          </w:tcPr>
          <w:p w14:paraId="60AF793B"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Numărul și categoriile de consumatori potențial afectați de eventuala nerespectare a cerințelor privind siguranța alimentară</w:t>
            </w:r>
          </w:p>
        </w:tc>
        <w:tc>
          <w:tcPr>
            <w:tcW w:w="1719" w:type="dxa"/>
          </w:tcPr>
          <w:p w14:paraId="46CAB748" w14:textId="77777777" w:rsidR="00FD7807" w:rsidRPr="00FD7807" w:rsidRDefault="00FD7807" w:rsidP="00FD7807">
            <w:pPr>
              <w:spacing w:after="0" w:line="240" w:lineRule="auto"/>
              <w:rPr>
                <w:rFonts w:ascii="Times New Roman" w:hAnsi="Times New Roman"/>
                <w:sz w:val="20"/>
                <w:lang w:val="ro-RO"/>
              </w:rPr>
            </w:pPr>
          </w:p>
        </w:tc>
        <w:tc>
          <w:tcPr>
            <w:tcW w:w="902" w:type="dxa"/>
          </w:tcPr>
          <w:p w14:paraId="69E61FBE" w14:textId="77777777" w:rsidR="00FD7807" w:rsidRPr="00FD7807" w:rsidRDefault="00FD7807" w:rsidP="00FD7807">
            <w:pPr>
              <w:spacing w:after="0" w:line="240" w:lineRule="auto"/>
              <w:rPr>
                <w:rFonts w:ascii="Times New Roman" w:hAnsi="Times New Roman"/>
                <w:sz w:val="20"/>
                <w:lang w:val="ro-RO"/>
              </w:rPr>
            </w:pPr>
          </w:p>
        </w:tc>
        <w:tc>
          <w:tcPr>
            <w:tcW w:w="1447" w:type="dxa"/>
          </w:tcPr>
          <w:p w14:paraId="3C5CAD04" w14:textId="77777777" w:rsidR="00FD7807" w:rsidRPr="00FD7807" w:rsidRDefault="00FD7807" w:rsidP="00FD7807">
            <w:pPr>
              <w:spacing w:after="0" w:line="240" w:lineRule="auto"/>
              <w:rPr>
                <w:rFonts w:ascii="Times New Roman" w:hAnsi="Times New Roman"/>
                <w:sz w:val="20"/>
                <w:lang w:val="ro-RO"/>
              </w:rPr>
            </w:pPr>
          </w:p>
        </w:tc>
        <w:tc>
          <w:tcPr>
            <w:tcW w:w="2492" w:type="dxa"/>
          </w:tcPr>
          <w:p w14:paraId="4A6648FF"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47ADDBF1" w14:textId="77777777" w:rsidTr="00FD7807">
        <w:trPr>
          <w:trHeight w:val="707"/>
        </w:trPr>
        <w:tc>
          <w:tcPr>
            <w:tcW w:w="2813" w:type="dxa"/>
          </w:tcPr>
          <w:p w14:paraId="35549F9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 xml:space="preserve">Istoricul conformității cu prevederile legislației, precum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cu prescripțiile Agenției, conform ultimului control</w:t>
            </w:r>
          </w:p>
        </w:tc>
        <w:tc>
          <w:tcPr>
            <w:tcW w:w="1719" w:type="dxa"/>
          </w:tcPr>
          <w:p w14:paraId="0A7A8826" w14:textId="77777777" w:rsidR="00FD7807" w:rsidRPr="00FD7807" w:rsidRDefault="00FD7807" w:rsidP="00FD7807">
            <w:pPr>
              <w:spacing w:after="0" w:line="240" w:lineRule="auto"/>
              <w:rPr>
                <w:rFonts w:ascii="Times New Roman" w:hAnsi="Times New Roman"/>
                <w:sz w:val="20"/>
                <w:lang w:val="ro-RO"/>
              </w:rPr>
            </w:pPr>
          </w:p>
        </w:tc>
        <w:tc>
          <w:tcPr>
            <w:tcW w:w="902" w:type="dxa"/>
          </w:tcPr>
          <w:p w14:paraId="19C5C0B2" w14:textId="77777777" w:rsidR="00FD7807" w:rsidRPr="00FD7807" w:rsidRDefault="00FD7807" w:rsidP="00FD7807">
            <w:pPr>
              <w:spacing w:after="0" w:line="240" w:lineRule="auto"/>
              <w:rPr>
                <w:rFonts w:ascii="Times New Roman" w:hAnsi="Times New Roman"/>
                <w:sz w:val="20"/>
                <w:lang w:val="ro-RO"/>
              </w:rPr>
            </w:pPr>
          </w:p>
        </w:tc>
        <w:tc>
          <w:tcPr>
            <w:tcW w:w="1447" w:type="dxa"/>
          </w:tcPr>
          <w:p w14:paraId="527E2A8E" w14:textId="77777777" w:rsidR="00FD7807" w:rsidRPr="00FD7807" w:rsidRDefault="00FD7807" w:rsidP="00FD7807">
            <w:pPr>
              <w:spacing w:after="0" w:line="240" w:lineRule="auto"/>
              <w:rPr>
                <w:rFonts w:ascii="Times New Roman" w:hAnsi="Times New Roman"/>
                <w:sz w:val="20"/>
                <w:lang w:val="ro-RO"/>
              </w:rPr>
            </w:pPr>
          </w:p>
        </w:tc>
        <w:tc>
          <w:tcPr>
            <w:tcW w:w="2492" w:type="dxa"/>
          </w:tcPr>
          <w:p w14:paraId="4D3364C6" w14:textId="77777777" w:rsidR="00FD7807" w:rsidRPr="00FD7807" w:rsidRDefault="00FD7807" w:rsidP="00FD7807">
            <w:pPr>
              <w:spacing w:after="0" w:line="240" w:lineRule="auto"/>
              <w:rPr>
                <w:rFonts w:ascii="Times New Roman" w:hAnsi="Times New Roman"/>
                <w:sz w:val="20"/>
                <w:lang w:val="ro-RO"/>
              </w:rPr>
            </w:pPr>
          </w:p>
        </w:tc>
      </w:tr>
    </w:tbl>
    <w:p w14:paraId="73DB887C" w14:textId="77777777" w:rsidR="00FD7807" w:rsidRPr="00FD7807" w:rsidRDefault="00FD7807" w:rsidP="00FD7807">
      <w:pPr>
        <w:widowControl w:val="0"/>
        <w:autoSpaceDE w:val="0"/>
        <w:autoSpaceDN w:val="0"/>
        <w:spacing w:after="0" w:line="240" w:lineRule="auto"/>
        <w:rPr>
          <w:rFonts w:ascii="Times New Roman" w:hAnsi="Times New Roman"/>
          <w:b/>
          <w:sz w:val="26"/>
          <w:lang w:val="ro-RO"/>
        </w:rPr>
      </w:pPr>
    </w:p>
    <w:p w14:paraId="480FF861" w14:textId="69745DD4" w:rsidR="00FD7807" w:rsidRPr="00FD7807" w:rsidRDefault="00FD7807" w:rsidP="00FD7807">
      <w:pPr>
        <w:pStyle w:val="ListParagraph"/>
        <w:widowControl w:val="0"/>
        <w:tabs>
          <w:tab w:val="left" w:pos="958"/>
          <w:tab w:val="left" w:pos="959"/>
        </w:tabs>
        <w:autoSpaceDE w:val="0"/>
        <w:autoSpaceDN w:val="0"/>
        <w:spacing w:after="0" w:line="240" w:lineRule="auto"/>
        <w:ind w:left="0"/>
        <w:rPr>
          <w:rFonts w:ascii="Times New Roman" w:hAnsi="Times New Roman"/>
          <w:b/>
          <w:lang w:val="ro-RO"/>
        </w:rPr>
      </w:pPr>
      <w:r>
        <w:rPr>
          <w:rFonts w:ascii="Times New Roman" w:hAnsi="Times New Roman"/>
          <w:b/>
          <w:lang w:val="ro-RO"/>
        </w:rPr>
        <w:t xml:space="preserve">V. </w:t>
      </w:r>
      <w:r w:rsidRPr="00FD7807">
        <w:rPr>
          <w:rFonts w:ascii="Times New Roman" w:hAnsi="Times New Roman"/>
          <w:b/>
          <w:lang w:val="ro-RO"/>
        </w:rPr>
        <w:t>Lista de întrebări</w:t>
      </w:r>
    </w:p>
    <w:tbl>
      <w:tblPr>
        <w:tblStyle w:val="TableNormal1"/>
        <w:tblW w:w="93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42"/>
        <w:gridCol w:w="3150"/>
        <w:gridCol w:w="127"/>
        <w:gridCol w:w="1355"/>
        <w:gridCol w:w="127"/>
        <w:gridCol w:w="323"/>
        <w:gridCol w:w="127"/>
        <w:gridCol w:w="421"/>
        <w:gridCol w:w="127"/>
        <w:gridCol w:w="421"/>
        <w:gridCol w:w="127"/>
        <w:gridCol w:w="1541"/>
        <w:gridCol w:w="127"/>
        <w:gridCol w:w="563"/>
        <w:gridCol w:w="90"/>
      </w:tblGrid>
      <w:tr w:rsidR="00FD7807" w:rsidRPr="00FD7807" w14:paraId="0D1B1AB9" w14:textId="77777777" w:rsidTr="00FD7807">
        <w:trPr>
          <w:trHeight w:val="252"/>
        </w:trPr>
        <w:tc>
          <w:tcPr>
            <w:tcW w:w="660" w:type="dxa"/>
            <w:vMerge w:val="restart"/>
          </w:tcPr>
          <w:p w14:paraId="27B87A7B" w14:textId="77777777" w:rsidR="00FD7807" w:rsidRPr="00FD7807" w:rsidRDefault="00FD7807" w:rsidP="00FD7807">
            <w:pPr>
              <w:spacing w:after="0" w:line="240" w:lineRule="auto"/>
              <w:rPr>
                <w:rFonts w:ascii="Times New Roman" w:hAnsi="Times New Roman"/>
                <w:b/>
                <w:sz w:val="24"/>
                <w:lang w:val="ro-RO"/>
              </w:rPr>
            </w:pPr>
          </w:p>
          <w:p w14:paraId="6B3F80F8"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Nr.</w:t>
            </w:r>
          </w:p>
        </w:tc>
        <w:tc>
          <w:tcPr>
            <w:tcW w:w="3319" w:type="dxa"/>
            <w:gridSpan w:val="3"/>
            <w:vMerge w:val="restart"/>
          </w:tcPr>
          <w:p w14:paraId="7E43A473" w14:textId="77777777" w:rsidR="00FD7807" w:rsidRPr="00FD7807" w:rsidRDefault="00FD7807" w:rsidP="00FD7807">
            <w:pPr>
              <w:spacing w:after="0" w:line="240" w:lineRule="auto"/>
              <w:rPr>
                <w:rFonts w:ascii="Times New Roman" w:hAnsi="Times New Roman"/>
                <w:b/>
                <w:sz w:val="24"/>
                <w:lang w:val="ro-RO"/>
              </w:rPr>
            </w:pPr>
          </w:p>
          <w:p w14:paraId="0408C173"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Întrebări</w:t>
            </w:r>
          </w:p>
        </w:tc>
        <w:tc>
          <w:tcPr>
            <w:tcW w:w="1482" w:type="dxa"/>
            <w:gridSpan w:val="2"/>
            <w:vMerge w:val="restart"/>
          </w:tcPr>
          <w:p w14:paraId="5EF1FB05" w14:textId="77777777" w:rsidR="00FD7807" w:rsidRPr="00FD7807" w:rsidRDefault="00FD7807" w:rsidP="00FD7807">
            <w:pPr>
              <w:spacing w:after="0" w:line="240" w:lineRule="auto"/>
              <w:rPr>
                <w:rFonts w:ascii="Times New Roman" w:hAnsi="Times New Roman"/>
                <w:b/>
                <w:sz w:val="27"/>
                <w:lang w:val="ro-RO"/>
              </w:rPr>
            </w:pPr>
          </w:p>
          <w:p w14:paraId="0437C909"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Referința legală</w:t>
            </w:r>
          </w:p>
        </w:tc>
        <w:tc>
          <w:tcPr>
            <w:tcW w:w="1546" w:type="dxa"/>
            <w:gridSpan w:val="6"/>
          </w:tcPr>
          <w:p w14:paraId="6B28060E"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Conformitate</w:t>
            </w:r>
          </w:p>
        </w:tc>
        <w:tc>
          <w:tcPr>
            <w:tcW w:w="1668" w:type="dxa"/>
            <w:gridSpan w:val="2"/>
            <w:vMerge w:val="restart"/>
          </w:tcPr>
          <w:p w14:paraId="797D323B" w14:textId="77777777" w:rsidR="00FD7807" w:rsidRPr="00FD7807" w:rsidRDefault="00FD7807" w:rsidP="00FD7807">
            <w:pPr>
              <w:spacing w:after="0" w:line="240" w:lineRule="auto"/>
              <w:rPr>
                <w:rFonts w:ascii="Times New Roman" w:hAnsi="Times New Roman"/>
                <w:b/>
                <w:sz w:val="24"/>
                <w:lang w:val="ro-RO"/>
              </w:rPr>
            </w:pPr>
          </w:p>
          <w:p w14:paraId="52FCF80B"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Comentarii</w:t>
            </w:r>
          </w:p>
        </w:tc>
        <w:tc>
          <w:tcPr>
            <w:tcW w:w="653" w:type="dxa"/>
            <w:gridSpan w:val="2"/>
            <w:vMerge w:val="restart"/>
            <w:textDirection w:val="btLr"/>
          </w:tcPr>
          <w:p w14:paraId="4DC4AC84"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Ponderea</w:t>
            </w:r>
          </w:p>
        </w:tc>
      </w:tr>
      <w:tr w:rsidR="00FD7807" w:rsidRPr="00FD7807" w14:paraId="6F693CAE" w14:textId="77777777" w:rsidTr="00FD7807">
        <w:trPr>
          <w:trHeight w:val="883"/>
        </w:trPr>
        <w:tc>
          <w:tcPr>
            <w:tcW w:w="660" w:type="dxa"/>
            <w:vMerge/>
            <w:tcBorders>
              <w:top w:val="nil"/>
            </w:tcBorders>
          </w:tcPr>
          <w:p w14:paraId="63DCEBB8"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vMerge/>
            <w:tcBorders>
              <w:top w:val="nil"/>
            </w:tcBorders>
          </w:tcPr>
          <w:p w14:paraId="2D4BDABF" w14:textId="77777777" w:rsidR="00FD7807" w:rsidRPr="00FD7807" w:rsidRDefault="00FD7807" w:rsidP="00FD7807">
            <w:pPr>
              <w:spacing w:after="0" w:line="240" w:lineRule="auto"/>
              <w:rPr>
                <w:rFonts w:ascii="Times New Roman" w:hAnsi="Times New Roman"/>
                <w:sz w:val="2"/>
                <w:szCs w:val="2"/>
                <w:lang w:val="ro-RO"/>
              </w:rPr>
            </w:pPr>
          </w:p>
        </w:tc>
        <w:tc>
          <w:tcPr>
            <w:tcW w:w="1482" w:type="dxa"/>
            <w:gridSpan w:val="2"/>
            <w:vMerge/>
            <w:tcBorders>
              <w:top w:val="nil"/>
            </w:tcBorders>
          </w:tcPr>
          <w:p w14:paraId="52139040" w14:textId="77777777" w:rsidR="00FD7807" w:rsidRPr="00FD7807" w:rsidRDefault="00FD7807" w:rsidP="00FD7807">
            <w:pPr>
              <w:spacing w:after="0" w:line="240" w:lineRule="auto"/>
              <w:rPr>
                <w:rFonts w:ascii="Times New Roman" w:hAnsi="Times New Roman"/>
                <w:sz w:val="2"/>
                <w:szCs w:val="2"/>
                <w:lang w:val="ro-RO"/>
              </w:rPr>
            </w:pPr>
          </w:p>
        </w:tc>
        <w:tc>
          <w:tcPr>
            <w:tcW w:w="450" w:type="dxa"/>
            <w:gridSpan w:val="2"/>
          </w:tcPr>
          <w:p w14:paraId="5391D04C" w14:textId="77777777" w:rsidR="00FD7807" w:rsidRPr="00FD7807" w:rsidRDefault="00FD7807" w:rsidP="00FD7807">
            <w:pPr>
              <w:spacing w:after="0" w:line="240" w:lineRule="auto"/>
              <w:rPr>
                <w:rFonts w:ascii="Times New Roman" w:hAnsi="Times New Roman"/>
                <w:b/>
                <w:sz w:val="27"/>
                <w:lang w:val="ro-RO"/>
              </w:rPr>
            </w:pPr>
          </w:p>
          <w:p w14:paraId="1BF0E6C7"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Da</w:t>
            </w:r>
          </w:p>
        </w:tc>
        <w:tc>
          <w:tcPr>
            <w:tcW w:w="548" w:type="dxa"/>
            <w:gridSpan w:val="2"/>
          </w:tcPr>
          <w:p w14:paraId="03D21ABE" w14:textId="77777777" w:rsidR="00FD7807" w:rsidRPr="00FD7807" w:rsidRDefault="00FD7807" w:rsidP="00FD7807">
            <w:pPr>
              <w:spacing w:after="0" w:line="240" w:lineRule="auto"/>
              <w:rPr>
                <w:rFonts w:ascii="Times New Roman" w:hAnsi="Times New Roman"/>
                <w:b/>
                <w:sz w:val="27"/>
                <w:lang w:val="ro-RO"/>
              </w:rPr>
            </w:pPr>
          </w:p>
          <w:p w14:paraId="2E589236"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Nu</w:t>
            </w:r>
          </w:p>
        </w:tc>
        <w:tc>
          <w:tcPr>
            <w:tcW w:w="548" w:type="dxa"/>
            <w:gridSpan w:val="2"/>
          </w:tcPr>
          <w:p w14:paraId="16EDFB62" w14:textId="77777777" w:rsidR="00FD7807" w:rsidRPr="00FD7807" w:rsidRDefault="00FD7807" w:rsidP="00FD7807">
            <w:pPr>
              <w:spacing w:after="0" w:line="240" w:lineRule="auto"/>
              <w:jc w:val="both"/>
              <w:rPr>
                <w:rFonts w:ascii="Times New Roman" w:hAnsi="Times New Roman"/>
                <w:b/>
                <w:sz w:val="18"/>
                <w:lang w:val="ro-RO"/>
              </w:rPr>
            </w:pPr>
            <w:r w:rsidRPr="00FD7807">
              <w:rPr>
                <w:rFonts w:ascii="Times New Roman" w:hAnsi="Times New Roman"/>
                <w:b/>
                <w:sz w:val="18"/>
                <w:lang w:val="ro-RO"/>
              </w:rPr>
              <w:t>Nu este cazul</w:t>
            </w:r>
          </w:p>
        </w:tc>
        <w:tc>
          <w:tcPr>
            <w:tcW w:w="1668" w:type="dxa"/>
            <w:gridSpan w:val="2"/>
            <w:vMerge/>
            <w:tcBorders>
              <w:top w:val="nil"/>
            </w:tcBorders>
          </w:tcPr>
          <w:p w14:paraId="42D1A94E" w14:textId="77777777" w:rsidR="00FD7807" w:rsidRPr="00FD7807" w:rsidRDefault="00FD7807" w:rsidP="00FD7807">
            <w:pPr>
              <w:spacing w:after="0" w:line="240" w:lineRule="auto"/>
              <w:rPr>
                <w:rFonts w:ascii="Times New Roman" w:hAnsi="Times New Roman"/>
                <w:sz w:val="2"/>
                <w:szCs w:val="2"/>
                <w:lang w:val="ro-RO"/>
              </w:rPr>
            </w:pPr>
          </w:p>
        </w:tc>
        <w:tc>
          <w:tcPr>
            <w:tcW w:w="653" w:type="dxa"/>
            <w:gridSpan w:val="2"/>
            <w:vMerge/>
            <w:tcBorders>
              <w:top w:val="nil"/>
            </w:tcBorders>
            <w:textDirection w:val="btLr"/>
          </w:tcPr>
          <w:p w14:paraId="0058F2DA" w14:textId="77777777" w:rsidR="00FD7807" w:rsidRPr="00FD7807" w:rsidRDefault="00FD7807" w:rsidP="00FD7807">
            <w:pPr>
              <w:spacing w:after="0" w:line="240" w:lineRule="auto"/>
              <w:rPr>
                <w:rFonts w:ascii="Times New Roman" w:hAnsi="Times New Roman"/>
                <w:sz w:val="2"/>
                <w:szCs w:val="2"/>
                <w:lang w:val="ro-RO"/>
              </w:rPr>
            </w:pPr>
          </w:p>
        </w:tc>
      </w:tr>
      <w:tr w:rsidR="00FD7807" w:rsidRPr="00FD7807" w14:paraId="327777CD" w14:textId="77777777" w:rsidTr="00FD7807">
        <w:trPr>
          <w:trHeight w:val="339"/>
        </w:trPr>
        <w:tc>
          <w:tcPr>
            <w:tcW w:w="9328" w:type="dxa"/>
            <w:gridSpan w:val="16"/>
          </w:tcPr>
          <w:p w14:paraId="3349D4DA"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generale</w:t>
            </w:r>
          </w:p>
        </w:tc>
      </w:tr>
      <w:tr w:rsidR="00FD7807" w:rsidRPr="00FD7807" w14:paraId="7DFF74BF" w14:textId="77777777" w:rsidTr="00FD7807">
        <w:trPr>
          <w:trHeight w:val="1012"/>
        </w:trPr>
        <w:tc>
          <w:tcPr>
            <w:tcW w:w="660" w:type="dxa"/>
          </w:tcPr>
          <w:p w14:paraId="0D4EA717" w14:textId="77777777" w:rsidR="00FD7807" w:rsidRPr="00FD7807" w:rsidRDefault="00FD7807" w:rsidP="00FD7807">
            <w:pPr>
              <w:spacing w:after="0" w:line="240" w:lineRule="auto"/>
              <w:rPr>
                <w:rFonts w:ascii="Times New Roman" w:hAnsi="Times New Roman"/>
                <w:b/>
                <w:sz w:val="24"/>
                <w:lang w:val="ro-RO"/>
              </w:rPr>
            </w:pPr>
            <w:r w:rsidRPr="00FD7807">
              <w:rPr>
                <w:rFonts w:ascii="Times New Roman" w:hAnsi="Times New Roman"/>
                <w:b/>
                <w:sz w:val="24"/>
                <w:lang w:val="ro-RO"/>
              </w:rPr>
              <w:t>1.</w:t>
            </w:r>
          </w:p>
        </w:tc>
        <w:tc>
          <w:tcPr>
            <w:tcW w:w="3319" w:type="dxa"/>
            <w:gridSpan w:val="3"/>
          </w:tcPr>
          <w:p w14:paraId="1D6CE22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Operatorul este înregistrat oficial în domeniul siguranței alimentelor?</w:t>
            </w:r>
          </w:p>
        </w:tc>
        <w:tc>
          <w:tcPr>
            <w:tcW w:w="1482" w:type="dxa"/>
            <w:gridSpan w:val="2"/>
          </w:tcPr>
          <w:p w14:paraId="752C4F2C" w14:textId="77777777" w:rsidR="00FD7807" w:rsidRPr="00FD7807" w:rsidRDefault="00FD7807" w:rsidP="00FD7807">
            <w:pPr>
              <w:tabs>
                <w:tab w:val="left" w:pos="713"/>
                <w:tab w:val="left" w:pos="1190"/>
              </w:tabs>
              <w:spacing w:after="0" w:line="240" w:lineRule="auto"/>
              <w:jc w:val="center"/>
              <w:rPr>
                <w:rFonts w:ascii="Times New Roman" w:hAnsi="Times New Roman"/>
                <w:lang w:bidi="en-US"/>
              </w:rPr>
            </w:pPr>
            <w:r w:rsidRPr="00FD7807">
              <w:rPr>
                <w:rFonts w:ascii="Times New Roman" w:hAnsi="Times New Roman"/>
                <w:lang w:bidi="en-US"/>
              </w:rPr>
              <w:t>Art. 31</w:t>
            </w:r>
            <w:r w:rsidRPr="00FD7807">
              <w:rPr>
                <w:rFonts w:ascii="Times New Roman" w:hAnsi="Times New Roman"/>
                <w:vertAlign w:val="superscript"/>
                <w:lang w:bidi="en-US"/>
              </w:rPr>
              <w:t>1</w:t>
            </w:r>
            <w:r w:rsidRPr="00FD7807">
              <w:rPr>
                <w:rFonts w:ascii="Times New Roman" w:hAnsi="Times New Roman"/>
                <w:lang w:bidi="en-US"/>
              </w:rPr>
              <w:t xml:space="preserve"> din Legea nr.306/2018</w:t>
            </w:r>
          </w:p>
          <w:p w14:paraId="3FE651DB" w14:textId="77777777" w:rsidR="00FD7807" w:rsidRPr="00FD7807" w:rsidRDefault="00FD7807" w:rsidP="00FD7807">
            <w:pPr>
              <w:spacing w:after="0" w:line="240" w:lineRule="auto"/>
              <w:jc w:val="center"/>
              <w:rPr>
                <w:rFonts w:ascii="Times New Roman" w:hAnsi="Times New Roman"/>
                <w:lang w:val="ro-RO"/>
              </w:rPr>
            </w:pPr>
          </w:p>
        </w:tc>
        <w:tc>
          <w:tcPr>
            <w:tcW w:w="450" w:type="dxa"/>
            <w:gridSpan w:val="2"/>
          </w:tcPr>
          <w:p w14:paraId="01DF169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672D5D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E821596"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3F82F7BB"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1E668B6A" w14:textId="77777777" w:rsidR="00FD7807" w:rsidRPr="00FD7807" w:rsidRDefault="00FD7807" w:rsidP="00FD7807">
            <w:pPr>
              <w:spacing w:after="0" w:line="240" w:lineRule="auto"/>
              <w:rPr>
                <w:rFonts w:ascii="Times New Roman" w:hAnsi="Times New Roman"/>
                <w:b/>
                <w:sz w:val="32"/>
                <w:lang w:val="ro-RO"/>
              </w:rPr>
            </w:pPr>
          </w:p>
          <w:p w14:paraId="5EFF2A1D"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7221FD7F" w14:textId="77777777" w:rsidTr="00FD7807">
        <w:trPr>
          <w:trHeight w:val="1012"/>
        </w:trPr>
        <w:tc>
          <w:tcPr>
            <w:tcW w:w="660" w:type="dxa"/>
          </w:tcPr>
          <w:p w14:paraId="5482FCCE"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w:t>
            </w:r>
          </w:p>
        </w:tc>
        <w:tc>
          <w:tcPr>
            <w:tcW w:w="3319" w:type="dxa"/>
            <w:gridSpan w:val="3"/>
          </w:tcPr>
          <w:p w14:paraId="4029490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Operatorul desfășoară activitatea corespunzător înregistrării oficiale în domeniul siguranței alimentelor?</w:t>
            </w:r>
          </w:p>
        </w:tc>
        <w:tc>
          <w:tcPr>
            <w:tcW w:w="1482" w:type="dxa"/>
            <w:gridSpan w:val="2"/>
          </w:tcPr>
          <w:p w14:paraId="0AE32B06" w14:textId="77777777" w:rsidR="00FD7807" w:rsidRPr="00FD7807" w:rsidRDefault="00FD7807" w:rsidP="00FD7807">
            <w:pPr>
              <w:tabs>
                <w:tab w:val="left" w:pos="713"/>
                <w:tab w:val="left" w:pos="1190"/>
              </w:tabs>
              <w:spacing w:after="0" w:line="240" w:lineRule="auto"/>
              <w:jc w:val="center"/>
              <w:rPr>
                <w:rFonts w:ascii="Times New Roman" w:hAnsi="Times New Roman"/>
                <w:lang w:bidi="en-US"/>
              </w:rPr>
            </w:pPr>
            <w:r w:rsidRPr="00FD7807">
              <w:rPr>
                <w:rFonts w:ascii="Times New Roman" w:hAnsi="Times New Roman"/>
                <w:lang w:bidi="en-US"/>
              </w:rPr>
              <w:t>Art. 31</w:t>
            </w:r>
            <w:r w:rsidRPr="00FD7807">
              <w:rPr>
                <w:rFonts w:ascii="Times New Roman" w:hAnsi="Times New Roman"/>
                <w:vertAlign w:val="superscript"/>
                <w:lang w:bidi="en-US"/>
              </w:rPr>
              <w:t>1</w:t>
            </w:r>
            <w:r w:rsidRPr="00FD7807">
              <w:rPr>
                <w:rFonts w:ascii="Times New Roman" w:hAnsi="Times New Roman"/>
                <w:lang w:bidi="en-US"/>
              </w:rPr>
              <w:t xml:space="preserve"> din Legea nr.306/2018</w:t>
            </w:r>
          </w:p>
        </w:tc>
        <w:tc>
          <w:tcPr>
            <w:tcW w:w="450" w:type="dxa"/>
            <w:gridSpan w:val="2"/>
          </w:tcPr>
          <w:p w14:paraId="47F62F5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A83E6B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137C65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3C0BDB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43BD619" w14:textId="77777777" w:rsidR="00FD7807" w:rsidRPr="00FD7807" w:rsidRDefault="00FD7807" w:rsidP="00FD7807">
            <w:pPr>
              <w:spacing w:after="0" w:line="240" w:lineRule="auto"/>
              <w:rPr>
                <w:rFonts w:ascii="Times New Roman" w:hAnsi="Times New Roman"/>
                <w:sz w:val="32"/>
                <w:lang w:val="ro-RO"/>
              </w:rPr>
            </w:pPr>
          </w:p>
          <w:p w14:paraId="6691602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2D1AD727" w14:textId="77777777" w:rsidTr="00FD7807">
        <w:trPr>
          <w:trHeight w:val="338"/>
        </w:trPr>
        <w:tc>
          <w:tcPr>
            <w:tcW w:w="9328" w:type="dxa"/>
            <w:gridSpan w:val="16"/>
          </w:tcPr>
          <w:p w14:paraId="1D06E8BA"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privind spațiile și facilitățile unității</w:t>
            </w:r>
          </w:p>
        </w:tc>
      </w:tr>
      <w:tr w:rsidR="00FD7807" w:rsidRPr="00FD7807" w14:paraId="4D39FE42" w14:textId="77777777" w:rsidTr="00FD7807">
        <w:trPr>
          <w:trHeight w:val="759"/>
        </w:trPr>
        <w:tc>
          <w:tcPr>
            <w:tcW w:w="660" w:type="dxa"/>
          </w:tcPr>
          <w:p w14:paraId="79BCB3C1"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w:t>
            </w:r>
          </w:p>
        </w:tc>
        <w:tc>
          <w:tcPr>
            <w:tcW w:w="3319" w:type="dxa"/>
            <w:gridSpan w:val="3"/>
          </w:tcPr>
          <w:p w14:paraId="5748E2FB"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Unitatea este menținută curată, în stare bună de funcționare și</w:t>
            </w:r>
          </w:p>
          <w:p w14:paraId="2238985E"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întreținere?</w:t>
            </w:r>
          </w:p>
        </w:tc>
        <w:tc>
          <w:tcPr>
            <w:tcW w:w="1482" w:type="dxa"/>
            <w:gridSpan w:val="2"/>
          </w:tcPr>
          <w:p w14:paraId="703A182D"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Art.9 alin.(1) din Legea</w:t>
            </w:r>
          </w:p>
          <w:p w14:paraId="7FBE61DE"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nr.296/2017</w:t>
            </w:r>
          </w:p>
        </w:tc>
        <w:tc>
          <w:tcPr>
            <w:tcW w:w="450" w:type="dxa"/>
            <w:gridSpan w:val="2"/>
          </w:tcPr>
          <w:p w14:paraId="45BD74A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03170B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3BD862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8D05B10"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5C4246EF" w14:textId="77777777" w:rsidR="00FD7807" w:rsidRPr="00FD7807" w:rsidRDefault="00FD7807" w:rsidP="00FD7807">
            <w:pPr>
              <w:spacing w:after="0" w:line="240" w:lineRule="auto"/>
              <w:rPr>
                <w:rFonts w:ascii="Times New Roman" w:hAnsi="Times New Roman"/>
                <w:sz w:val="21"/>
                <w:lang w:val="ro-RO"/>
              </w:rPr>
            </w:pPr>
          </w:p>
          <w:p w14:paraId="75A81BA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5</w:t>
            </w:r>
          </w:p>
        </w:tc>
      </w:tr>
      <w:tr w:rsidR="00FD7807" w:rsidRPr="00FD7807" w14:paraId="27B17422" w14:textId="77777777" w:rsidTr="00FD7807">
        <w:trPr>
          <w:trHeight w:val="505"/>
        </w:trPr>
        <w:tc>
          <w:tcPr>
            <w:tcW w:w="660" w:type="dxa"/>
            <w:vMerge w:val="restart"/>
          </w:tcPr>
          <w:p w14:paraId="1ED6D67F" w14:textId="77777777" w:rsidR="00FD7807" w:rsidRPr="00FD7807" w:rsidRDefault="00FD7807" w:rsidP="00FD7807">
            <w:pPr>
              <w:spacing w:after="0" w:line="240" w:lineRule="auto"/>
              <w:rPr>
                <w:rFonts w:ascii="Times New Roman" w:hAnsi="Times New Roman"/>
                <w:b/>
                <w:sz w:val="24"/>
                <w:lang w:val="ro-RO"/>
              </w:rPr>
            </w:pPr>
            <w:r w:rsidRPr="00FD7807">
              <w:rPr>
                <w:rFonts w:ascii="Times New Roman" w:hAnsi="Times New Roman"/>
                <w:b/>
                <w:sz w:val="24"/>
                <w:lang w:val="ro-RO"/>
              </w:rPr>
              <w:t>4.</w:t>
            </w:r>
          </w:p>
        </w:tc>
        <w:tc>
          <w:tcPr>
            <w:tcW w:w="3319" w:type="dxa"/>
            <w:gridSpan w:val="3"/>
          </w:tcPr>
          <w:p w14:paraId="32EF8873"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Construcția, designul, proiectarea</w:t>
            </w:r>
          </w:p>
          <w:p w14:paraId="2A52741A"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localizarea și mărimea unității:</w:t>
            </w:r>
          </w:p>
        </w:tc>
        <w:tc>
          <w:tcPr>
            <w:tcW w:w="1482" w:type="dxa"/>
            <w:gridSpan w:val="2"/>
          </w:tcPr>
          <w:p w14:paraId="383CD87F" w14:textId="77777777" w:rsidR="00FD7807" w:rsidRPr="00FD7807" w:rsidRDefault="00FD7807" w:rsidP="00FD7807">
            <w:pPr>
              <w:spacing w:after="0" w:line="240" w:lineRule="auto"/>
              <w:rPr>
                <w:rFonts w:ascii="Times New Roman" w:hAnsi="Times New Roman"/>
                <w:sz w:val="20"/>
                <w:lang w:val="ro-RO"/>
              </w:rPr>
            </w:pPr>
          </w:p>
        </w:tc>
        <w:tc>
          <w:tcPr>
            <w:tcW w:w="450" w:type="dxa"/>
            <w:gridSpan w:val="2"/>
          </w:tcPr>
          <w:p w14:paraId="114A4BD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A4B55EF"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72C96D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34A31729"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FBC590E"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6E9441CC" w14:textId="77777777" w:rsidTr="00FD7807">
        <w:trPr>
          <w:trHeight w:val="1264"/>
        </w:trPr>
        <w:tc>
          <w:tcPr>
            <w:tcW w:w="660" w:type="dxa"/>
            <w:vMerge/>
            <w:tcBorders>
              <w:top w:val="nil"/>
            </w:tcBorders>
          </w:tcPr>
          <w:p w14:paraId="5DC1148A"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533DEA51"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a) permit întreținerea, igienizarea și dezinfecția, fiind asigurate spații de lucru ce permit efectuarea igienică a tuturor operațiunilor</w:t>
            </w:r>
            <w:r w:rsidRPr="00FD7807">
              <w:rPr>
                <w:rFonts w:ascii="Times New Roman" w:hAnsi="Times New Roman"/>
                <w:u w:val="single"/>
                <w:lang w:val="ro-RO"/>
              </w:rPr>
              <w:t>,</w:t>
            </w:r>
            <w:r w:rsidRPr="00FD7807">
              <w:rPr>
                <w:rFonts w:ascii="Times New Roman" w:hAnsi="Times New Roman"/>
                <w:lang w:val="ro-RO"/>
              </w:rPr>
              <w:t xml:space="preserve"> inclusiv</w:t>
            </w:r>
          </w:p>
          <w:p w14:paraId="09530CC1"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protecția împotriva contaminării?</w:t>
            </w:r>
          </w:p>
        </w:tc>
        <w:tc>
          <w:tcPr>
            <w:tcW w:w="1482" w:type="dxa"/>
            <w:gridSpan w:val="2"/>
          </w:tcPr>
          <w:p w14:paraId="521D0E1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Art.9 alin.(2) </w:t>
            </w:r>
            <w:proofErr w:type="spellStart"/>
            <w:r w:rsidRPr="00FD7807">
              <w:rPr>
                <w:rFonts w:ascii="Times New Roman" w:hAnsi="Times New Roman"/>
                <w:lang w:val="ro-RO"/>
              </w:rPr>
              <w:t>lit.a</w:t>
            </w:r>
            <w:proofErr w:type="spellEnd"/>
            <w:r w:rsidRPr="00FD7807">
              <w:rPr>
                <w:rFonts w:ascii="Times New Roman" w:hAnsi="Times New Roman"/>
                <w:lang w:val="ro-RO"/>
              </w:rPr>
              <w:t>) și c) din Legea nr.296/2017</w:t>
            </w:r>
          </w:p>
        </w:tc>
        <w:tc>
          <w:tcPr>
            <w:tcW w:w="450" w:type="dxa"/>
            <w:gridSpan w:val="2"/>
          </w:tcPr>
          <w:p w14:paraId="3FB2A196"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2EDBC6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5627FA2"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EC7421F"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5D4051B0" w14:textId="77777777" w:rsidR="00FD7807" w:rsidRPr="00FD7807" w:rsidRDefault="00FD7807" w:rsidP="00FD7807">
            <w:pPr>
              <w:spacing w:after="0" w:line="240" w:lineRule="auto"/>
              <w:rPr>
                <w:rFonts w:ascii="Times New Roman" w:hAnsi="Times New Roman"/>
                <w:sz w:val="26"/>
                <w:lang w:val="ro-RO"/>
              </w:rPr>
            </w:pPr>
          </w:p>
          <w:p w14:paraId="078AB025" w14:textId="77777777" w:rsidR="00FD7807" w:rsidRPr="00FD7807" w:rsidRDefault="00FD7807" w:rsidP="00FD7807">
            <w:pPr>
              <w:spacing w:after="0" w:line="240" w:lineRule="auto"/>
              <w:rPr>
                <w:rFonts w:ascii="Times New Roman" w:hAnsi="Times New Roman"/>
                <w:sz w:val="24"/>
                <w:lang w:val="ro-RO"/>
              </w:rPr>
            </w:pPr>
            <w:r w:rsidRPr="00FD7807">
              <w:rPr>
                <w:rFonts w:ascii="Times New Roman" w:hAnsi="Times New Roman"/>
                <w:sz w:val="24"/>
                <w:lang w:val="ro-RO"/>
              </w:rPr>
              <w:t>15</w:t>
            </w:r>
          </w:p>
        </w:tc>
      </w:tr>
      <w:tr w:rsidR="00FD7807" w:rsidRPr="00FD7807" w14:paraId="7D5A93B0" w14:textId="77777777" w:rsidTr="00FD7807">
        <w:trPr>
          <w:trHeight w:val="1517"/>
        </w:trPr>
        <w:tc>
          <w:tcPr>
            <w:tcW w:w="660" w:type="dxa"/>
            <w:vMerge/>
            <w:tcBorders>
              <w:top w:val="nil"/>
            </w:tcBorders>
          </w:tcPr>
          <w:p w14:paraId="48AD1E74"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34761EFC"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b) previn acumularea murdăriei, contactul cu materiale toxice, căderile de particule în produse alimentare și formarea de condens</w:t>
            </w:r>
          </w:p>
          <w:p w14:paraId="328F7108"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sau de mucegaiuri nedorite pe suprafețe?</w:t>
            </w:r>
          </w:p>
        </w:tc>
        <w:tc>
          <w:tcPr>
            <w:tcW w:w="1482" w:type="dxa"/>
            <w:gridSpan w:val="2"/>
          </w:tcPr>
          <w:p w14:paraId="43EFFE52"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Art.9 alin.(2) </w:t>
            </w:r>
            <w:proofErr w:type="spellStart"/>
            <w:r w:rsidRPr="00FD7807">
              <w:rPr>
                <w:rFonts w:ascii="Times New Roman" w:hAnsi="Times New Roman"/>
                <w:lang w:val="ro-RO"/>
              </w:rPr>
              <w:t>lit.b</w:t>
            </w:r>
            <w:proofErr w:type="spellEnd"/>
            <w:r w:rsidRPr="00FD7807">
              <w:rPr>
                <w:rFonts w:ascii="Times New Roman" w:hAnsi="Times New Roman"/>
                <w:lang w:val="ro-RO"/>
              </w:rPr>
              <w:t>) din Legea nr.296/2017</w:t>
            </w:r>
          </w:p>
        </w:tc>
        <w:tc>
          <w:tcPr>
            <w:tcW w:w="450" w:type="dxa"/>
            <w:gridSpan w:val="2"/>
          </w:tcPr>
          <w:p w14:paraId="68FC756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83062D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34D4A1F"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37214394"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122A6713" w14:textId="77777777" w:rsidR="00FD7807" w:rsidRPr="00FD7807" w:rsidRDefault="00FD7807" w:rsidP="00FD7807">
            <w:pPr>
              <w:spacing w:after="0" w:line="240" w:lineRule="auto"/>
              <w:rPr>
                <w:rFonts w:ascii="Times New Roman" w:hAnsi="Times New Roman"/>
                <w:sz w:val="26"/>
                <w:lang w:val="ro-RO"/>
              </w:rPr>
            </w:pPr>
          </w:p>
          <w:p w14:paraId="7FC1035D" w14:textId="77777777" w:rsidR="00FD7807" w:rsidRPr="00FD7807" w:rsidRDefault="00FD7807" w:rsidP="00FD7807">
            <w:pPr>
              <w:spacing w:after="0" w:line="240" w:lineRule="auto"/>
              <w:rPr>
                <w:rFonts w:ascii="Times New Roman" w:hAnsi="Times New Roman"/>
                <w:sz w:val="27"/>
                <w:lang w:val="ro-RO"/>
              </w:rPr>
            </w:pPr>
          </w:p>
          <w:p w14:paraId="2AAB0138" w14:textId="77777777" w:rsidR="00FD7807" w:rsidRPr="00FD7807" w:rsidRDefault="00FD7807" w:rsidP="00FD7807">
            <w:pPr>
              <w:spacing w:after="0" w:line="240" w:lineRule="auto"/>
              <w:rPr>
                <w:rFonts w:ascii="Times New Roman" w:hAnsi="Times New Roman"/>
                <w:sz w:val="24"/>
                <w:lang w:val="ro-RO"/>
              </w:rPr>
            </w:pPr>
            <w:r w:rsidRPr="00FD7807">
              <w:rPr>
                <w:rFonts w:ascii="Times New Roman" w:hAnsi="Times New Roman"/>
                <w:sz w:val="24"/>
                <w:lang w:val="ro-RO"/>
              </w:rPr>
              <w:t>15</w:t>
            </w:r>
          </w:p>
        </w:tc>
      </w:tr>
      <w:tr w:rsidR="00FD7807" w:rsidRPr="00FD7807" w14:paraId="50791973" w14:textId="77777777" w:rsidTr="00FD7807">
        <w:trPr>
          <w:trHeight w:val="2277"/>
        </w:trPr>
        <w:tc>
          <w:tcPr>
            <w:tcW w:w="660" w:type="dxa"/>
            <w:vMerge/>
            <w:tcBorders>
              <w:top w:val="nil"/>
            </w:tcBorders>
          </w:tcPr>
          <w:p w14:paraId="16E0B8AE"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4619BADC"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 xml:space="preserve">c) oferă condiții de manipulare și de depozitare a produselor alimentare la o temperatură controlată, cu capacitate suficientă pentru menținerea produselor la temperaturi adecvate, și să fie proiectate astfel </w:t>
            </w:r>
            <w:proofErr w:type="spellStart"/>
            <w:r w:rsidRPr="00FD7807">
              <w:rPr>
                <w:rFonts w:ascii="Times New Roman" w:hAnsi="Times New Roman"/>
                <w:lang w:val="ro-RO"/>
              </w:rPr>
              <w:t>încît</w:t>
            </w:r>
            <w:proofErr w:type="spellEnd"/>
            <w:r w:rsidRPr="00FD7807">
              <w:rPr>
                <w:rFonts w:ascii="Times New Roman" w:hAnsi="Times New Roman"/>
                <w:lang w:val="ro-RO"/>
              </w:rPr>
              <w:t xml:space="preserve"> aceste temperaturi să poată fi monitorizate</w:t>
            </w:r>
          </w:p>
          <w:p w14:paraId="642266FB"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și înregistrate?</w:t>
            </w:r>
          </w:p>
        </w:tc>
        <w:tc>
          <w:tcPr>
            <w:tcW w:w="1482" w:type="dxa"/>
            <w:gridSpan w:val="2"/>
          </w:tcPr>
          <w:p w14:paraId="16D59BF4"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Art.9 alin.(2) </w:t>
            </w:r>
            <w:proofErr w:type="spellStart"/>
            <w:r w:rsidRPr="00FD7807">
              <w:rPr>
                <w:rFonts w:ascii="Times New Roman" w:hAnsi="Times New Roman"/>
                <w:lang w:val="ro-RO"/>
              </w:rPr>
              <w:t>lit.d</w:t>
            </w:r>
            <w:proofErr w:type="spellEnd"/>
            <w:r w:rsidRPr="00FD7807">
              <w:rPr>
                <w:rFonts w:ascii="Times New Roman" w:hAnsi="Times New Roman"/>
                <w:lang w:val="ro-RO"/>
              </w:rPr>
              <w:t>) din Legea nr.296/2017</w:t>
            </w:r>
          </w:p>
        </w:tc>
        <w:tc>
          <w:tcPr>
            <w:tcW w:w="450" w:type="dxa"/>
            <w:gridSpan w:val="2"/>
          </w:tcPr>
          <w:p w14:paraId="1BCCA148"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453FF2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56F62C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D2CC182"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9087D01" w14:textId="77777777" w:rsidR="00FD7807" w:rsidRPr="00FD7807" w:rsidRDefault="00FD7807" w:rsidP="00FD7807">
            <w:pPr>
              <w:spacing w:after="0" w:line="240" w:lineRule="auto"/>
              <w:rPr>
                <w:rFonts w:ascii="Times New Roman" w:hAnsi="Times New Roman"/>
                <w:sz w:val="26"/>
                <w:lang w:val="ro-RO"/>
              </w:rPr>
            </w:pPr>
          </w:p>
          <w:p w14:paraId="65B074F7" w14:textId="77777777" w:rsidR="00FD7807" w:rsidRPr="00FD7807" w:rsidRDefault="00FD7807" w:rsidP="00FD7807">
            <w:pPr>
              <w:spacing w:after="0" w:line="240" w:lineRule="auto"/>
              <w:rPr>
                <w:rFonts w:ascii="Times New Roman" w:hAnsi="Times New Roman"/>
                <w:sz w:val="26"/>
                <w:lang w:val="ro-RO"/>
              </w:rPr>
            </w:pPr>
          </w:p>
          <w:p w14:paraId="3D840D42" w14:textId="77777777" w:rsidR="00FD7807" w:rsidRPr="00FD7807" w:rsidRDefault="00FD7807" w:rsidP="00FD7807">
            <w:pPr>
              <w:spacing w:after="0" w:line="240" w:lineRule="auto"/>
              <w:rPr>
                <w:rFonts w:ascii="Times New Roman" w:hAnsi="Times New Roman"/>
                <w:sz w:val="34"/>
                <w:lang w:val="ro-RO"/>
              </w:rPr>
            </w:pPr>
          </w:p>
          <w:p w14:paraId="0DFD7B8A" w14:textId="77777777" w:rsidR="00FD7807" w:rsidRPr="00FD7807" w:rsidRDefault="00FD7807" w:rsidP="00FD7807">
            <w:pPr>
              <w:spacing w:after="0" w:line="240" w:lineRule="auto"/>
              <w:rPr>
                <w:rFonts w:ascii="Times New Roman" w:hAnsi="Times New Roman"/>
                <w:sz w:val="24"/>
                <w:lang w:val="ro-RO"/>
              </w:rPr>
            </w:pPr>
            <w:r w:rsidRPr="00FD7807">
              <w:rPr>
                <w:rFonts w:ascii="Times New Roman" w:hAnsi="Times New Roman"/>
                <w:sz w:val="24"/>
                <w:lang w:val="ro-RO"/>
              </w:rPr>
              <w:t>15</w:t>
            </w:r>
          </w:p>
        </w:tc>
      </w:tr>
      <w:tr w:rsidR="00FD7807" w:rsidRPr="00FD7807" w14:paraId="76BB6292" w14:textId="77777777" w:rsidTr="00FD7807">
        <w:trPr>
          <w:trHeight w:val="1517"/>
        </w:trPr>
        <w:tc>
          <w:tcPr>
            <w:tcW w:w="660" w:type="dxa"/>
          </w:tcPr>
          <w:p w14:paraId="0345669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5.</w:t>
            </w:r>
          </w:p>
        </w:tc>
        <w:tc>
          <w:tcPr>
            <w:tcW w:w="3319" w:type="dxa"/>
            <w:gridSpan w:val="3"/>
          </w:tcPr>
          <w:p w14:paraId="187CE79A"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 xml:space="preserve">Unitatea dispune de toalete conectate la un sistem de canalizare și sunt amplasate astfel încât nu comunice direct cu spațiile în care </w:t>
            </w:r>
            <w:proofErr w:type="spellStart"/>
            <w:r w:rsidRPr="00FD7807">
              <w:rPr>
                <w:rFonts w:ascii="Times New Roman" w:hAnsi="Times New Roman"/>
                <w:lang w:val="ro-RO"/>
              </w:rPr>
              <w:t>sînt</w:t>
            </w:r>
            <w:proofErr w:type="spellEnd"/>
            <w:r w:rsidRPr="00FD7807">
              <w:rPr>
                <w:rFonts w:ascii="Times New Roman" w:hAnsi="Times New Roman"/>
                <w:lang w:val="ro-RO"/>
              </w:rPr>
              <w:t xml:space="preserve"> manipulate produsele</w:t>
            </w:r>
          </w:p>
          <w:p w14:paraId="0ACDBC64"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alimentare?</w:t>
            </w:r>
          </w:p>
        </w:tc>
        <w:tc>
          <w:tcPr>
            <w:tcW w:w="1482" w:type="dxa"/>
            <w:gridSpan w:val="2"/>
          </w:tcPr>
          <w:p w14:paraId="11C110B6"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Art.9 alin.(3) din Legea nr.296/2017</w:t>
            </w:r>
          </w:p>
        </w:tc>
        <w:tc>
          <w:tcPr>
            <w:tcW w:w="450" w:type="dxa"/>
            <w:gridSpan w:val="2"/>
          </w:tcPr>
          <w:p w14:paraId="36AADB6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3B0BF1C"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EA07F32"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E3C7BD4"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167459C" w14:textId="77777777" w:rsidR="00FD7807" w:rsidRPr="00FD7807" w:rsidRDefault="00FD7807" w:rsidP="00FD7807">
            <w:pPr>
              <w:spacing w:after="0" w:line="240" w:lineRule="auto"/>
              <w:rPr>
                <w:rFonts w:ascii="Times New Roman" w:hAnsi="Times New Roman"/>
                <w:sz w:val="24"/>
                <w:lang w:val="ro-RO"/>
              </w:rPr>
            </w:pPr>
          </w:p>
          <w:p w14:paraId="51E66A75" w14:textId="77777777" w:rsidR="00FD7807" w:rsidRPr="00FD7807" w:rsidRDefault="00FD7807" w:rsidP="00FD7807">
            <w:pPr>
              <w:spacing w:after="0" w:line="240" w:lineRule="auto"/>
              <w:rPr>
                <w:rFonts w:ascii="Times New Roman" w:hAnsi="Times New Roman"/>
                <w:sz w:val="30"/>
                <w:lang w:val="ro-RO"/>
              </w:rPr>
            </w:pPr>
          </w:p>
          <w:p w14:paraId="0F8EDCD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30995A44" w14:textId="77777777" w:rsidTr="00FD7807">
        <w:trPr>
          <w:trHeight w:val="759"/>
        </w:trPr>
        <w:tc>
          <w:tcPr>
            <w:tcW w:w="660" w:type="dxa"/>
          </w:tcPr>
          <w:p w14:paraId="0DC170E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6.</w:t>
            </w:r>
          </w:p>
        </w:tc>
        <w:tc>
          <w:tcPr>
            <w:tcW w:w="3319" w:type="dxa"/>
            <w:gridSpan w:val="3"/>
          </w:tcPr>
          <w:p w14:paraId="51151D1E"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Unitatea dispune vestiare pentru personal?</w:t>
            </w:r>
          </w:p>
        </w:tc>
        <w:tc>
          <w:tcPr>
            <w:tcW w:w="1482" w:type="dxa"/>
            <w:gridSpan w:val="2"/>
          </w:tcPr>
          <w:p w14:paraId="320AE18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Art.9 alin.(9)</w:t>
            </w:r>
          </w:p>
          <w:p w14:paraId="667A41B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din Legea nr.296/2017</w:t>
            </w:r>
          </w:p>
        </w:tc>
        <w:tc>
          <w:tcPr>
            <w:tcW w:w="450" w:type="dxa"/>
            <w:gridSpan w:val="2"/>
          </w:tcPr>
          <w:p w14:paraId="7B381598"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1A15BAF"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6471EF8"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17BD421"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685CD21" w14:textId="77777777" w:rsidR="00FD7807" w:rsidRPr="00FD7807" w:rsidRDefault="00FD7807" w:rsidP="00FD7807">
            <w:pPr>
              <w:spacing w:after="0" w:line="240" w:lineRule="auto"/>
              <w:rPr>
                <w:rFonts w:ascii="Times New Roman" w:hAnsi="Times New Roman"/>
                <w:sz w:val="21"/>
                <w:lang w:val="ro-RO"/>
              </w:rPr>
            </w:pPr>
          </w:p>
          <w:p w14:paraId="161B4E5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440F5127" w14:textId="77777777" w:rsidTr="00FD7807">
        <w:trPr>
          <w:trHeight w:val="1264"/>
        </w:trPr>
        <w:tc>
          <w:tcPr>
            <w:tcW w:w="660" w:type="dxa"/>
          </w:tcPr>
          <w:p w14:paraId="6012FD7E"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7.</w:t>
            </w:r>
          </w:p>
        </w:tc>
        <w:tc>
          <w:tcPr>
            <w:tcW w:w="3319" w:type="dxa"/>
            <w:gridSpan w:val="3"/>
          </w:tcPr>
          <w:p w14:paraId="5393A3A3"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Unitatea este asigurată cu lavoare pentru spălarea mâinilor, prevăzute cu apă curentă caldă și rece, cu</w:t>
            </w:r>
          </w:p>
          <w:p w14:paraId="61F98E63"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materiale pentru spălarea și uscarea igienică a mâinilor?</w:t>
            </w:r>
          </w:p>
        </w:tc>
        <w:tc>
          <w:tcPr>
            <w:tcW w:w="1482" w:type="dxa"/>
            <w:gridSpan w:val="2"/>
          </w:tcPr>
          <w:p w14:paraId="3DD85491"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Art.9 alin.(4) din Legea nr.296/2017</w:t>
            </w:r>
          </w:p>
        </w:tc>
        <w:tc>
          <w:tcPr>
            <w:tcW w:w="450" w:type="dxa"/>
            <w:gridSpan w:val="2"/>
          </w:tcPr>
          <w:p w14:paraId="2F310808"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70DEE1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C734092"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C80E992"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88D5948" w14:textId="77777777" w:rsidR="00FD7807" w:rsidRPr="00FD7807" w:rsidRDefault="00FD7807" w:rsidP="00FD7807">
            <w:pPr>
              <w:spacing w:after="0" w:line="240" w:lineRule="auto"/>
              <w:rPr>
                <w:rFonts w:ascii="Times New Roman" w:hAnsi="Times New Roman"/>
                <w:sz w:val="24"/>
                <w:lang w:val="ro-RO"/>
              </w:rPr>
            </w:pPr>
          </w:p>
          <w:p w14:paraId="11A717CB" w14:textId="77777777" w:rsidR="00FD7807" w:rsidRPr="00FD7807" w:rsidRDefault="00FD7807" w:rsidP="00FD7807">
            <w:pPr>
              <w:spacing w:after="0" w:line="240" w:lineRule="auto"/>
              <w:rPr>
                <w:rFonts w:ascii="Times New Roman" w:hAnsi="Times New Roman"/>
                <w:sz w:val="19"/>
                <w:lang w:val="ro-RO"/>
              </w:rPr>
            </w:pPr>
          </w:p>
          <w:p w14:paraId="52488B2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0736290F" w14:textId="77777777" w:rsidTr="00FD7807">
        <w:trPr>
          <w:trHeight w:val="759"/>
        </w:trPr>
        <w:tc>
          <w:tcPr>
            <w:tcW w:w="660" w:type="dxa"/>
          </w:tcPr>
          <w:p w14:paraId="1AA913EC"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8.</w:t>
            </w:r>
          </w:p>
        </w:tc>
        <w:tc>
          <w:tcPr>
            <w:tcW w:w="3319" w:type="dxa"/>
            <w:gridSpan w:val="3"/>
          </w:tcPr>
          <w:p w14:paraId="636DF489"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Dispozitivele pentru spălarea produselor alimentare sunt separate</w:t>
            </w:r>
          </w:p>
          <w:p w14:paraId="0C4B27A1"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de cele pentru spălatul mâinilor?</w:t>
            </w:r>
          </w:p>
        </w:tc>
        <w:tc>
          <w:tcPr>
            <w:tcW w:w="1482" w:type="dxa"/>
            <w:gridSpan w:val="2"/>
          </w:tcPr>
          <w:p w14:paraId="3A3C08A1"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Art.9 alin.(4) din Legea</w:t>
            </w:r>
          </w:p>
          <w:p w14:paraId="2C23EAB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nr.296/2017</w:t>
            </w:r>
          </w:p>
        </w:tc>
        <w:tc>
          <w:tcPr>
            <w:tcW w:w="450" w:type="dxa"/>
            <w:gridSpan w:val="2"/>
          </w:tcPr>
          <w:p w14:paraId="78F073B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B93989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8515E0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490FA79"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58E5DC2E" w14:textId="77777777" w:rsidR="00FD7807" w:rsidRPr="00FD7807" w:rsidRDefault="00FD7807" w:rsidP="00FD7807">
            <w:pPr>
              <w:spacing w:after="0" w:line="240" w:lineRule="auto"/>
              <w:rPr>
                <w:rFonts w:ascii="Times New Roman" w:hAnsi="Times New Roman"/>
                <w:sz w:val="21"/>
                <w:lang w:val="ro-RO"/>
              </w:rPr>
            </w:pPr>
          </w:p>
          <w:p w14:paraId="053CC3F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7B168510" w14:textId="77777777" w:rsidTr="00FD7807">
        <w:trPr>
          <w:trHeight w:val="1012"/>
        </w:trPr>
        <w:tc>
          <w:tcPr>
            <w:tcW w:w="660" w:type="dxa"/>
          </w:tcPr>
          <w:p w14:paraId="61DFED17"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9.</w:t>
            </w:r>
          </w:p>
        </w:tc>
        <w:tc>
          <w:tcPr>
            <w:tcW w:w="3319" w:type="dxa"/>
            <w:gridSpan w:val="3"/>
          </w:tcPr>
          <w:p w14:paraId="669778E6"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Unitatea este asigurată cu mijloace de ventilație naturală sau mecanică, ieșirile spre exterior fiind asigurate cu plase de protecție?</w:t>
            </w:r>
          </w:p>
        </w:tc>
        <w:tc>
          <w:tcPr>
            <w:tcW w:w="1482" w:type="dxa"/>
            <w:gridSpan w:val="2"/>
          </w:tcPr>
          <w:p w14:paraId="5C05FED2"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Art.9 alin.(5) din Legea nr.296/2017</w:t>
            </w:r>
          </w:p>
        </w:tc>
        <w:tc>
          <w:tcPr>
            <w:tcW w:w="450" w:type="dxa"/>
            <w:gridSpan w:val="2"/>
          </w:tcPr>
          <w:p w14:paraId="6D0DB460"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1CDAAE8"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A224CA4"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60E2F88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E665CA3" w14:textId="77777777" w:rsidR="00FD7807" w:rsidRPr="00FD7807" w:rsidRDefault="00FD7807" w:rsidP="00FD7807">
            <w:pPr>
              <w:spacing w:after="0" w:line="240" w:lineRule="auto"/>
              <w:rPr>
                <w:rFonts w:ascii="Times New Roman" w:hAnsi="Times New Roman"/>
                <w:sz w:val="32"/>
                <w:lang w:val="ro-RO"/>
              </w:rPr>
            </w:pPr>
          </w:p>
          <w:p w14:paraId="37FCDF7D"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11</w:t>
            </w:r>
          </w:p>
        </w:tc>
      </w:tr>
      <w:tr w:rsidR="00FD7807" w:rsidRPr="00FD7807" w14:paraId="542DDC54" w14:textId="77777777" w:rsidTr="00FD7807">
        <w:trPr>
          <w:trHeight w:val="758"/>
        </w:trPr>
        <w:tc>
          <w:tcPr>
            <w:tcW w:w="660" w:type="dxa"/>
          </w:tcPr>
          <w:p w14:paraId="29FBC20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10.</w:t>
            </w:r>
          </w:p>
        </w:tc>
        <w:tc>
          <w:tcPr>
            <w:tcW w:w="3319" w:type="dxa"/>
            <w:gridSpan w:val="3"/>
          </w:tcPr>
          <w:p w14:paraId="3A4F7344" w14:textId="77777777" w:rsidR="00FD7807" w:rsidRPr="00FD7807" w:rsidRDefault="00FD7807" w:rsidP="00FD7807">
            <w:pPr>
              <w:tabs>
                <w:tab w:val="left" w:pos="2835"/>
              </w:tabs>
              <w:spacing w:after="0" w:line="240" w:lineRule="auto"/>
              <w:jc w:val="both"/>
              <w:rPr>
                <w:rFonts w:ascii="Times New Roman" w:hAnsi="Times New Roman"/>
                <w:lang w:val="ro-RO"/>
              </w:rPr>
            </w:pPr>
            <w:r w:rsidRPr="00FD7807">
              <w:rPr>
                <w:rFonts w:ascii="Times New Roman" w:hAnsi="Times New Roman"/>
                <w:lang w:val="ro-RO"/>
              </w:rPr>
              <w:t>Unitatea dispune de iluminare naturală și/sau artificială?</w:t>
            </w:r>
          </w:p>
        </w:tc>
        <w:tc>
          <w:tcPr>
            <w:tcW w:w="1482" w:type="dxa"/>
            <w:gridSpan w:val="2"/>
          </w:tcPr>
          <w:p w14:paraId="1505C0B0"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Art.9 alin.(7) din Legea</w:t>
            </w:r>
          </w:p>
          <w:p w14:paraId="18BDD04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nr.296/2017</w:t>
            </w:r>
          </w:p>
        </w:tc>
        <w:tc>
          <w:tcPr>
            <w:tcW w:w="450" w:type="dxa"/>
            <w:gridSpan w:val="2"/>
          </w:tcPr>
          <w:p w14:paraId="44EBA09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E7D6DB2"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CE6042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F3A38B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79F8C11" w14:textId="77777777" w:rsidR="00FD7807" w:rsidRPr="00FD7807" w:rsidRDefault="00FD7807" w:rsidP="00FD7807">
            <w:pPr>
              <w:spacing w:after="0" w:line="240" w:lineRule="auto"/>
              <w:rPr>
                <w:rFonts w:ascii="Times New Roman" w:hAnsi="Times New Roman"/>
                <w:sz w:val="21"/>
                <w:lang w:val="ro-RO"/>
              </w:rPr>
            </w:pPr>
          </w:p>
          <w:p w14:paraId="6ECD471B"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7</w:t>
            </w:r>
          </w:p>
        </w:tc>
      </w:tr>
      <w:tr w:rsidR="00FD7807" w:rsidRPr="00FD7807" w14:paraId="7177E600" w14:textId="77777777" w:rsidTr="00FD7807">
        <w:trPr>
          <w:trHeight w:val="507"/>
        </w:trPr>
        <w:tc>
          <w:tcPr>
            <w:tcW w:w="660" w:type="dxa"/>
          </w:tcPr>
          <w:p w14:paraId="7E6A76BA"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11.</w:t>
            </w:r>
          </w:p>
        </w:tc>
        <w:tc>
          <w:tcPr>
            <w:tcW w:w="3319" w:type="dxa"/>
            <w:gridSpan w:val="3"/>
          </w:tcPr>
          <w:p w14:paraId="5559B335"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Depozitarea agenților de curățare și a substanțelor dezinfectante se face într-un loc special destinat pentru aceasta, care nu se află în zonele în care se manipulează produsele alimentare?</w:t>
            </w:r>
          </w:p>
        </w:tc>
        <w:tc>
          <w:tcPr>
            <w:tcW w:w="1482" w:type="dxa"/>
            <w:gridSpan w:val="2"/>
          </w:tcPr>
          <w:p w14:paraId="6D3CD8FC"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rt.9 alin.(10)</w:t>
            </w:r>
          </w:p>
          <w:p w14:paraId="525D287E"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din Legea nr.296/2017</w:t>
            </w:r>
          </w:p>
        </w:tc>
        <w:tc>
          <w:tcPr>
            <w:tcW w:w="450" w:type="dxa"/>
            <w:gridSpan w:val="2"/>
          </w:tcPr>
          <w:p w14:paraId="5AE747CF"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5BAA876"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4DDB606"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89CC119"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50A8A96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12</w:t>
            </w:r>
          </w:p>
        </w:tc>
      </w:tr>
      <w:tr w:rsidR="00FD7807" w:rsidRPr="00FD7807" w14:paraId="67E88572" w14:textId="77777777" w:rsidTr="00FD7807">
        <w:trPr>
          <w:trHeight w:val="2275"/>
        </w:trPr>
        <w:tc>
          <w:tcPr>
            <w:tcW w:w="660" w:type="dxa"/>
          </w:tcPr>
          <w:p w14:paraId="2364DEE6"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12.</w:t>
            </w:r>
          </w:p>
        </w:tc>
        <w:tc>
          <w:tcPr>
            <w:tcW w:w="3319" w:type="dxa"/>
            <w:gridSpan w:val="3"/>
          </w:tcPr>
          <w:p w14:paraId="6FC7D2E7"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Pavimentul din încăperile în care sânt depozitate, tratate sau procesate produsele alimentare este dintr-un material impermeabil, </w:t>
            </w:r>
            <w:proofErr w:type="spellStart"/>
            <w:r w:rsidRPr="00FD7807">
              <w:rPr>
                <w:rFonts w:ascii="Times New Roman" w:hAnsi="Times New Roman"/>
                <w:lang w:val="ro-RO"/>
              </w:rPr>
              <w:t>nonabsorbant</w:t>
            </w:r>
            <w:proofErr w:type="spellEnd"/>
            <w:r w:rsidRPr="00FD7807">
              <w:rPr>
                <w:rFonts w:ascii="Times New Roman" w:hAnsi="Times New Roman"/>
                <w:lang w:val="ro-RO"/>
              </w:rPr>
              <w:t>, lavabil și netoxic, permite drenajul adecvat al suprafețelor?</w:t>
            </w:r>
          </w:p>
          <w:p w14:paraId="5FF2CE5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Suprafețele pavimentului sunt menținute în stare bună?</w:t>
            </w:r>
          </w:p>
        </w:tc>
        <w:tc>
          <w:tcPr>
            <w:tcW w:w="1482" w:type="dxa"/>
            <w:gridSpan w:val="2"/>
          </w:tcPr>
          <w:p w14:paraId="00E2EB8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Art.10 alin.(1) </w:t>
            </w:r>
            <w:proofErr w:type="spellStart"/>
            <w:r w:rsidRPr="00FD7807">
              <w:rPr>
                <w:rFonts w:ascii="Times New Roman" w:hAnsi="Times New Roman"/>
                <w:lang w:val="ro-RO"/>
              </w:rPr>
              <w:t>lit.a</w:t>
            </w:r>
            <w:proofErr w:type="spellEnd"/>
            <w:r w:rsidRPr="00FD7807">
              <w:rPr>
                <w:rFonts w:ascii="Times New Roman" w:hAnsi="Times New Roman"/>
                <w:lang w:val="ro-RO"/>
              </w:rPr>
              <w:t>) din Legea nr.296/2017</w:t>
            </w:r>
          </w:p>
        </w:tc>
        <w:tc>
          <w:tcPr>
            <w:tcW w:w="450" w:type="dxa"/>
            <w:gridSpan w:val="2"/>
          </w:tcPr>
          <w:p w14:paraId="1C7145B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08BA059"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7933DC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76B5C95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36FAFF54" w14:textId="77777777" w:rsidR="00FD7807" w:rsidRPr="00FD7807" w:rsidRDefault="00FD7807" w:rsidP="00FD7807">
            <w:pPr>
              <w:spacing w:after="0" w:line="240" w:lineRule="auto"/>
              <w:rPr>
                <w:rFonts w:ascii="Times New Roman" w:hAnsi="Times New Roman"/>
                <w:sz w:val="24"/>
                <w:lang w:val="ro-RO"/>
              </w:rPr>
            </w:pPr>
          </w:p>
          <w:p w14:paraId="56220DCF" w14:textId="77777777" w:rsidR="00FD7807" w:rsidRPr="00FD7807" w:rsidRDefault="00FD7807" w:rsidP="00FD7807">
            <w:pPr>
              <w:spacing w:after="0" w:line="240" w:lineRule="auto"/>
              <w:rPr>
                <w:rFonts w:ascii="Times New Roman" w:hAnsi="Times New Roman"/>
                <w:sz w:val="24"/>
                <w:lang w:val="ro-RO"/>
              </w:rPr>
            </w:pPr>
          </w:p>
          <w:p w14:paraId="7378A54C" w14:textId="77777777" w:rsidR="00FD7807" w:rsidRPr="00FD7807" w:rsidRDefault="00FD7807" w:rsidP="00FD7807">
            <w:pPr>
              <w:spacing w:after="0" w:line="240" w:lineRule="auto"/>
              <w:rPr>
                <w:rFonts w:ascii="Times New Roman" w:hAnsi="Times New Roman"/>
                <w:sz w:val="24"/>
                <w:lang w:val="ro-RO"/>
              </w:rPr>
            </w:pPr>
          </w:p>
          <w:p w14:paraId="766A526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1BB21C2B" w14:textId="77777777" w:rsidTr="00FD7807">
        <w:trPr>
          <w:trHeight w:val="2274"/>
        </w:trPr>
        <w:tc>
          <w:tcPr>
            <w:tcW w:w="660" w:type="dxa"/>
          </w:tcPr>
          <w:p w14:paraId="069A0423"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13.</w:t>
            </w:r>
          </w:p>
        </w:tc>
        <w:tc>
          <w:tcPr>
            <w:tcW w:w="3319" w:type="dxa"/>
            <w:gridSpan w:val="3"/>
          </w:tcPr>
          <w:p w14:paraId="5D9D65E4"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Suprafețele pereților din încăperile în care sânt depozitate, tratate sau procesate produsele alimentare sunt menținute în stare bună, sunt din materiale impermeabile, </w:t>
            </w:r>
            <w:proofErr w:type="spellStart"/>
            <w:r w:rsidRPr="00FD7807">
              <w:rPr>
                <w:rFonts w:ascii="Times New Roman" w:hAnsi="Times New Roman"/>
                <w:lang w:val="ro-RO"/>
              </w:rPr>
              <w:t>nonabsorbante</w:t>
            </w:r>
            <w:proofErr w:type="spellEnd"/>
            <w:r w:rsidRPr="00FD7807">
              <w:rPr>
                <w:rFonts w:ascii="Times New Roman" w:hAnsi="Times New Roman"/>
                <w:lang w:val="ro-RO"/>
              </w:rPr>
              <w:t>, lavabile și netoxice și dispun de o suprafață netedă până la o înălțime adecvată efectuării</w:t>
            </w:r>
          </w:p>
          <w:p w14:paraId="7A5AB7FD"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diferitor operațiuni?</w:t>
            </w:r>
          </w:p>
        </w:tc>
        <w:tc>
          <w:tcPr>
            <w:tcW w:w="1482" w:type="dxa"/>
            <w:gridSpan w:val="2"/>
          </w:tcPr>
          <w:p w14:paraId="05514ECA"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Art.10 alin.(1) </w:t>
            </w:r>
            <w:proofErr w:type="spellStart"/>
            <w:r w:rsidRPr="00FD7807">
              <w:rPr>
                <w:rFonts w:ascii="Times New Roman" w:hAnsi="Times New Roman"/>
                <w:lang w:val="ro-RO"/>
              </w:rPr>
              <w:t>lit.b</w:t>
            </w:r>
            <w:proofErr w:type="spellEnd"/>
            <w:r w:rsidRPr="00FD7807">
              <w:rPr>
                <w:rFonts w:ascii="Times New Roman" w:hAnsi="Times New Roman"/>
                <w:lang w:val="ro-RO"/>
              </w:rPr>
              <w:t>) din Legea nr.296/2017</w:t>
            </w:r>
          </w:p>
        </w:tc>
        <w:tc>
          <w:tcPr>
            <w:tcW w:w="450" w:type="dxa"/>
            <w:gridSpan w:val="2"/>
          </w:tcPr>
          <w:p w14:paraId="1B4841D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E11F619"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21AEAA2"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6DA8229D"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644D21A" w14:textId="77777777" w:rsidR="00FD7807" w:rsidRPr="00FD7807" w:rsidRDefault="00FD7807" w:rsidP="00FD7807">
            <w:pPr>
              <w:spacing w:after="0" w:line="240" w:lineRule="auto"/>
              <w:rPr>
                <w:rFonts w:ascii="Times New Roman" w:hAnsi="Times New Roman"/>
                <w:sz w:val="24"/>
                <w:lang w:val="ro-RO"/>
              </w:rPr>
            </w:pPr>
          </w:p>
          <w:p w14:paraId="793D0D07" w14:textId="77777777" w:rsidR="00FD7807" w:rsidRPr="00FD7807" w:rsidRDefault="00FD7807" w:rsidP="00FD7807">
            <w:pPr>
              <w:spacing w:after="0" w:line="240" w:lineRule="auto"/>
              <w:rPr>
                <w:rFonts w:ascii="Times New Roman" w:hAnsi="Times New Roman"/>
                <w:sz w:val="24"/>
                <w:lang w:val="ro-RO"/>
              </w:rPr>
            </w:pPr>
          </w:p>
          <w:p w14:paraId="3629C0BA" w14:textId="77777777" w:rsidR="00FD7807" w:rsidRPr="00FD7807" w:rsidRDefault="00FD7807" w:rsidP="00FD7807">
            <w:pPr>
              <w:spacing w:after="0" w:line="240" w:lineRule="auto"/>
              <w:rPr>
                <w:rFonts w:ascii="Times New Roman" w:hAnsi="Times New Roman"/>
                <w:sz w:val="24"/>
                <w:lang w:val="ro-RO"/>
              </w:rPr>
            </w:pPr>
          </w:p>
          <w:p w14:paraId="7AD36AB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62F1A759" w14:textId="77777777" w:rsidTr="00FD7807">
        <w:trPr>
          <w:trHeight w:val="1770"/>
        </w:trPr>
        <w:tc>
          <w:tcPr>
            <w:tcW w:w="660" w:type="dxa"/>
          </w:tcPr>
          <w:p w14:paraId="7FDB9BE0"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lastRenderedPageBreak/>
              <w:t>14.</w:t>
            </w:r>
          </w:p>
        </w:tc>
        <w:tc>
          <w:tcPr>
            <w:tcW w:w="3319" w:type="dxa"/>
            <w:gridSpan w:val="3"/>
          </w:tcPr>
          <w:p w14:paraId="26F7DDF5"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Plafoanele, suprafața interioară a acoperișului și accesoriile suspendate sunt construite și finisate astfel încât se previne acumularea de murdărie, se reduce condensul, creșterea mucegaiului și</w:t>
            </w:r>
          </w:p>
          <w:p w14:paraId="0E0AC3F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împrăștierea de particule?</w:t>
            </w:r>
          </w:p>
        </w:tc>
        <w:tc>
          <w:tcPr>
            <w:tcW w:w="1482" w:type="dxa"/>
            <w:gridSpan w:val="2"/>
          </w:tcPr>
          <w:p w14:paraId="4E0CAAE7"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Art.10 alin.(1) </w:t>
            </w:r>
            <w:proofErr w:type="spellStart"/>
            <w:r w:rsidRPr="00FD7807">
              <w:rPr>
                <w:rFonts w:ascii="Times New Roman" w:hAnsi="Times New Roman"/>
                <w:lang w:val="ro-RO"/>
              </w:rPr>
              <w:t>lit.c</w:t>
            </w:r>
            <w:proofErr w:type="spellEnd"/>
            <w:r w:rsidRPr="00FD7807">
              <w:rPr>
                <w:rFonts w:ascii="Times New Roman" w:hAnsi="Times New Roman"/>
                <w:lang w:val="ro-RO"/>
              </w:rPr>
              <w:t>) din Legea nr.296/2017</w:t>
            </w:r>
          </w:p>
        </w:tc>
        <w:tc>
          <w:tcPr>
            <w:tcW w:w="450" w:type="dxa"/>
            <w:gridSpan w:val="2"/>
          </w:tcPr>
          <w:p w14:paraId="5705476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090C19E"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C60684B"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98DF14C"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56EACB4" w14:textId="77777777" w:rsidR="00FD7807" w:rsidRPr="00FD7807" w:rsidRDefault="00FD7807" w:rsidP="00FD7807">
            <w:pPr>
              <w:spacing w:after="0" w:line="240" w:lineRule="auto"/>
              <w:rPr>
                <w:rFonts w:ascii="Times New Roman" w:hAnsi="Times New Roman"/>
                <w:sz w:val="24"/>
                <w:lang w:val="ro-RO"/>
              </w:rPr>
            </w:pPr>
          </w:p>
          <w:p w14:paraId="41E442CB" w14:textId="77777777" w:rsidR="00FD7807" w:rsidRPr="00FD7807" w:rsidRDefault="00FD7807" w:rsidP="00FD7807">
            <w:pPr>
              <w:spacing w:after="0" w:line="240" w:lineRule="auto"/>
              <w:rPr>
                <w:rFonts w:ascii="Times New Roman" w:hAnsi="Times New Roman"/>
                <w:sz w:val="24"/>
                <w:lang w:val="ro-RO"/>
              </w:rPr>
            </w:pPr>
          </w:p>
          <w:p w14:paraId="6CE33192"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1396556A" w14:textId="77777777" w:rsidTr="00FD7807">
        <w:trPr>
          <w:trHeight w:val="1012"/>
        </w:trPr>
        <w:tc>
          <w:tcPr>
            <w:tcW w:w="660" w:type="dxa"/>
          </w:tcPr>
          <w:p w14:paraId="0830F37D"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15.</w:t>
            </w:r>
          </w:p>
        </w:tc>
        <w:tc>
          <w:tcPr>
            <w:tcW w:w="3319" w:type="dxa"/>
            <w:gridSpan w:val="3"/>
          </w:tcPr>
          <w:p w14:paraId="58F9AA32"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Ferestrele ce pot fi deschise în afară sunt echipate cu plase împotriva insectelor?</w:t>
            </w:r>
          </w:p>
        </w:tc>
        <w:tc>
          <w:tcPr>
            <w:tcW w:w="1482" w:type="dxa"/>
            <w:gridSpan w:val="2"/>
          </w:tcPr>
          <w:p w14:paraId="7D032B4F"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Art.10 alin.(1) </w:t>
            </w:r>
            <w:proofErr w:type="spellStart"/>
            <w:r w:rsidRPr="00FD7807">
              <w:rPr>
                <w:rFonts w:ascii="Times New Roman" w:hAnsi="Times New Roman"/>
                <w:lang w:val="ro-RO"/>
              </w:rPr>
              <w:t>lit.d</w:t>
            </w:r>
            <w:proofErr w:type="spellEnd"/>
            <w:r w:rsidRPr="00FD7807">
              <w:rPr>
                <w:rFonts w:ascii="Times New Roman" w:hAnsi="Times New Roman"/>
                <w:lang w:val="ro-RO"/>
              </w:rPr>
              <w:t>) din Legea</w:t>
            </w:r>
          </w:p>
          <w:p w14:paraId="7DA16C2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nr.296/2017</w:t>
            </w:r>
          </w:p>
        </w:tc>
        <w:tc>
          <w:tcPr>
            <w:tcW w:w="450" w:type="dxa"/>
            <w:gridSpan w:val="2"/>
          </w:tcPr>
          <w:p w14:paraId="34BF417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83FC468"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15E9084"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3DADD6A"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E6CED98" w14:textId="77777777" w:rsidR="00FD7807" w:rsidRPr="00FD7807" w:rsidRDefault="00FD7807" w:rsidP="00FD7807">
            <w:pPr>
              <w:spacing w:after="0" w:line="240" w:lineRule="auto"/>
              <w:rPr>
                <w:rFonts w:ascii="Times New Roman" w:hAnsi="Times New Roman"/>
                <w:sz w:val="32"/>
                <w:lang w:val="ro-RO"/>
              </w:rPr>
            </w:pPr>
          </w:p>
          <w:p w14:paraId="43E3C200"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5</w:t>
            </w:r>
          </w:p>
        </w:tc>
      </w:tr>
      <w:tr w:rsidR="00FD7807" w:rsidRPr="00FD7807" w14:paraId="55ABB54A" w14:textId="77777777" w:rsidTr="00FD7807">
        <w:trPr>
          <w:trHeight w:val="759"/>
        </w:trPr>
        <w:tc>
          <w:tcPr>
            <w:tcW w:w="660" w:type="dxa"/>
          </w:tcPr>
          <w:p w14:paraId="09578E11"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16.</w:t>
            </w:r>
          </w:p>
        </w:tc>
        <w:tc>
          <w:tcPr>
            <w:tcW w:w="3319" w:type="dxa"/>
            <w:gridSpan w:val="3"/>
          </w:tcPr>
          <w:p w14:paraId="7EF1CB62"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Ușile sunt ușor de curățat și dezinfectat, având suprafețe netede</w:t>
            </w:r>
          </w:p>
          <w:p w14:paraId="1D146B0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și </w:t>
            </w:r>
            <w:proofErr w:type="spellStart"/>
            <w:r w:rsidRPr="00FD7807">
              <w:rPr>
                <w:rFonts w:ascii="Times New Roman" w:hAnsi="Times New Roman"/>
                <w:lang w:val="ro-RO"/>
              </w:rPr>
              <w:t>nonabsorbante</w:t>
            </w:r>
            <w:proofErr w:type="spellEnd"/>
            <w:r w:rsidRPr="00FD7807">
              <w:rPr>
                <w:rFonts w:ascii="Times New Roman" w:hAnsi="Times New Roman"/>
                <w:lang w:val="ro-RO"/>
              </w:rPr>
              <w:t>?</w:t>
            </w:r>
          </w:p>
        </w:tc>
        <w:tc>
          <w:tcPr>
            <w:tcW w:w="1482" w:type="dxa"/>
            <w:gridSpan w:val="2"/>
          </w:tcPr>
          <w:p w14:paraId="335BED0D"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 xml:space="preserve">Art.10 alin.(1) </w:t>
            </w:r>
            <w:proofErr w:type="spellStart"/>
            <w:r w:rsidRPr="00FD7807">
              <w:rPr>
                <w:rFonts w:ascii="Times New Roman" w:hAnsi="Times New Roman"/>
                <w:lang w:val="ro-RO"/>
              </w:rPr>
              <w:t>lit.e</w:t>
            </w:r>
            <w:proofErr w:type="spellEnd"/>
            <w:r w:rsidRPr="00FD7807">
              <w:rPr>
                <w:rFonts w:ascii="Times New Roman" w:hAnsi="Times New Roman"/>
                <w:lang w:val="ro-RO"/>
              </w:rPr>
              <w:t>) din Legea</w:t>
            </w:r>
          </w:p>
          <w:p w14:paraId="68A1D3F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nr.296/2017</w:t>
            </w:r>
          </w:p>
        </w:tc>
        <w:tc>
          <w:tcPr>
            <w:tcW w:w="450" w:type="dxa"/>
            <w:gridSpan w:val="2"/>
          </w:tcPr>
          <w:p w14:paraId="234D156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F39E6A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B5197C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437F58D"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1D3D04E" w14:textId="77777777" w:rsidR="00FD7807" w:rsidRPr="00FD7807" w:rsidRDefault="00FD7807" w:rsidP="00FD7807">
            <w:pPr>
              <w:spacing w:after="0" w:line="240" w:lineRule="auto"/>
              <w:rPr>
                <w:rFonts w:ascii="Times New Roman" w:hAnsi="Times New Roman"/>
                <w:sz w:val="21"/>
                <w:lang w:val="ro-RO"/>
              </w:rPr>
            </w:pPr>
          </w:p>
          <w:p w14:paraId="75EB0F02"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5</w:t>
            </w:r>
          </w:p>
        </w:tc>
      </w:tr>
      <w:tr w:rsidR="00FD7807" w:rsidRPr="00FD7807" w14:paraId="359F0AA0" w14:textId="77777777" w:rsidTr="00FD7807">
        <w:trPr>
          <w:trHeight w:val="1264"/>
        </w:trPr>
        <w:tc>
          <w:tcPr>
            <w:tcW w:w="660" w:type="dxa"/>
          </w:tcPr>
          <w:p w14:paraId="13E7182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17.</w:t>
            </w:r>
          </w:p>
        </w:tc>
        <w:tc>
          <w:tcPr>
            <w:tcW w:w="3319" w:type="dxa"/>
            <w:gridSpan w:val="3"/>
          </w:tcPr>
          <w:p w14:paraId="2395D859"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Încăperile sunt asigurate cu dispozitive pentru curățarea, dezinfecția și depozitarea</w:t>
            </w:r>
          </w:p>
          <w:p w14:paraId="46999BC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ustensilelor și a echipamentelor de lucru?</w:t>
            </w:r>
          </w:p>
        </w:tc>
        <w:tc>
          <w:tcPr>
            <w:tcW w:w="1482" w:type="dxa"/>
            <w:gridSpan w:val="2"/>
          </w:tcPr>
          <w:p w14:paraId="0DFB270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Art.10 alin.(2) din Legea nr.296/2017</w:t>
            </w:r>
          </w:p>
        </w:tc>
        <w:tc>
          <w:tcPr>
            <w:tcW w:w="450" w:type="dxa"/>
            <w:gridSpan w:val="2"/>
          </w:tcPr>
          <w:p w14:paraId="7713D37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EA4330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C457ED0"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611EB60C"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23AC4F2" w14:textId="77777777" w:rsidR="00FD7807" w:rsidRPr="00FD7807" w:rsidRDefault="00FD7807" w:rsidP="00FD7807">
            <w:pPr>
              <w:spacing w:after="0" w:line="240" w:lineRule="auto"/>
              <w:rPr>
                <w:rFonts w:ascii="Times New Roman" w:hAnsi="Times New Roman"/>
                <w:sz w:val="24"/>
                <w:lang w:val="ro-RO"/>
              </w:rPr>
            </w:pPr>
          </w:p>
          <w:p w14:paraId="53A268E8" w14:textId="77777777" w:rsidR="00FD7807" w:rsidRPr="00FD7807" w:rsidRDefault="00FD7807" w:rsidP="00FD7807">
            <w:pPr>
              <w:spacing w:after="0" w:line="240" w:lineRule="auto"/>
              <w:rPr>
                <w:rFonts w:ascii="Times New Roman" w:hAnsi="Times New Roman"/>
                <w:sz w:val="19"/>
                <w:lang w:val="ro-RO"/>
              </w:rPr>
            </w:pPr>
          </w:p>
          <w:p w14:paraId="189F62D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5</w:t>
            </w:r>
          </w:p>
        </w:tc>
      </w:tr>
      <w:tr w:rsidR="00FD7807" w:rsidRPr="00FD7807" w14:paraId="6CDA6E22" w14:textId="77777777" w:rsidTr="00FD7807">
        <w:trPr>
          <w:trHeight w:val="1265"/>
        </w:trPr>
        <w:tc>
          <w:tcPr>
            <w:tcW w:w="660" w:type="dxa"/>
          </w:tcPr>
          <w:p w14:paraId="6781A94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18.</w:t>
            </w:r>
          </w:p>
        </w:tc>
        <w:tc>
          <w:tcPr>
            <w:tcW w:w="3319" w:type="dxa"/>
            <w:gridSpan w:val="3"/>
          </w:tcPr>
          <w:p w14:paraId="744822C5"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În încăperile în care are loc producerea, tratarea sau prelucrarea produselor alimentare sunt prevăzute condiții pentru spălarea</w:t>
            </w:r>
          </w:p>
          <w:p w14:paraId="0E6AC3D3"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produselor alimentare?</w:t>
            </w:r>
          </w:p>
        </w:tc>
        <w:tc>
          <w:tcPr>
            <w:tcW w:w="1482" w:type="dxa"/>
            <w:gridSpan w:val="2"/>
          </w:tcPr>
          <w:p w14:paraId="30E72AA1"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Art.10 alin.(3) din Legea nr.296/2017</w:t>
            </w:r>
          </w:p>
        </w:tc>
        <w:tc>
          <w:tcPr>
            <w:tcW w:w="450" w:type="dxa"/>
            <w:gridSpan w:val="2"/>
          </w:tcPr>
          <w:p w14:paraId="2F5B261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6D07A99"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6FC154E"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FC9FD04"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2FC7EAF" w14:textId="77777777" w:rsidR="00FD7807" w:rsidRPr="00FD7807" w:rsidRDefault="00FD7807" w:rsidP="00FD7807">
            <w:pPr>
              <w:spacing w:after="0" w:line="240" w:lineRule="auto"/>
              <w:rPr>
                <w:rFonts w:ascii="Times New Roman" w:hAnsi="Times New Roman"/>
                <w:sz w:val="24"/>
                <w:lang w:val="ro-RO"/>
              </w:rPr>
            </w:pPr>
          </w:p>
          <w:p w14:paraId="0B94DF90" w14:textId="77777777" w:rsidR="00FD7807" w:rsidRPr="00FD7807" w:rsidRDefault="00FD7807" w:rsidP="00FD7807">
            <w:pPr>
              <w:spacing w:after="0" w:line="240" w:lineRule="auto"/>
              <w:rPr>
                <w:rFonts w:ascii="Times New Roman" w:hAnsi="Times New Roman"/>
                <w:sz w:val="19"/>
                <w:lang w:val="ro-RO"/>
              </w:rPr>
            </w:pPr>
          </w:p>
          <w:p w14:paraId="69513E9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6A1870A4" w14:textId="77777777" w:rsidTr="00FD7807">
        <w:trPr>
          <w:trHeight w:val="752"/>
        </w:trPr>
        <w:tc>
          <w:tcPr>
            <w:tcW w:w="9328" w:type="dxa"/>
            <w:gridSpan w:val="16"/>
          </w:tcPr>
          <w:p w14:paraId="12BFFB4D"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Cerințe privind materialele, instalațiile și echipamentele, suprafețele de lucru destinate să vină în contact cu produsele alimentare</w:t>
            </w:r>
          </w:p>
        </w:tc>
      </w:tr>
      <w:tr w:rsidR="00FD7807" w:rsidRPr="00FD7807" w14:paraId="0D5B697F" w14:textId="77777777" w:rsidTr="00FD7807">
        <w:trPr>
          <w:trHeight w:val="2024"/>
        </w:trPr>
        <w:tc>
          <w:tcPr>
            <w:tcW w:w="660" w:type="dxa"/>
          </w:tcPr>
          <w:p w14:paraId="14F63A40"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19.</w:t>
            </w:r>
          </w:p>
        </w:tc>
        <w:tc>
          <w:tcPr>
            <w:tcW w:w="3319" w:type="dxa"/>
            <w:gridSpan w:val="3"/>
          </w:tcPr>
          <w:p w14:paraId="4525724E"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Suprafețele de lucru (inclusiv suprafețele echipamentelor) din spațiile în care sânt manipulate produse alimentare sunt menținute în stare bună, fiind din materiale netede, lavabile, rezistente la coroziune și netoxice, care permit</w:t>
            </w:r>
          </w:p>
          <w:p w14:paraId="489EF7F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curățarea și dezinfecția lor?</w:t>
            </w:r>
          </w:p>
        </w:tc>
        <w:tc>
          <w:tcPr>
            <w:tcW w:w="1482" w:type="dxa"/>
            <w:gridSpan w:val="2"/>
          </w:tcPr>
          <w:p w14:paraId="159CCD6D"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Art.10 alin.(1) </w:t>
            </w:r>
            <w:proofErr w:type="spellStart"/>
            <w:r w:rsidRPr="00FD7807">
              <w:rPr>
                <w:rFonts w:ascii="Times New Roman" w:hAnsi="Times New Roman"/>
                <w:lang w:val="ro-RO"/>
              </w:rPr>
              <w:t>lit.f</w:t>
            </w:r>
            <w:proofErr w:type="spellEnd"/>
            <w:r w:rsidRPr="00FD7807">
              <w:rPr>
                <w:rFonts w:ascii="Times New Roman" w:hAnsi="Times New Roman"/>
                <w:lang w:val="ro-RO"/>
              </w:rPr>
              <w:t>) din Legea nr.296/2017</w:t>
            </w:r>
          </w:p>
        </w:tc>
        <w:tc>
          <w:tcPr>
            <w:tcW w:w="450" w:type="dxa"/>
            <w:gridSpan w:val="2"/>
          </w:tcPr>
          <w:p w14:paraId="3B8195A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55622D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482AA42"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3CA630C"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26467843" w14:textId="77777777" w:rsidR="00FD7807" w:rsidRPr="00FD7807" w:rsidRDefault="00FD7807" w:rsidP="00FD7807">
            <w:pPr>
              <w:spacing w:after="0" w:line="240" w:lineRule="auto"/>
              <w:rPr>
                <w:rFonts w:ascii="Times New Roman" w:hAnsi="Times New Roman"/>
                <w:sz w:val="24"/>
                <w:lang w:val="ro-RO"/>
              </w:rPr>
            </w:pPr>
          </w:p>
          <w:p w14:paraId="78805EF4" w14:textId="77777777" w:rsidR="00FD7807" w:rsidRPr="00FD7807" w:rsidRDefault="00FD7807" w:rsidP="00FD7807">
            <w:pPr>
              <w:spacing w:after="0" w:line="240" w:lineRule="auto"/>
              <w:rPr>
                <w:rFonts w:ascii="Times New Roman" w:hAnsi="Times New Roman"/>
                <w:sz w:val="24"/>
                <w:lang w:val="ro-RO"/>
              </w:rPr>
            </w:pPr>
          </w:p>
          <w:p w14:paraId="6FC7B4D1" w14:textId="77777777" w:rsidR="00FD7807" w:rsidRPr="00FD7807" w:rsidRDefault="00FD7807" w:rsidP="00FD7807">
            <w:pPr>
              <w:spacing w:after="0" w:line="240" w:lineRule="auto"/>
              <w:rPr>
                <w:rFonts w:ascii="Times New Roman" w:hAnsi="Times New Roman"/>
                <w:sz w:val="28"/>
                <w:lang w:val="ro-RO"/>
              </w:rPr>
            </w:pPr>
          </w:p>
          <w:p w14:paraId="5B70B1A2"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3E3C7888" w14:textId="77777777" w:rsidTr="00FD7807">
        <w:trPr>
          <w:trHeight w:val="1265"/>
        </w:trPr>
        <w:tc>
          <w:tcPr>
            <w:tcW w:w="660" w:type="dxa"/>
            <w:tcBorders>
              <w:top w:val="single" w:sz="4" w:space="0" w:color="auto"/>
            </w:tcBorders>
          </w:tcPr>
          <w:p w14:paraId="02DA1CB5"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20.</w:t>
            </w:r>
          </w:p>
        </w:tc>
        <w:tc>
          <w:tcPr>
            <w:tcW w:w="3319" w:type="dxa"/>
            <w:gridSpan w:val="3"/>
            <w:tcBorders>
              <w:top w:val="single" w:sz="4" w:space="0" w:color="auto"/>
            </w:tcBorders>
          </w:tcPr>
          <w:p w14:paraId="048BF68B"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Materialele, instalațiile și echipamentele care vin în contact cu produsele alimentare se igienizează și dezinfectează, fiind</w:t>
            </w:r>
          </w:p>
          <w:p w14:paraId="087DDB1D"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evitat pericolul de contaminare?</w:t>
            </w:r>
          </w:p>
        </w:tc>
        <w:tc>
          <w:tcPr>
            <w:tcW w:w="1482" w:type="dxa"/>
            <w:gridSpan w:val="2"/>
          </w:tcPr>
          <w:p w14:paraId="5F4B9CE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Art.13 alin.(1) </w:t>
            </w:r>
            <w:proofErr w:type="spellStart"/>
            <w:r w:rsidRPr="00FD7807">
              <w:rPr>
                <w:rFonts w:ascii="Times New Roman" w:hAnsi="Times New Roman"/>
                <w:lang w:val="ro-RO"/>
              </w:rPr>
              <w:t>lit.a</w:t>
            </w:r>
            <w:proofErr w:type="spellEnd"/>
            <w:r w:rsidRPr="00FD7807">
              <w:rPr>
                <w:rFonts w:ascii="Times New Roman" w:hAnsi="Times New Roman"/>
                <w:lang w:val="ro-RO"/>
              </w:rPr>
              <w:t>) din Legea nr.296/2017</w:t>
            </w:r>
          </w:p>
        </w:tc>
        <w:tc>
          <w:tcPr>
            <w:tcW w:w="450" w:type="dxa"/>
            <w:gridSpan w:val="2"/>
          </w:tcPr>
          <w:p w14:paraId="72CE148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6F7034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D4541C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4F8AB8F"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2DA5EFE" w14:textId="77777777" w:rsidR="00FD7807" w:rsidRPr="00FD7807" w:rsidRDefault="00FD7807" w:rsidP="00FD7807">
            <w:pPr>
              <w:spacing w:after="0" w:line="240" w:lineRule="auto"/>
              <w:rPr>
                <w:rFonts w:ascii="Times New Roman" w:hAnsi="Times New Roman"/>
                <w:sz w:val="24"/>
                <w:lang w:val="ro-RO"/>
              </w:rPr>
            </w:pPr>
          </w:p>
          <w:p w14:paraId="6E7B3281" w14:textId="77777777" w:rsidR="00FD7807" w:rsidRPr="00FD7807" w:rsidRDefault="00FD7807" w:rsidP="00FD7807">
            <w:pPr>
              <w:spacing w:after="0" w:line="240" w:lineRule="auto"/>
              <w:rPr>
                <w:rFonts w:ascii="Times New Roman" w:hAnsi="Times New Roman"/>
                <w:sz w:val="19"/>
                <w:lang w:val="ro-RO"/>
              </w:rPr>
            </w:pPr>
          </w:p>
          <w:p w14:paraId="074D5ED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77DE309E" w14:textId="77777777" w:rsidTr="00FD7807">
        <w:trPr>
          <w:trHeight w:val="2529"/>
        </w:trPr>
        <w:tc>
          <w:tcPr>
            <w:tcW w:w="660" w:type="dxa"/>
          </w:tcPr>
          <w:p w14:paraId="22D5897F"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21.</w:t>
            </w:r>
          </w:p>
        </w:tc>
        <w:tc>
          <w:tcPr>
            <w:tcW w:w="3319" w:type="dxa"/>
            <w:gridSpan w:val="3"/>
          </w:tcPr>
          <w:p w14:paraId="75088122"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Produsele </w:t>
            </w:r>
            <w:proofErr w:type="spellStart"/>
            <w:r w:rsidRPr="00FD7807">
              <w:rPr>
                <w:rFonts w:ascii="Times New Roman" w:hAnsi="Times New Roman"/>
                <w:lang w:val="ro-RO"/>
              </w:rPr>
              <w:t>biocide</w:t>
            </w:r>
            <w:proofErr w:type="spellEnd"/>
            <w:r w:rsidRPr="00FD7807">
              <w:rPr>
                <w:rFonts w:ascii="Times New Roman" w:hAnsi="Times New Roman"/>
                <w:lang w:val="ro-RO"/>
              </w:rPr>
              <w:t xml:space="preserve"> utilizate pentru dezinfectarea echipamentelor, recipientelor, ustensilelor de consum, suprafețelor sau conductelor folosite pentru producția, transportul, depozitarea sau consumul produselor alimentare sunt înregistrate de stat și incluse în Registrul Național al</w:t>
            </w:r>
          </w:p>
          <w:p w14:paraId="624EF7CD"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Produselor </w:t>
            </w:r>
            <w:proofErr w:type="spellStart"/>
            <w:r w:rsidRPr="00FD7807">
              <w:rPr>
                <w:rFonts w:ascii="Times New Roman" w:hAnsi="Times New Roman"/>
                <w:lang w:val="ro-RO"/>
              </w:rPr>
              <w:t>Biocide</w:t>
            </w:r>
            <w:proofErr w:type="spellEnd"/>
            <w:r w:rsidRPr="00FD7807">
              <w:rPr>
                <w:rFonts w:ascii="Times New Roman" w:hAnsi="Times New Roman"/>
                <w:lang w:val="ro-RO"/>
              </w:rPr>
              <w:t>?</w:t>
            </w:r>
          </w:p>
        </w:tc>
        <w:tc>
          <w:tcPr>
            <w:tcW w:w="1482" w:type="dxa"/>
            <w:gridSpan w:val="2"/>
          </w:tcPr>
          <w:p w14:paraId="0A855675"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Pct.11, 38, 110</w:t>
            </w:r>
          </w:p>
          <w:p w14:paraId="385277F5"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din HG nr. 344/2020</w:t>
            </w:r>
          </w:p>
        </w:tc>
        <w:tc>
          <w:tcPr>
            <w:tcW w:w="450" w:type="dxa"/>
            <w:gridSpan w:val="2"/>
          </w:tcPr>
          <w:p w14:paraId="4ED0C759"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A7C76E7"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3EA400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CA72AA7"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141C27E8" w14:textId="77777777" w:rsidR="00FD7807" w:rsidRPr="00FD7807" w:rsidRDefault="00FD7807" w:rsidP="00FD7807">
            <w:pPr>
              <w:spacing w:after="0" w:line="240" w:lineRule="auto"/>
              <w:rPr>
                <w:rFonts w:ascii="Times New Roman" w:hAnsi="Times New Roman"/>
                <w:sz w:val="24"/>
                <w:lang w:val="ro-RO"/>
              </w:rPr>
            </w:pPr>
          </w:p>
          <w:p w14:paraId="17339D97" w14:textId="77777777" w:rsidR="00FD7807" w:rsidRPr="00FD7807" w:rsidRDefault="00FD7807" w:rsidP="00FD7807">
            <w:pPr>
              <w:spacing w:after="0" w:line="240" w:lineRule="auto"/>
              <w:rPr>
                <w:rFonts w:ascii="Times New Roman" w:hAnsi="Times New Roman"/>
                <w:sz w:val="24"/>
                <w:lang w:val="ro-RO"/>
              </w:rPr>
            </w:pPr>
          </w:p>
          <w:p w14:paraId="32316713" w14:textId="77777777" w:rsidR="00FD7807" w:rsidRPr="00FD7807" w:rsidRDefault="00FD7807" w:rsidP="00FD7807">
            <w:pPr>
              <w:spacing w:after="0" w:line="240" w:lineRule="auto"/>
              <w:rPr>
                <w:rFonts w:ascii="Times New Roman" w:hAnsi="Times New Roman"/>
                <w:sz w:val="24"/>
                <w:lang w:val="ro-RO"/>
              </w:rPr>
            </w:pPr>
          </w:p>
          <w:p w14:paraId="2C4C06BD" w14:textId="77777777" w:rsidR="00FD7807" w:rsidRPr="00FD7807" w:rsidRDefault="00FD7807" w:rsidP="00FD7807">
            <w:pPr>
              <w:spacing w:after="0" w:line="240" w:lineRule="auto"/>
              <w:rPr>
                <w:rFonts w:ascii="Times New Roman" w:hAnsi="Times New Roman"/>
                <w:sz w:val="26"/>
                <w:lang w:val="ro-RO"/>
              </w:rPr>
            </w:pPr>
          </w:p>
          <w:p w14:paraId="7BAB5B6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5E538259" w14:textId="77777777" w:rsidTr="00FD7807">
        <w:trPr>
          <w:trHeight w:val="340"/>
        </w:trPr>
        <w:tc>
          <w:tcPr>
            <w:tcW w:w="9328" w:type="dxa"/>
            <w:gridSpan w:val="16"/>
          </w:tcPr>
          <w:p w14:paraId="21FC1237"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privind aprovizionarea cu apă și canalizare</w:t>
            </w:r>
          </w:p>
        </w:tc>
      </w:tr>
      <w:tr w:rsidR="00FD7807" w:rsidRPr="00FD7807" w14:paraId="70F84372" w14:textId="77777777" w:rsidTr="00FD7807">
        <w:trPr>
          <w:trHeight w:val="759"/>
        </w:trPr>
        <w:tc>
          <w:tcPr>
            <w:tcW w:w="660" w:type="dxa"/>
          </w:tcPr>
          <w:p w14:paraId="44BC7D47"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22.</w:t>
            </w:r>
          </w:p>
        </w:tc>
        <w:tc>
          <w:tcPr>
            <w:tcW w:w="3319" w:type="dxa"/>
            <w:gridSpan w:val="3"/>
          </w:tcPr>
          <w:p w14:paraId="0E1EEAAE"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Unitatea este prevăzută cu sursă de apă potabilă?</w:t>
            </w:r>
          </w:p>
        </w:tc>
        <w:tc>
          <w:tcPr>
            <w:tcW w:w="1482" w:type="dxa"/>
            <w:gridSpan w:val="2"/>
          </w:tcPr>
          <w:p w14:paraId="531DDF8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Art.15 alin.(1) din Legea</w:t>
            </w:r>
          </w:p>
          <w:p w14:paraId="3C15922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nr.296/2017</w:t>
            </w:r>
          </w:p>
        </w:tc>
        <w:tc>
          <w:tcPr>
            <w:tcW w:w="450" w:type="dxa"/>
            <w:gridSpan w:val="2"/>
          </w:tcPr>
          <w:p w14:paraId="229537B7"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18734E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B048DEE"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08C5B669"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23F3908B" w14:textId="77777777" w:rsidR="00FD7807" w:rsidRPr="00FD7807" w:rsidRDefault="00FD7807" w:rsidP="00FD7807">
            <w:pPr>
              <w:spacing w:after="0" w:line="240" w:lineRule="auto"/>
              <w:rPr>
                <w:rFonts w:ascii="Times New Roman" w:hAnsi="Times New Roman"/>
                <w:sz w:val="21"/>
                <w:lang w:val="ro-RO"/>
              </w:rPr>
            </w:pPr>
          </w:p>
          <w:p w14:paraId="51FCF96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18</w:t>
            </w:r>
          </w:p>
        </w:tc>
      </w:tr>
      <w:tr w:rsidR="00FD7807" w:rsidRPr="00FD7807" w14:paraId="01386C2A" w14:textId="77777777" w:rsidTr="00FD7807">
        <w:trPr>
          <w:trHeight w:val="1011"/>
        </w:trPr>
        <w:tc>
          <w:tcPr>
            <w:tcW w:w="660" w:type="dxa"/>
          </w:tcPr>
          <w:p w14:paraId="6606B5F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lastRenderedPageBreak/>
              <w:t>23.</w:t>
            </w:r>
          </w:p>
        </w:tc>
        <w:tc>
          <w:tcPr>
            <w:tcW w:w="3319" w:type="dxa"/>
            <w:gridSpan w:val="3"/>
          </w:tcPr>
          <w:p w14:paraId="2A7FE681"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Apa potabilă utilizată în unitate este      </w:t>
            </w:r>
            <w:proofErr w:type="spellStart"/>
            <w:r w:rsidRPr="00FD7807">
              <w:rPr>
                <w:rFonts w:ascii="Times New Roman" w:hAnsi="Times New Roman"/>
                <w:lang w:val="ro-RO"/>
              </w:rPr>
              <w:t>sanogenă</w:t>
            </w:r>
            <w:proofErr w:type="spellEnd"/>
            <w:r w:rsidRPr="00FD7807">
              <w:rPr>
                <w:rFonts w:ascii="Times New Roman" w:hAnsi="Times New Roman"/>
                <w:lang w:val="ro-RO"/>
              </w:rPr>
              <w:t xml:space="preserve">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curată, îndeplinind </w:t>
            </w:r>
            <w:proofErr w:type="spellStart"/>
            <w:r w:rsidRPr="00FD7807">
              <w:rPr>
                <w:rFonts w:ascii="Times New Roman" w:hAnsi="Times New Roman"/>
                <w:lang w:val="ro-RO"/>
              </w:rPr>
              <w:t>condiţiile</w:t>
            </w:r>
            <w:proofErr w:type="spellEnd"/>
            <w:r w:rsidRPr="00FD7807">
              <w:rPr>
                <w:rFonts w:ascii="Times New Roman" w:hAnsi="Times New Roman"/>
                <w:lang w:val="ro-RO"/>
              </w:rPr>
              <w:t xml:space="preserve"> prevăzute la art.4 alin.(1) din Legea nr.182/2019?</w:t>
            </w:r>
          </w:p>
        </w:tc>
        <w:tc>
          <w:tcPr>
            <w:tcW w:w="1482" w:type="dxa"/>
            <w:gridSpan w:val="2"/>
          </w:tcPr>
          <w:p w14:paraId="07BA9C9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Art.4 alin.(1) din Legea nr.182/2019?</w:t>
            </w:r>
          </w:p>
        </w:tc>
        <w:tc>
          <w:tcPr>
            <w:tcW w:w="450" w:type="dxa"/>
            <w:gridSpan w:val="2"/>
          </w:tcPr>
          <w:p w14:paraId="1D14EE8C"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710271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1B92421"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6ABE05A"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ACAB8C8" w14:textId="77777777" w:rsidR="00FD7807" w:rsidRPr="00FD7807" w:rsidRDefault="00FD7807" w:rsidP="00FD7807">
            <w:pPr>
              <w:spacing w:after="0" w:line="240" w:lineRule="auto"/>
              <w:rPr>
                <w:rFonts w:ascii="Times New Roman" w:hAnsi="Times New Roman"/>
                <w:sz w:val="32"/>
                <w:lang w:val="ro-RO"/>
              </w:rPr>
            </w:pPr>
          </w:p>
          <w:p w14:paraId="5E1FB38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18</w:t>
            </w:r>
          </w:p>
        </w:tc>
      </w:tr>
      <w:tr w:rsidR="00FD7807" w:rsidRPr="00FD7807" w14:paraId="5893E880" w14:textId="77777777" w:rsidTr="00FD7807">
        <w:trPr>
          <w:trHeight w:val="1012"/>
        </w:trPr>
        <w:tc>
          <w:tcPr>
            <w:tcW w:w="660" w:type="dxa"/>
          </w:tcPr>
          <w:p w14:paraId="73BDB09D"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24.</w:t>
            </w:r>
          </w:p>
        </w:tc>
        <w:tc>
          <w:tcPr>
            <w:tcW w:w="3319" w:type="dxa"/>
            <w:gridSpan w:val="3"/>
          </w:tcPr>
          <w:p w14:paraId="4F2D70A5"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Operatorul asigură controlul potabilității apei?</w:t>
            </w:r>
          </w:p>
        </w:tc>
        <w:tc>
          <w:tcPr>
            <w:tcW w:w="1482" w:type="dxa"/>
            <w:gridSpan w:val="2"/>
          </w:tcPr>
          <w:p w14:paraId="1D473C4A"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 31</w:t>
            </w:r>
            <w:r w:rsidRPr="00FD7807">
              <w:rPr>
                <w:rFonts w:ascii="Times New Roman" w:hAnsi="Times New Roman"/>
                <w:vertAlign w:val="superscript"/>
                <w:lang w:val="ro-RO"/>
              </w:rPr>
              <w:t>2</w:t>
            </w:r>
            <w:r w:rsidRPr="00FD7807">
              <w:rPr>
                <w:rFonts w:ascii="Times New Roman" w:hAnsi="Times New Roman"/>
                <w:lang w:val="ro-RO"/>
              </w:rPr>
              <w:t xml:space="preserve"> alin.(1) lit. d) din Legea nr. 306/2018</w:t>
            </w:r>
          </w:p>
        </w:tc>
        <w:tc>
          <w:tcPr>
            <w:tcW w:w="450" w:type="dxa"/>
            <w:gridSpan w:val="2"/>
          </w:tcPr>
          <w:p w14:paraId="50E0AE4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68A0FD6"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98E7A3C"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39F3FC15"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601A7284" w14:textId="77777777" w:rsidR="00FD7807" w:rsidRPr="00FD7807" w:rsidRDefault="00FD7807" w:rsidP="00FD7807">
            <w:pPr>
              <w:spacing w:after="0" w:line="240" w:lineRule="auto"/>
              <w:rPr>
                <w:rFonts w:ascii="Times New Roman" w:hAnsi="Times New Roman"/>
                <w:sz w:val="32"/>
                <w:lang w:val="ro-RO"/>
              </w:rPr>
            </w:pPr>
          </w:p>
          <w:p w14:paraId="71A8175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7921E142" w14:textId="77777777" w:rsidTr="00FD7807">
        <w:trPr>
          <w:trHeight w:val="1264"/>
        </w:trPr>
        <w:tc>
          <w:tcPr>
            <w:tcW w:w="660" w:type="dxa"/>
          </w:tcPr>
          <w:p w14:paraId="0FE54DCB"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25.</w:t>
            </w:r>
          </w:p>
        </w:tc>
        <w:tc>
          <w:tcPr>
            <w:tcW w:w="3319" w:type="dxa"/>
            <w:gridSpan w:val="3"/>
          </w:tcPr>
          <w:p w14:paraId="6AE62B40"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Circuitul apei nepotabile în unitate se face printr-un sistem separat, bine identificat, care nu are conexiuni cu sistemul de apă potabilă?</w:t>
            </w:r>
          </w:p>
        </w:tc>
        <w:tc>
          <w:tcPr>
            <w:tcW w:w="1482" w:type="dxa"/>
            <w:gridSpan w:val="2"/>
          </w:tcPr>
          <w:p w14:paraId="1B16338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Art.15 alin.(4) din Legea nr.296/2017</w:t>
            </w:r>
          </w:p>
        </w:tc>
        <w:tc>
          <w:tcPr>
            <w:tcW w:w="450" w:type="dxa"/>
            <w:gridSpan w:val="2"/>
          </w:tcPr>
          <w:p w14:paraId="3DC3B6D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84AD038"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922B3F6"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35EA003"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302D5D0C" w14:textId="77777777" w:rsidR="00FD7807" w:rsidRPr="00FD7807" w:rsidRDefault="00FD7807" w:rsidP="00FD7807">
            <w:pPr>
              <w:spacing w:after="0" w:line="240" w:lineRule="auto"/>
              <w:rPr>
                <w:rFonts w:ascii="Times New Roman" w:hAnsi="Times New Roman"/>
                <w:sz w:val="24"/>
                <w:lang w:val="ro-RO"/>
              </w:rPr>
            </w:pPr>
          </w:p>
          <w:p w14:paraId="5757538C" w14:textId="77777777" w:rsidR="00FD7807" w:rsidRPr="00FD7807" w:rsidRDefault="00FD7807" w:rsidP="00FD7807">
            <w:pPr>
              <w:spacing w:after="0" w:line="240" w:lineRule="auto"/>
              <w:rPr>
                <w:rFonts w:ascii="Times New Roman" w:hAnsi="Times New Roman"/>
                <w:sz w:val="19"/>
                <w:lang w:val="ro-RO"/>
              </w:rPr>
            </w:pPr>
          </w:p>
          <w:p w14:paraId="4C2D18EC"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7</w:t>
            </w:r>
          </w:p>
        </w:tc>
      </w:tr>
      <w:tr w:rsidR="00FD7807" w:rsidRPr="00FD7807" w14:paraId="567D2D40" w14:textId="77777777" w:rsidTr="00FD7807">
        <w:trPr>
          <w:trHeight w:val="340"/>
        </w:trPr>
        <w:tc>
          <w:tcPr>
            <w:tcW w:w="9328" w:type="dxa"/>
            <w:gridSpan w:val="16"/>
          </w:tcPr>
          <w:p w14:paraId="23CBA4C7"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privind combaterea organismelor dăunătoare</w:t>
            </w:r>
          </w:p>
        </w:tc>
      </w:tr>
      <w:tr w:rsidR="00FD7807" w:rsidRPr="00FD7807" w14:paraId="54870A1E" w14:textId="77777777" w:rsidTr="00FD7807">
        <w:trPr>
          <w:trHeight w:val="2277"/>
        </w:trPr>
        <w:tc>
          <w:tcPr>
            <w:tcW w:w="660" w:type="dxa"/>
          </w:tcPr>
          <w:p w14:paraId="604F577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26.</w:t>
            </w:r>
          </w:p>
        </w:tc>
        <w:tc>
          <w:tcPr>
            <w:tcW w:w="3319" w:type="dxa"/>
            <w:gridSpan w:val="3"/>
          </w:tcPr>
          <w:p w14:paraId="5EDB700E" w14:textId="77777777" w:rsidR="00FD7807" w:rsidRPr="00FD7807" w:rsidRDefault="00FD7807" w:rsidP="00FD7807">
            <w:pPr>
              <w:tabs>
                <w:tab w:val="left" w:pos="2925"/>
              </w:tabs>
              <w:spacing w:after="0" w:line="240" w:lineRule="auto"/>
              <w:jc w:val="both"/>
              <w:rPr>
                <w:rFonts w:ascii="Times New Roman" w:hAnsi="Times New Roman"/>
                <w:lang w:val="ro-RO"/>
              </w:rPr>
            </w:pPr>
            <w:r w:rsidRPr="00FD7807">
              <w:rPr>
                <w:rFonts w:ascii="Times New Roman" w:hAnsi="Times New Roman"/>
                <w:lang w:val="ro-RO"/>
              </w:rPr>
              <w:t>Operatorul aplică proceduri pentru controlul organismelor dăunătoare, pentru evitarea accesului animalelor domestice în locurile de pregătire, manipulare sau depozitare a produselor alimentare (ex. un plan pentru dezinfecție, dezinsecție și deratizare sau un</w:t>
            </w:r>
          </w:p>
          <w:p w14:paraId="2366C4A5" w14:textId="77777777" w:rsidR="00FD7807" w:rsidRPr="00FD7807" w:rsidRDefault="00FD7807" w:rsidP="00FD7807">
            <w:pPr>
              <w:tabs>
                <w:tab w:val="left" w:pos="2925"/>
              </w:tabs>
              <w:spacing w:after="0" w:line="240" w:lineRule="auto"/>
              <w:jc w:val="both"/>
              <w:rPr>
                <w:rFonts w:ascii="Times New Roman" w:hAnsi="Times New Roman"/>
                <w:lang w:val="ro-RO"/>
              </w:rPr>
            </w:pPr>
            <w:r w:rsidRPr="00FD7807">
              <w:rPr>
                <w:rFonts w:ascii="Times New Roman" w:hAnsi="Times New Roman"/>
                <w:lang w:val="ro-RO"/>
              </w:rPr>
              <w:t>contract cu o companie abilitata)?</w:t>
            </w:r>
          </w:p>
        </w:tc>
        <w:tc>
          <w:tcPr>
            <w:tcW w:w="1482" w:type="dxa"/>
            <w:gridSpan w:val="2"/>
          </w:tcPr>
          <w:p w14:paraId="3892B59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Art.17 alin.(4) din Legea nr.296/2017</w:t>
            </w:r>
          </w:p>
        </w:tc>
        <w:tc>
          <w:tcPr>
            <w:tcW w:w="450" w:type="dxa"/>
            <w:gridSpan w:val="2"/>
          </w:tcPr>
          <w:p w14:paraId="6F4C94C0"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7F38D79"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587416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30E4320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3D611AAD" w14:textId="77777777" w:rsidR="00FD7807" w:rsidRPr="00FD7807" w:rsidRDefault="00FD7807" w:rsidP="00FD7807">
            <w:pPr>
              <w:spacing w:after="0" w:line="240" w:lineRule="auto"/>
              <w:rPr>
                <w:rFonts w:ascii="Times New Roman" w:hAnsi="Times New Roman"/>
                <w:sz w:val="24"/>
                <w:lang w:val="ro-RO"/>
              </w:rPr>
            </w:pPr>
          </w:p>
          <w:p w14:paraId="514945A6" w14:textId="77777777" w:rsidR="00FD7807" w:rsidRPr="00FD7807" w:rsidRDefault="00FD7807" w:rsidP="00FD7807">
            <w:pPr>
              <w:spacing w:after="0" w:line="240" w:lineRule="auto"/>
              <w:rPr>
                <w:rFonts w:ascii="Times New Roman" w:hAnsi="Times New Roman"/>
                <w:sz w:val="24"/>
                <w:lang w:val="ro-RO"/>
              </w:rPr>
            </w:pPr>
          </w:p>
          <w:p w14:paraId="0301D33D" w14:textId="77777777" w:rsidR="00FD7807" w:rsidRPr="00FD7807" w:rsidRDefault="00FD7807" w:rsidP="00FD7807">
            <w:pPr>
              <w:spacing w:after="0" w:line="240" w:lineRule="auto"/>
              <w:rPr>
                <w:rFonts w:ascii="Times New Roman" w:hAnsi="Times New Roman"/>
                <w:sz w:val="24"/>
                <w:lang w:val="ro-RO"/>
              </w:rPr>
            </w:pPr>
          </w:p>
          <w:p w14:paraId="78118E2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63339B22" w14:textId="77777777" w:rsidTr="00FD7807">
        <w:trPr>
          <w:trHeight w:val="1264"/>
        </w:trPr>
        <w:tc>
          <w:tcPr>
            <w:tcW w:w="660" w:type="dxa"/>
          </w:tcPr>
          <w:p w14:paraId="0BF45F0F"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27.</w:t>
            </w:r>
          </w:p>
        </w:tc>
        <w:tc>
          <w:tcPr>
            <w:tcW w:w="3319" w:type="dxa"/>
            <w:gridSpan w:val="3"/>
          </w:tcPr>
          <w:p w14:paraId="38EF6897" w14:textId="77777777" w:rsidR="00FD7807" w:rsidRPr="00FD7807" w:rsidRDefault="00FD7807" w:rsidP="00FD7807">
            <w:pPr>
              <w:tabs>
                <w:tab w:val="left" w:pos="2925"/>
              </w:tabs>
              <w:spacing w:after="0" w:line="240" w:lineRule="auto"/>
              <w:jc w:val="both"/>
              <w:rPr>
                <w:rFonts w:ascii="Times New Roman" w:hAnsi="Times New Roman"/>
                <w:lang w:val="ro-RO"/>
              </w:rPr>
            </w:pPr>
            <w:r w:rsidRPr="00FD7807">
              <w:rPr>
                <w:rFonts w:ascii="Times New Roman" w:hAnsi="Times New Roman"/>
                <w:lang w:val="ro-RO"/>
              </w:rPr>
              <w:t xml:space="preserve">Produsele </w:t>
            </w:r>
            <w:proofErr w:type="spellStart"/>
            <w:r w:rsidRPr="00FD7807">
              <w:rPr>
                <w:rFonts w:ascii="Times New Roman" w:hAnsi="Times New Roman"/>
                <w:lang w:val="ro-RO"/>
              </w:rPr>
              <w:t>biocide</w:t>
            </w:r>
            <w:proofErr w:type="spellEnd"/>
            <w:r w:rsidRPr="00FD7807">
              <w:rPr>
                <w:rFonts w:ascii="Times New Roman" w:hAnsi="Times New Roman"/>
                <w:lang w:val="ro-RO"/>
              </w:rPr>
              <w:t xml:space="preserve"> utilizate pentru combaterea dăunătorilor sunt înregistrate de stat și incluse în</w:t>
            </w:r>
          </w:p>
          <w:p w14:paraId="538C2DCA" w14:textId="77777777" w:rsidR="00FD7807" w:rsidRPr="00FD7807" w:rsidRDefault="00FD7807" w:rsidP="00FD7807">
            <w:pPr>
              <w:tabs>
                <w:tab w:val="left" w:pos="2925"/>
              </w:tabs>
              <w:spacing w:after="0" w:line="240" w:lineRule="auto"/>
              <w:jc w:val="both"/>
              <w:rPr>
                <w:rFonts w:ascii="Times New Roman" w:hAnsi="Times New Roman"/>
                <w:lang w:val="ro-RO"/>
              </w:rPr>
            </w:pPr>
            <w:r w:rsidRPr="00FD7807">
              <w:rPr>
                <w:rFonts w:ascii="Times New Roman" w:hAnsi="Times New Roman"/>
                <w:lang w:val="ro-RO"/>
              </w:rPr>
              <w:t xml:space="preserve">Registrul Național al Produselor </w:t>
            </w:r>
            <w:proofErr w:type="spellStart"/>
            <w:r w:rsidRPr="00FD7807">
              <w:rPr>
                <w:rFonts w:ascii="Times New Roman" w:hAnsi="Times New Roman"/>
                <w:lang w:val="ro-RO"/>
              </w:rPr>
              <w:t>Biocide</w:t>
            </w:r>
            <w:proofErr w:type="spellEnd"/>
            <w:r w:rsidRPr="00FD7807">
              <w:rPr>
                <w:rFonts w:ascii="Times New Roman" w:hAnsi="Times New Roman"/>
                <w:lang w:val="ro-RO"/>
              </w:rPr>
              <w:t>?</w:t>
            </w:r>
          </w:p>
        </w:tc>
        <w:tc>
          <w:tcPr>
            <w:tcW w:w="1482" w:type="dxa"/>
            <w:gridSpan w:val="2"/>
          </w:tcPr>
          <w:p w14:paraId="43C57C6B"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Pct.11, 38, 110</w:t>
            </w:r>
          </w:p>
          <w:p w14:paraId="0A42ED24"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din HG nr. 344/2020</w:t>
            </w:r>
          </w:p>
        </w:tc>
        <w:tc>
          <w:tcPr>
            <w:tcW w:w="450" w:type="dxa"/>
            <w:gridSpan w:val="2"/>
          </w:tcPr>
          <w:p w14:paraId="4490308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AA1A81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6B980E5"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592C089"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09F11E77" w14:textId="77777777" w:rsidR="00FD7807" w:rsidRPr="00FD7807" w:rsidRDefault="00FD7807" w:rsidP="00FD7807">
            <w:pPr>
              <w:spacing w:after="0" w:line="240" w:lineRule="auto"/>
              <w:rPr>
                <w:rFonts w:ascii="Times New Roman" w:hAnsi="Times New Roman"/>
                <w:sz w:val="24"/>
                <w:lang w:val="ro-RO"/>
              </w:rPr>
            </w:pPr>
          </w:p>
          <w:p w14:paraId="022A74C8" w14:textId="77777777" w:rsidR="00FD7807" w:rsidRPr="00FD7807" w:rsidRDefault="00FD7807" w:rsidP="00FD7807">
            <w:pPr>
              <w:spacing w:after="0" w:line="240" w:lineRule="auto"/>
              <w:rPr>
                <w:rFonts w:ascii="Times New Roman" w:hAnsi="Times New Roman"/>
                <w:sz w:val="19"/>
                <w:lang w:val="ro-RO"/>
              </w:rPr>
            </w:pPr>
          </w:p>
          <w:p w14:paraId="31CEBCF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3CFA20A7" w14:textId="77777777" w:rsidTr="00FD7807">
        <w:trPr>
          <w:trHeight w:val="252"/>
        </w:trPr>
        <w:tc>
          <w:tcPr>
            <w:tcW w:w="9328" w:type="dxa"/>
            <w:gridSpan w:val="16"/>
          </w:tcPr>
          <w:p w14:paraId="4DD34490"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Cerințe privind implementarea și menținerea procedurilor bazate pe principiile HACCP</w:t>
            </w:r>
          </w:p>
        </w:tc>
      </w:tr>
      <w:tr w:rsidR="00FD7807" w:rsidRPr="00FD7807" w14:paraId="51148D7D" w14:textId="77777777" w:rsidTr="00FD7807">
        <w:trPr>
          <w:trHeight w:val="759"/>
        </w:trPr>
        <w:tc>
          <w:tcPr>
            <w:tcW w:w="660" w:type="dxa"/>
          </w:tcPr>
          <w:p w14:paraId="62C3866D"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28.</w:t>
            </w:r>
          </w:p>
        </w:tc>
        <w:tc>
          <w:tcPr>
            <w:tcW w:w="3319" w:type="dxa"/>
            <w:gridSpan w:val="3"/>
          </w:tcPr>
          <w:p w14:paraId="0208E2B0"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Unitatea are elaborate proceduri permanente bazate pe principiile</w:t>
            </w:r>
          </w:p>
          <w:p w14:paraId="29ED1A4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HACCP?</w:t>
            </w:r>
          </w:p>
        </w:tc>
        <w:tc>
          <w:tcPr>
            <w:tcW w:w="1482" w:type="dxa"/>
            <w:gridSpan w:val="2"/>
          </w:tcPr>
          <w:p w14:paraId="08170E2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Art.3 alin.(7) din Legea</w:t>
            </w:r>
          </w:p>
          <w:p w14:paraId="778713FB"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nr.296/2017</w:t>
            </w:r>
          </w:p>
        </w:tc>
        <w:tc>
          <w:tcPr>
            <w:tcW w:w="450" w:type="dxa"/>
            <w:gridSpan w:val="2"/>
          </w:tcPr>
          <w:p w14:paraId="1416834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EB67D9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9FC613E"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622B767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386D9A10" w14:textId="77777777" w:rsidR="00FD7807" w:rsidRPr="00FD7807" w:rsidRDefault="00FD7807" w:rsidP="00FD7807">
            <w:pPr>
              <w:spacing w:after="0" w:line="240" w:lineRule="auto"/>
              <w:rPr>
                <w:rFonts w:ascii="Times New Roman" w:hAnsi="Times New Roman"/>
                <w:sz w:val="21"/>
                <w:lang w:val="ro-RO"/>
              </w:rPr>
            </w:pPr>
          </w:p>
          <w:p w14:paraId="5FBC2CEE"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25545B92" w14:textId="77777777" w:rsidTr="00FD7807">
        <w:trPr>
          <w:trHeight w:val="1265"/>
        </w:trPr>
        <w:tc>
          <w:tcPr>
            <w:tcW w:w="660" w:type="dxa"/>
            <w:vMerge w:val="restart"/>
          </w:tcPr>
          <w:p w14:paraId="2C81EF17"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29.</w:t>
            </w:r>
          </w:p>
        </w:tc>
        <w:tc>
          <w:tcPr>
            <w:tcW w:w="3319" w:type="dxa"/>
            <w:gridSpan w:val="3"/>
          </w:tcPr>
          <w:p w14:paraId="0FBE08CB"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Procedurile permanente bazate pe principiile HACCP corespund cerințelor prevăzute la art. 3 alin.</w:t>
            </w:r>
          </w:p>
          <w:p w14:paraId="08641982"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(7) din Legea nr. 296/2017, după cum urmează:</w:t>
            </w:r>
          </w:p>
        </w:tc>
        <w:tc>
          <w:tcPr>
            <w:tcW w:w="1482" w:type="dxa"/>
            <w:gridSpan w:val="2"/>
          </w:tcPr>
          <w:p w14:paraId="033347D4" w14:textId="77777777" w:rsidR="00FD7807" w:rsidRPr="00FD7807" w:rsidRDefault="00FD7807" w:rsidP="00FD7807">
            <w:pPr>
              <w:spacing w:after="0" w:line="240" w:lineRule="auto"/>
              <w:rPr>
                <w:rFonts w:ascii="Times New Roman" w:hAnsi="Times New Roman"/>
                <w:sz w:val="20"/>
                <w:lang w:val="ro-RO"/>
              </w:rPr>
            </w:pPr>
          </w:p>
        </w:tc>
        <w:tc>
          <w:tcPr>
            <w:tcW w:w="450" w:type="dxa"/>
            <w:gridSpan w:val="2"/>
          </w:tcPr>
          <w:p w14:paraId="61573AF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A7D5930"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5D38045"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7DECBE3D"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E4B2EEE"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416B7211" w14:textId="77777777" w:rsidTr="00FD7807">
        <w:trPr>
          <w:trHeight w:val="759"/>
        </w:trPr>
        <w:tc>
          <w:tcPr>
            <w:tcW w:w="660" w:type="dxa"/>
            <w:vMerge/>
          </w:tcPr>
          <w:p w14:paraId="1696B3A9" w14:textId="77777777" w:rsidR="00FD7807" w:rsidRPr="00FD7807" w:rsidRDefault="00FD7807" w:rsidP="00FD7807">
            <w:pPr>
              <w:spacing w:after="0" w:line="240" w:lineRule="auto"/>
              <w:rPr>
                <w:rFonts w:ascii="Times New Roman" w:hAnsi="Times New Roman"/>
                <w:sz w:val="20"/>
                <w:lang w:val="ro-RO"/>
              </w:rPr>
            </w:pPr>
          </w:p>
        </w:tc>
        <w:tc>
          <w:tcPr>
            <w:tcW w:w="3319" w:type="dxa"/>
            <w:gridSpan w:val="3"/>
          </w:tcPr>
          <w:p w14:paraId="2E770B06"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a) procedurile identifică toate</w:t>
            </w:r>
          </w:p>
          <w:p w14:paraId="27EEBA9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riscurile care trebuie să fie prevenite, reduse sau eliminate?</w:t>
            </w:r>
          </w:p>
        </w:tc>
        <w:tc>
          <w:tcPr>
            <w:tcW w:w="1482" w:type="dxa"/>
            <w:gridSpan w:val="2"/>
          </w:tcPr>
          <w:p w14:paraId="0C795C1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Art.3 alin.(7)</w:t>
            </w:r>
          </w:p>
          <w:p w14:paraId="26CFD141" w14:textId="77777777" w:rsidR="00FD7807" w:rsidRPr="00FD7807" w:rsidRDefault="00FD7807" w:rsidP="00FD7807">
            <w:pPr>
              <w:spacing w:after="0" w:line="240" w:lineRule="auto"/>
              <w:rPr>
                <w:rFonts w:ascii="Times New Roman" w:hAnsi="Times New Roman"/>
                <w:lang w:val="ro-RO"/>
              </w:rPr>
            </w:pPr>
            <w:proofErr w:type="spellStart"/>
            <w:r w:rsidRPr="00FD7807">
              <w:rPr>
                <w:rFonts w:ascii="Times New Roman" w:hAnsi="Times New Roman"/>
                <w:lang w:val="ro-RO"/>
              </w:rPr>
              <w:t>lit.a</w:t>
            </w:r>
            <w:proofErr w:type="spellEnd"/>
            <w:r w:rsidRPr="00FD7807">
              <w:rPr>
                <w:rFonts w:ascii="Times New Roman" w:hAnsi="Times New Roman"/>
                <w:lang w:val="ro-RO"/>
              </w:rPr>
              <w:t>) din Legea nr.296/2017</w:t>
            </w:r>
          </w:p>
        </w:tc>
        <w:tc>
          <w:tcPr>
            <w:tcW w:w="450" w:type="dxa"/>
            <w:gridSpan w:val="2"/>
          </w:tcPr>
          <w:p w14:paraId="0D9B62B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D27A20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47F0D28"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6928769E"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505B895A" w14:textId="77777777" w:rsidR="00FD7807" w:rsidRPr="00FD7807" w:rsidRDefault="00FD7807" w:rsidP="00FD7807">
            <w:pPr>
              <w:spacing w:after="0" w:line="240" w:lineRule="auto"/>
              <w:rPr>
                <w:rFonts w:ascii="Times New Roman" w:hAnsi="Times New Roman"/>
                <w:sz w:val="21"/>
                <w:lang w:val="ro-RO"/>
              </w:rPr>
            </w:pPr>
          </w:p>
          <w:p w14:paraId="62B1287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2AA120E8" w14:textId="77777777" w:rsidTr="00FD7807">
        <w:trPr>
          <w:trHeight w:val="1265"/>
        </w:trPr>
        <w:tc>
          <w:tcPr>
            <w:tcW w:w="660" w:type="dxa"/>
            <w:vMerge/>
          </w:tcPr>
          <w:p w14:paraId="5203DF86"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79A3005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b) procedurile identifică punctele critice de control pentru etapa sau etapele în care controlul este </w:t>
            </w:r>
            <w:proofErr w:type="spellStart"/>
            <w:r w:rsidRPr="00FD7807">
              <w:rPr>
                <w:rFonts w:ascii="Times New Roman" w:hAnsi="Times New Roman"/>
                <w:lang w:val="ro-RO"/>
              </w:rPr>
              <w:t>esenţial</w:t>
            </w:r>
            <w:proofErr w:type="spellEnd"/>
            <w:r w:rsidRPr="00FD7807">
              <w:rPr>
                <w:rFonts w:ascii="Times New Roman" w:hAnsi="Times New Roman"/>
                <w:lang w:val="ro-RO"/>
              </w:rPr>
              <w:t>, pentru a se preveni, reduce ori elimina un pericol?</w:t>
            </w:r>
          </w:p>
        </w:tc>
        <w:tc>
          <w:tcPr>
            <w:tcW w:w="1482" w:type="dxa"/>
            <w:gridSpan w:val="2"/>
          </w:tcPr>
          <w:p w14:paraId="7D517361"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Art.3 alin.(7) </w:t>
            </w:r>
            <w:proofErr w:type="spellStart"/>
            <w:r w:rsidRPr="00FD7807">
              <w:rPr>
                <w:rFonts w:ascii="Times New Roman" w:hAnsi="Times New Roman"/>
                <w:lang w:val="ro-RO"/>
              </w:rPr>
              <w:t>lit.b</w:t>
            </w:r>
            <w:proofErr w:type="spellEnd"/>
            <w:r w:rsidRPr="00FD7807">
              <w:rPr>
                <w:rFonts w:ascii="Times New Roman" w:hAnsi="Times New Roman"/>
                <w:lang w:val="ro-RO"/>
              </w:rPr>
              <w:t>) din Legea nr.296/2017</w:t>
            </w:r>
          </w:p>
        </w:tc>
        <w:tc>
          <w:tcPr>
            <w:tcW w:w="450" w:type="dxa"/>
            <w:gridSpan w:val="2"/>
          </w:tcPr>
          <w:p w14:paraId="38C445A7"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CB0E36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911723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7D57627F"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1C6A9D06" w14:textId="77777777" w:rsidR="00FD7807" w:rsidRPr="00FD7807" w:rsidRDefault="00FD7807" w:rsidP="00FD7807">
            <w:pPr>
              <w:spacing w:after="0" w:line="240" w:lineRule="auto"/>
              <w:rPr>
                <w:rFonts w:ascii="Times New Roman" w:hAnsi="Times New Roman"/>
                <w:sz w:val="24"/>
                <w:lang w:val="ro-RO"/>
              </w:rPr>
            </w:pPr>
          </w:p>
          <w:p w14:paraId="41169E76" w14:textId="77777777" w:rsidR="00FD7807" w:rsidRPr="00FD7807" w:rsidRDefault="00FD7807" w:rsidP="00FD7807">
            <w:pPr>
              <w:spacing w:after="0" w:line="240" w:lineRule="auto"/>
              <w:rPr>
                <w:rFonts w:ascii="Times New Roman" w:hAnsi="Times New Roman"/>
                <w:sz w:val="19"/>
                <w:lang w:val="ro-RO"/>
              </w:rPr>
            </w:pPr>
          </w:p>
          <w:p w14:paraId="1BC9DFF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302E8936" w14:textId="77777777" w:rsidTr="00FD7807">
        <w:trPr>
          <w:trHeight w:val="1517"/>
        </w:trPr>
        <w:tc>
          <w:tcPr>
            <w:tcW w:w="660" w:type="dxa"/>
            <w:vMerge/>
          </w:tcPr>
          <w:p w14:paraId="02781D88"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55119530"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c) procedurile stabilesc limitele critice în punctele critice de control, ce separă acceptabilul de inacceptabil pentru prevenirea,</w:t>
            </w:r>
          </w:p>
          <w:p w14:paraId="1E9547C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reducerea sau eliminarea pericolelor identificate?</w:t>
            </w:r>
          </w:p>
        </w:tc>
        <w:tc>
          <w:tcPr>
            <w:tcW w:w="1482" w:type="dxa"/>
            <w:gridSpan w:val="2"/>
          </w:tcPr>
          <w:p w14:paraId="5FEF7901"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Art.3 alin.(7) </w:t>
            </w:r>
            <w:proofErr w:type="spellStart"/>
            <w:r w:rsidRPr="00FD7807">
              <w:rPr>
                <w:rFonts w:ascii="Times New Roman" w:hAnsi="Times New Roman"/>
                <w:lang w:val="ro-RO"/>
              </w:rPr>
              <w:t>lit.c</w:t>
            </w:r>
            <w:proofErr w:type="spellEnd"/>
            <w:r w:rsidRPr="00FD7807">
              <w:rPr>
                <w:rFonts w:ascii="Times New Roman" w:hAnsi="Times New Roman"/>
                <w:lang w:val="ro-RO"/>
              </w:rPr>
              <w:t>) din Legea nr.296/2017</w:t>
            </w:r>
          </w:p>
        </w:tc>
        <w:tc>
          <w:tcPr>
            <w:tcW w:w="450" w:type="dxa"/>
            <w:gridSpan w:val="2"/>
          </w:tcPr>
          <w:p w14:paraId="010201C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50B87D6"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666F455"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6B85326"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385A8C5B" w14:textId="77777777" w:rsidR="00FD7807" w:rsidRPr="00FD7807" w:rsidRDefault="00FD7807" w:rsidP="00FD7807">
            <w:pPr>
              <w:spacing w:after="0" w:line="240" w:lineRule="auto"/>
              <w:rPr>
                <w:rFonts w:ascii="Times New Roman" w:hAnsi="Times New Roman"/>
                <w:sz w:val="24"/>
                <w:lang w:val="ro-RO"/>
              </w:rPr>
            </w:pPr>
          </w:p>
          <w:p w14:paraId="04C757B4" w14:textId="77777777" w:rsidR="00FD7807" w:rsidRPr="00FD7807" w:rsidRDefault="00FD7807" w:rsidP="00FD7807">
            <w:pPr>
              <w:spacing w:after="0" w:line="240" w:lineRule="auto"/>
              <w:rPr>
                <w:rFonts w:ascii="Times New Roman" w:hAnsi="Times New Roman"/>
                <w:sz w:val="30"/>
                <w:lang w:val="ro-RO"/>
              </w:rPr>
            </w:pPr>
          </w:p>
          <w:p w14:paraId="6E7C434B"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48C2A2D1" w14:textId="77777777" w:rsidTr="00FD7807">
        <w:trPr>
          <w:trHeight w:val="1010"/>
        </w:trPr>
        <w:tc>
          <w:tcPr>
            <w:tcW w:w="660" w:type="dxa"/>
            <w:vMerge/>
          </w:tcPr>
          <w:p w14:paraId="0452A4ED"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718DD66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d) procedurile prevăd stabilirea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implementarea unor proceduri eficiente de monitorizare în</w:t>
            </w:r>
          </w:p>
          <w:p w14:paraId="69686552"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punctele critice de control?</w:t>
            </w:r>
          </w:p>
        </w:tc>
        <w:tc>
          <w:tcPr>
            <w:tcW w:w="1482" w:type="dxa"/>
            <w:gridSpan w:val="2"/>
          </w:tcPr>
          <w:p w14:paraId="6503E48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Art.3 alin.(7) </w:t>
            </w:r>
            <w:proofErr w:type="spellStart"/>
            <w:r w:rsidRPr="00FD7807">
              <w:rPr>
                <w:rFonts w:ascii="Times New Roman" w:hAnsi="Times New Roman"/>
                <w:lang w:val="ro-RO"/>
              </w:rPr>
              <w:t>lit.d</w:t>
            </w:r>
            <w:proofErr w:type="spellEnd"/>
            <w:r w:rsidRPr="00FD7807">
              <w:rPr>
                <w:rFonts w:ascii="Times New Roman" w:hAnsi="Times New Roman"/>
                <w:lang w:val="ro-RO"/>
              </w:rPr>
              <w:t>) din Legea</w:t>
            </w:r>
          </w:p>
          <w:p w14:paraId="61625ABE"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nr.296/2017</w:t>
            </w:r>
          </w:p>
        </w:tc>
        <w:tc>
          <w:tcPr>
            <w:tcW w:w="450" w:type="dxa"/>
            <w:gridSpan w:val="2"/>
          </w:tcPr>
          <w:p w14:paraId="15400D1C"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54395B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CD4075E"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0D2B7239"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56C9BCB6" w14:textId="77777777" w:rsidR="00FD7807" w:rsidRPr="00FD7807" w:rsidRDefault="00FD7807" w:rsidP="00FD7807">
            <w:pPr>
              <w:spacing w:after="0" w:line="240" w:lineRule="auto"/>
              <w:rPr>
                <w:rFonts w:ascii="Times New Roman" w:hAnsi="Times New Roman"/>
                <w:sz w:val="31"/>
                <w:lang w:val="ro-RO"/>
              </w:rPr>
            </w:pPr>
          </w:p>
          <w:p w14:paraId="14598150"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3146EC7F" w14:textId="77777777" w:rsidTr="00FD7807">
        <w:trPr>
          <w:trHeight w:val="1264"/>
        </w:trPr>
        <w:tc>
          <w:tcPr>
            <w:tcW w:w="660" w:type="dxa"/>
            <w:vMerge/>
          </w:tcPr>
          <w:p w14:paraId="6DED1413"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3B28092D"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e) procedurile stabilesc </w:t>
            </w:r>
            <w:proofErr w:type="spellStart"/>
            <w:r w:rsidRPr="00FD7807">
              <w:rPr>
                <w:rFonts w:ascii="Times New Roman" w:hAnsi="Times New Roman"/>
                <w:lang w:val="ro-RO"/>
              </w:rPr>
              <w:t>acţiuni</w:t>
            </w:r>
            <w:proofErr w:type="spellEnd"/>
            <w:r w:rsidRPr="00FD7807">
              <w:rPr>
                <w:rFonts w:ascii="Times New Roman" w:hAnsi="Times New Roman"/>
                <w:lang w:val="ro-RO"/>
              </w:rPr>
              <w:t xml:space="preserve"> corective în cazul în care monitorizarea indică faptul că un</w:t>
            </w:r>
          </w:p>
          <w:p w14:paraId="09F4C8F6"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punct critic de control nu se află sub control?</w:t>
            </w:r>
          </w:p>
        </w:tc>
        <w:tc>
          <w:tcPr>
            <w:tcW w:w="1482" w:type="dxa"/>
            <w:gridSpan w:val="2"/>
          </w:tcPr>
          <w:p w14:paraId="0ECE2F0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Art.3 alin.(7) </w:t>
            </w:r>
            <w:proofErr w:type="spellStart"/>
            <w:r w:rsidRPr="00FD7807">
              <w:rPr>
                <w:rFonts w:ascii="Times New Roman" w:hAnsi="Times New Roman"/>
                <w:lang w:val="ro-RO"/>
              </w:rPr>
              <w:t>lit.e</w:t>
            </w:r>
            <w:proofErr w:type="spellEnd"/>
            <w:r w:rsidRPr="00FD7807">
              <w:rPr>
                <w:rFonts w:ascii="Times New Roman" w:hAnsi="Times New Roman"/>
                <w:lang w:val="ro-RO"/>
              </w:rPr>
              <w:t>) din Legea nr.296/2017</w:t>
            </w:r>
          </w:p>
        </w:tc>
        <w:tc>
          <w:tcPr>
            <w:tcW w:w="450" w:type="dxa"/>
            <w:gridSpan w:val="2"/>
          </w:tcPr>
          <w:p w14:paraId="16EEF916"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8D676C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6980D4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24169B5"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280F83A" w14:textId="77777777" w:rsidR="00FD7807" w:rsidRPr="00FD7807" w:rsidRDefault="00FD7807" w:rsidP="00FD7807">
            <w:pPr>
              <w:spacing w:after="0" w:line="240" w:lineRule="auto"/>
              <w:rPr>
                <w:rFonts w:ascii="Times New Roman" w:hAnsi="Times New Roman"/>
                <w:sz w:val="24"/>
                <w:lang w:val="ro-RO"/>
              </w:rPr>
            </w:pPr>
          </w:p>
          <w:p w14:paraId="58BFC11B" w14:textId="77777777" w:rsidR="00FD7807" w:rsidRPr="00FD7807" w:rsidRDefault="00FD7807" w:rsidP="00FD7807">
            <w:pPr>
              <w:spacing w:after="0" w:line="240" w:lineRule="auto"/>
              <w:rPr>
                <w:rFonts w:ascii="Times New Roman" w:hAnsi="Times New Roman"/>
                <w:sz w:val="19"/>
                <w:lang w:val="ro-RO"/>
              </w:rPr>
            </w:pPr>
          </w:p>
          <w:p w14:paraId="4F60025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69757C32" w14:textId="77777777" w:rsidTr="00FD7807">
        <w:trPr>
          <w:trHeight w:val="1514"/>
        </w:trPr>
        <w:tc>
          <w:tcPr>
            <w:tcW w:w="660" w:type="dxa"/>
            <w:vMerge/>
          </w:tcPr>
          <w:p w14:paraId="08EB87A7" w14:textId="77777777" w:rsidR="00FD7807" w:rsidRPr="00FD7807" w:rsidRDefault="00FD7807" w:rsidP="00FD7807">
            <w:pPr>
              <w:spacing w:after="0" w:line="240" w:lineRule="auto"/>
              <w:rPr>
                <w:rFonts w:ascii="Times New Roman" w:hAnsi="Times New Roman"/>
                <w:sz w:val="2"/>
                <w:szCs w:val="2"/>
                <w:lang w:val="ro-RO"/>
              </w:rPr>
            </w:pPr>
          </w:p>
        </w:tc>
        <w:tc>
          <w:tcPr>
            <w:tcW w:w="3319" w:type="dxa"/>
            <w:gridSpan w:val="3"/>
          </w:tcPr>
          <w:p w14:paraId="4EBFB80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f) procedurile stabilesc proceduri ce trebuie să fie efectuate cu regularitate pentru a se verifica dacă măsurile </w:t>
            </w:r>
            <w:proofErr w:type="spellStart"/>
            <w:r w:rsidRPr="00FD7807">
              <w:rPr>
                <w:rFonts w:ascii="Times New Roman" w:hAnsi="Times New Roman"/>
                <w:lang w:val="ro-RO"/>
              </w:rPr>
              <w:t>enunţate</w:t>
            </w:r>
            <w:proofErr w:type="spellEnd"/>
            <w:r w:rsidRPr="00FD7807">
              <w:rPr>
                <w:rFonts w:ascii="Times New Roman" w:hAnsi="Times New Roman"/>
                <w:lang w:val="ro-RO"/>
              </w:rPr>
              <w:t xml:space="preserve"> la art. 3 alin.(7) lit. a)–e) din Legea nr. 296/2017 </w:t>
            </w:r>
            <w:proofErr w:type="spellStart"/>
            <w:r w:rsidRPr="00FD7807">
              <w:rPr>
                <w:rFonts w:ascii="Times New Roman" w:hAnsi="Times New Roman"/>
                <w:lang w:val="ro-RO"/>
              </w:rPr>
              <w:t>funcţionează</w:t>
            </w:r>
            <w:proofErr w:type="spellEnd"/>
            <w:r w:rsidRPr="00FD7807">
              <w:rPr>
                <w:rFonts w:ascii="Times New Roman" w:hAnsi="Times New Roman"/>
                <w:lang w:val="ro-RO"/>
              </w:rPr>
              <w:t xml:space="preserve"> eficient?</w:t>
            </w:r>
          </w:p>
        </w:tc>
        <w:tc>
          <w:tcPr>
            <w:tcW w:w="1482" w:type="dxa"/>
            <w:gridSpan w:val="2"/>
          </w:tcPr>
          <w:p w14:paraId="2C03E4BF"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Art.3 alin.(7) </w:t>
            </w:r>
            <w:proofErr w:type="spellStart"/>
            <w:r w:rsidRPr="00FD7807">
              <w:rPr>
                <w:rFonts w:ascii="Times New Roman" w:hAnsi="Times New Roman"/>
                <w:lang w:val="ro-RO"/>
              </w:rPr>
              <w:t>lit.f</w:t>
            </w:r>
            <w:proofErr w:type="spellEnd"/>
            <w:r w:rsidRPr="00FD7807">
              <w:rPr>
                <w:rFonts w:ascii="Times New Roman" w:hAnsi="Times New Roman"/>
                <w:lang w:val="ro-RO"/>
              </w:rPr>
              <w:t>) din Legea nr.296/2017</w:t>
            </w:r>
          </w:p>
        </w:tc>
        <w:tc>
          <w:tcPr>
            <w:tcW w:w="450" w:type="dxa"/>
            <w:gridSpan w:val="2"/>
          </w:tcPr>
          <w:p w14:paraId="2C6B450F"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A4529D7"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A62EB55"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7FEAE7A1"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1C4FDD3" w14:textId="77777777" w:rsidR="00FD7807" w:rsidRPr="00FD7807" w:rsidRDefault="00FD7807" w:rsidP="00FD7807">
            <w:pPr>
              <w:spacing w:after="0" w:line="240" w:lineRule="auto"/>
              <w:rPr>
                <w:rFonts w:ascii="Times New Roman" w:hAnsi="Times New Roman"/>
                <w:sz w:val="24"/>
                <w:lang w:val="ro-RO"/>
              </w:rPr>
            </w:pPr>
          </w:p>
          <w:p w14:paraId="2D4A8F0D" w14:textId="77777777" w:rsidR="00FD7807" w:rsidRPr="00FD7807" w:rsidRDefault="00FD7807" w:rsidP="00FD7807">
            <w:pPr>
              <w:spacing w:after="0" w:line="240" w:lineRule="auto"/>
              <w:rPr>
                <w:rFonts w:ascii="Times New Roman" w:hAnsi="Times New Roman"/>
                <w:sz w:val="29"/>
                <w:lang w:val="ro-RO"/>
              </w:rPr>
            </w:pPr>
          </w:p>
          <w:p w14:paraId="205EA1E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28DF4C28" w14:textId="77777777" w:rsidTr="00FD7807">
        <w:trPr>
          <w:trHeight w:val="1769"/>
        </w:trPr>
        <w:tc>
          <w:tcPr>
            <w:tcW w:w="660" w:type="dxa"/>
          </w:tcPr>
          <w:p w14:paraId="25F47D2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30.</w:t>
            </w:r>
          </w:p>
        </w:tc>
        <w:tc>
          <w:tcPr>
            <w:tcW w:w="3319" w:type="dxa"/>
            <w:gridSpan w:val="3"/>
          </w:tcPr>
          <w:p w14:paraId="2F718E5E"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Unitatea </w:t>
            </w:r>
            <w:proofErr w:type="spellStart"/>
            <w:r w:rsidRPr="00FD7807">
              <w:rPr>
                <w:rFonts w:ascii="Times New Roman" w:hAnsi="Times New Roman"/>
                <w:lang w:val="ro-RO"/>
              </w:rPr>
              <w:t>ţine</w:t>
            </w:r>
            <w:proofErr w:type="spellEnd"/>
            <w:r w:rsidRPr="00FD7807">
              <w:rPr>
                <w:rFonts w:ascii="Times New Roman" w:hAnsi="Times New Roman"/>
                <w:lang w:val="ro-RO"/>
              </w:rPr>
              <w:t xml:space="preserve"> </w:t>
            </w:r>
            <w:proofErr w:type="spellStart"/>
            <w:r w:rsidRPr="00FD7807">
              <w:rPr>
                <w:rFonts w:ascii="Times New Roman" w:hAnsi="Times New Roman"/>
                <w:lang w:val="ro-RO"/>
              </w:rPr>
              <w:t>documentaţia</w:t>
            </w:r>
            <w:proofErr w:type="spellEnd"/>
            <w:r w:rsidRPr="00FD7807">
              <w:rPr>
                <w:rFonts w:ascii="Times New Roman" w:hAnsi="Times New Roman"/>
                <w:lang w:val="ro-RO"/>
              </w:rPr>
              <w:t xml:space="preserve"> pregătitoare, de </w:t>
            </w:r>
            <w:proofErr w:type="spellStart"/>
            <w:r w:rsidRPr="00FD7807">
              <w:rPr>
                <w:rFonts w:ascii="Times New Roman" w:hAnsi="Times New Roman"/>
                <w:lang w:val="ro-RO"/>
              </w:rPr>
              <w:t>execuţie</w:t>
            </w:r>
            <w:proofErr w:type="spellEnd"/>
            <w:r w:rsidRPr="00FD7807">
              <w:rPr>
                <w:rFonts w:ascii="Times New Roman" w:hAnsi="Times New Roman"/>
                <w:lang w:val="ro-RO"/>
              </w:rPr>
              <w:t xml:space="preserve">, de organizare, de raportare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înregistrare, care să demonstreze aplicarea eficientă a măsurilor</w:t>
            </w:r>
          </w:p>
          <w:p w14:paraId="326F8025"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prevăzute la art. 3 alin. (7) lit. a)–f) din Legea nr. 296/2017?</w:t>
            </w:r>
          </w:p>
        </w:tc>
        <w:tc>
          <w:tcPr>
            <w:tcW w:w="1482" w:type="dxa"/>
            <w:gridSpan w:val="2"/>
          </w:tcPr>
          <w:p w14:paraId="7A93D6AB"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Art.3 alin.(7) </w:t>
            </w:r>
            <w:proofErr w:type="spellStart"/>
            <w:r w:rsidRPr="00FD7807">
              <w:rPr>
                <w:rFonts w:ascii="Times New Roman" w:hAnsi="Times New Roman"/>
                <w:lang w:val="ro-RO"/>
              </w:rPr>
              <w:t>lit.g</w:t>
            </w:r>
            <w:proofErr w:type="spellEnd"/>
            <w:r w:rsidRPr="00FD7807">
              <w:rPr>
                <w:rFonts w:ascii="Times New Roman" w:hAnsi="Times New Roman"/>
                <w:lang w:val="ro-RO"/>
              </w:rPr>
              <w:t>) din Legea nr. 296/2017</w:t>
            </w:r>
          </w:p>
        </w:tc>
        <w:tc>
          <w:tcPr>
            <w:tcW w:w="450" w:type="dxa"/>
            <w:gridSpan w:val="2"/>
          </w:tcPr>
          <w:p w14:paraId="149F460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D4F11C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1D6ABE5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314D36B"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0FF721B" w14:textId="77777777" w:rsidR="00FD7807" w:rsidRPr="00FD7807" w:rsidRDefault="00FD7807" w:rsidP="00FD7807">
            <w:pPr>
              <w:spacing w:after="0" w:line="240" w:lineRule="auto"/>
              <w:rPr>
                <w:rFonts w:ascii="Times New Roman" w:hAnsi="Times New Roman"/>
                <w:sz w:val="24"/>
                <w:lang w:val="ro-RO"/>
              </w:rPr>
            </w:pPr>
          </w:p>
          <w:p w14:paraId="12C96588" w14:textId="77777777" w:rsidR="00FD7807" w:rsidRPr="00FD7807" w:rsidRDefault="00FD7807" w:rsidP="00FD7807">
            <w:pPr>
              <w:spacing w:after="0" w:line="240" w:lineRule="auto"/>
              <w:rPr>
                <w:rFonts w:ascii="Times New Roman" w:hAnsi="Times New Roman"/>
                <w:sz w:val="24"/>
                <w:lang w:val="ro-RO"/>
              </w:rPr>
            </w:pPr>
          </w:p>
          <w:p w14:paraId="5348BF4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18</w:t>
            </w:r>
          </w:p>
        </w:tc>
      </w:tr>
      <w:tr w:rsidR="00FD7807" w:rsidRPr="00FD7807" w14:paraId="7C1E3CFE" w14:textId="77777777" w:rsidTr="00FD7807">
        <w:trPr>
          <w:trHeight w:val="1770"/>
        </w:trPr>
        <w:tc>
          <w:tcPr>
            <w:tcW w:w="660" w:type="dxa"/>
          </w:tcPr>
          <w:p w14:paraId="7C51C1BB"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31.</w:t>
            </w:r>
          </w:p>
        </w:tc>
        <w:tc>
          <w:tcPr>
            <w:tcW w:w="3319" w:type="dxa"/>
            <w:gridSpan w:val="3"/>
          </w:tcPr>
          <w:p w14:paraId="67821F76"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Unitate implementează și mențin sistemul de analiză a riscurilor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punctele critice de control (HACCP), conform procedurilor permanente elaborate, precum și programe de control conform</w:t>
            </w:r>
          </w:p>
          <w:p w14:paraId="05FDEDE1"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principiilor HACCP?</w:t>
            </w:r>
          </w:p>
        </w:tc>
        <w:tc>
          <w:tcPr>
            <w:tcW w:w="1482" w:type="dxa"/>
            <w:gridSpan w:val="2"/>
          </w:tcPr>
          <w:p w14:paraId="799B757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Art.3 alin.(7) din Legea nr.296/2017</w:t>
            </w:r>
          </w:p>
        </w:tc>
        <w:tc>
          <w:tcPr>
            <w:tcW w:w="450" w:type="dxa"/>
            <w:gridSpan w:val="2"/>
          </w:tcPr>
          <w:p w14:paraId="5BF5BD2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D657AA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91FF09A"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95E0ECD"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486A938E" w14:textId="77777777" w:rsidR="00FD7807" w:rsidRPr="00FD7807" w:rsidRDefault="00FD7807" w:rsidP="00FD7807">
            <w:pPr>
              <w:spacing w:after="0" w:line="240" w:lineRule="auto"/>
              <w:rPr>
                <w:rFonts w:ascii="Times New Roman" w:hAnsi="Times New Roman"/>
                <w:sz w:val="24"/>
                <w:lang w:val="ro-RO"/>
              </w:rPr>
            </w:pPr>
          </w:p>
          <w:p w14:paraId="3BAB9A8F" w14:textId="77777777" w:rsidR="00FD7807" w:rsidRPr="00FD7807" w:rsidRDefault="00FD7807" w:rsidP="00FD7807">
            <w:pPr>
              <w:spacing w:after="0" w:line="240" w:lineRule="auto"/>
              <w:rPr>
                <w:rFonts w:ascii="Times New Roman" w:hAnsi="Times New Roman"/>
                <w:sz w:val="24"/>
                <w:lang w:val="ro-RO"/>
              </w:rPr>
            </w:pPr>
          </w:p>
          <w:p w14:paraId="41552FF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1B6E2223" w14:textId="77777777" w:rsidTr="00FD7807">
        <w:trPr>
          <w:trHeight w:val="252"/>
        </w:trPr>
        <w:tc>
          <w:tcPr>
            <w:tcW w:w="9328" w:type="dxa"/>
            <w:gridSpan w:val="16"/>
          </w:tcPr>
          <w:p w14:paraId="2F16DECD"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privind trasabilitatea produselor alimentare</w:t>
            </w:r>
          </w:p>
        </w:tc>
      </w:tr>
      <w:tr w:rsidR="00FD7807" w:rsidRPr="00FD7807" w14:paraId="3D7F1614" w14:textId="77777777" w:rsidTr="00FD7807">
        <w:trPr>
          <w:trHeight w:val="2046"/>
        </w:trPr>
        <w:tc>
          <w:tcPr>
            <w:tcW w:w="660" w:type="dxa"/>
          </w:tcPr>
          <w:p w14:paraId="660252A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32.</w:t>
            </w:r>
          </w:p>
        </w:tc>
        <w:tc>
          <w:tcPr>
            <w:tcW w:w="3319" w:type="dxa"/>
            <w:gridSpan w:val="3"/>
          </w:tcPr>
          <w:p w14:paraId="0229E4A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Operatorul dispune de sistem care să permită identificarea întreprinderilor de la care a fost aprovizionat cu materie primă alimentară, semipreparate, aditivi alimentari, produse alimentare sau cu orice substanțe destinate să fie încorporate în alimente ?</w:t>
            </w:r>
          </w:p>
        </w:tc>
        <w:tc>
          <w:tcPr>
            <w:tcW w:w="1482" w:type="dxa"/>
            <w:gridSpan w:val="2"/>
          </w:tcPr>
          <w:p w14:paraId="1C35AA8B"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Art.11 alin.(3) din Legea nr.306/2018</w:t>
            </w:r>
          </w:p>
        </w:tc>
        <w:tc>
          <w:tcPr>
            <w:tcW w:w="450" w:type="dxa"/>
            <w:gridSpan w:val="2"/>
          </w:tcPr>
          <w:p w14:paraId="51DC621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EAC547E"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4321F79"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11EE1331"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7562F50C" w14:textId="77777777" w:rsidR="00FD7807" w:rsidRPr="00FD7807" w:rsidRDefault="00FD7807" w:rsidP="00FD7807">
            <w:pPr>
              <w:spacing w:after="0" w:line="240" w:lineRule="auto"/>
              <w:rPr>
                <w:rFonts w:ascii="Times New Roman" w:hAnsi="Times New Roman"/>
                <w:sz w:val="24"/>
                <w:lang w:val="ro-RO"/>
              </w:rPr>
            </w:pPr>
          </w:p>
          <w:p w14:paraId="705FBAAD" w14:textId="77777777" w:rsidR="00FD7807" w:rsidRPr="00FD7807" w:rsidRDefault="00FD7807" w:rsidP="00FD7807">
            <w:pPr>
              <w:spacing w:after="0" w:line="240" w:lineRule="auto"/>
              <w:rPr>
                <w:rFonts w:ascii="Times New Roman" w:hAnsi="Times New Roman"/>
                <w:sz w:val="24"/>
                <w:lang w:val="ro-RO"/>
              </w:rPr>
            </w:pPr>
          </w:p>
          <w:p w14:paraId="23897FA7" w14:textId="77777777" w:rsidR="00FD7807" w:rsidRPr="00FD7807" w:rsidRDefault="00FD7807" w:rsidP="00FD7807">
            <w:pPr>
              <w:spacing w:after="0" w:line="240" w:lineRule="auto"/>
              <w:rPr>
                <w:rFonts w:ascii="Times New Roman" w:hAnsi="Times New Roman"/>
                <w:sz w:val="29"/>
                <w:lang w:val="ro-RO"/>
              </w:rPr>
            </w:pPr>
          </w:p>
          <w:p w14:paraId="6CF2E66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72E0D7F6" w14:textId="77777777" w:rsidTr="00FD7807">
        <w:trPr>
          <w:trHeight w:val="1265"/>
        </w:trPr>
        <w:tc>
          <w:tcPr>
            <w:tcW w:w="660" w:type="dxa"/>
          </w:tcPr>
          <w:p w14:paraId="4E2C0E35"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33.</w:t>
            </w:r>
          </w:p>
        </w:tc>
        <w:tc>
          <w:tcPr>
            <w:tcW w:w="3319" w:type="dxa"/>
            <w:gridSpan w:val="3"/>
          </w:tcPr>
          <w:p w14:paraId="0B29E272"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Operatorul dispune de sistem care să permită identificarea întreprinderilor cărora le-a furnizat produsele alimentare fabricate sau</w:t>
            </w:r>
          </w:p>
          <w:p w14:paraId="60E0E510"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ambalate de către el?.</w:t>
            </w:r>
          </w:p>
        </w:tc>
        <w:tc>
          <w:tcPr>
            <w:tcW w:w="1482" w:type="dxa"/>
            <w:gridSpan w:val="2"/>
          </w:tcPr>
          <w:p w14:paraId="2EC072C0"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Art.11 alin.(3)</w:t>
            </w:r>
          </w:p>
          <w:p w14:paraId="27FF04B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din Legea nr.306/2018</w:t>
            </w:r>
          </w:p>
        </w:tc>
        <w:tc>
          <w:tcPr>
            <w:tcW w:w="450" w:type="dxa"/>
            <w:gridSpan w:val="2"/>
          </w:tcPr>
          <w:p w14:paraId="7D64DFEE"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1EFAC8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2BB0660"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BF034FD" w14:textId="77777777" w:rsidR="00FD7807" w:rsidRPr="00FD7807" w:rsidRDefault="00FD7807" w:rsidP="00FD7807">
            <w:pPr>
              <w:spacing w:after="0" w:line="240" w:lineRule="auto"/>
              <w:rPr>
                <w:rFonts w:ascii="Times New Roman" w:hAnsi="Times New Roman"/>
                <w:sz w:val="20"/>
                <w:lang w:val="ro-RO"/>
              </w:rPr>
            </w:pPr>
          </w:p>
        </w:tc>
        <w:tc>
          <w:tcPr>
            <w:tcW w:w="653" w:type="dxa"/>
            <w:gridSpan w:val="2"/>
          </w:tcPr>
          <w:p w14:paraId="292DBCE2" w14:textId="77777777" w:rsidR="00FD7807" w:rsidRPr="00FD7807" w:rsidRDefault="00FD7807" w:rsidP="00FD7807">
            <w:pPr>
              <w:spacing w:after="0" w:line="240" w:lineRule="auto"/>
              <w:rPr>
                <w:rFonts w:ascii="Times New Roman" w:hAnsi="Times New Roman"/>
                <w:sz w:val="24"/>
                <w:lang w:val="ro-RO"/>
              </w:rPr>
            </w:pPr>
          </w:p>
          <w:p w14:paraId="5AB3F4F4" w14:textId="77777777" w:rsidR="00FD7807" w:rsidRPr="00FD7807" w:rsidRDefault="00FD7807" w:rsidP="00FD7807">
            <w:pPr>
              <w:spacing w:after="0" w:line="240" w:lineRule="auto"/>
              <w:rPr>
                <w:rFonts w:ascii="Times New Roman" w:hAnsi="Times New Roman"/>
                <w:sz w:val="19"/>
                <w:lang w:val="ro-RO"/>
              </w:rPr>
            </w:pPr>
          </w:p>
          <w:p w14:paraId="44C92016"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225CB799" w14:textId="77777777" w:rsidTr="0061393C">
        <w:trPr>
          <w:gridAfter w:val="1"/>
          <w:wAfter w:w="90" w:type="dxa"/>
          <w:trHeight w:val="1265"/>
        </w:trPr>
        <w:tc>
          <w:tcPr>
            <w:tcW w:w="660" w:type="dxa"/>
          </w:tcPr>
          <w:p w14:paraId="57D251D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34.</w:t>
            </w:r>
          </w:p>
        </w:tc>
        <w:tc>
          <w:tcPr>
            <w:tcW w:w="3192" w:type="dxa"/>
            <w:gridSpan w:val="2"/>
          </w:tcPr>
          <w:p w14:paraId="3A9A1C0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Operatorul dispune de sistem care să permită identificarea trasabilității la toate etapele lanțului alimentar (menține înregistrări la toate etapele procesului tehnologic)? </w:t>
            </w:r>
            <w:r w:rsidRPr="00FD7807">
              <w:rPr>
                <w:rFonts w:ascii="Times New Roman" w:hAnsi="Times New Roman"/>
                <w:i/>
                <w:iCs/>
                <w:lang w:val="ro-RO"/>
              </w:rPr>
              <w:t>(se atașează testul de trasabilitate)</w:t>
            </w:r>
          </w:p>
        </w:tc>
        <w:tc>
          <w:tcPr>
            <w:tcW w:w="1482" w:type="dxa"/>
            <w:gridSpan w:val="2"/>
          </w:tcPr>
          <w:p w14:paraId="4532864C"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Art.11 alin.(1) și (4) din Legea nr.306/2018</w:t>
            </w:r>
          </w:p>
        </w:tc>
        <w:tc>
          <w:tcPr>
            <w:tcW w:w="450" w:type="dxa"/>
            <w:gridSpan w:val="2"/>
          </w:tcPr>
          <w:p w14:paraId="3E56E33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6573AA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B72D131"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7ED0368A"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14C94226" w14:textId="77777777" w:rsidR="00FD7807" w:rsidRPr="00FD7807" w:rsidRDefault="00FD7807" w:rsidP="00FD7807">
            <w:pPr>
              <w:spacing w:after="0" w:line="240" w:lineRule="auto"/>
              <w:rPr>
                <w:rFonts w:ascii="Times New Roman" w:hAnsi="Times New Roman"/>
                <w:sz w:val="24"/>
                <w:lang w:val="ro-RO"/>
              </w:rPr>
            </w:pPr>
          </w:p>
          <w:p w14:paraId="07FB6295" w14:textId="77777777" w:rsidR="00FD7807" w:rsidRPr="00FD7807" w:rsidRDefault="00FD7807" w:rsidP="00FD7807">
            <w:pPr>
              <w:spacing w:after="0" w:line="240" w:lineRule="auto"/>
              <w:rPr>
                <w:rFonts w:ascii="Times New Roman" w:hAnsi="Times New Roman"/>
                <w:sz w:val="19"/>
                <w:lang w:val="ro-RO"/>
              </w:rPr>
            </w:pPr>
          </w:p>
          <w:p w14:paraId="5201992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4A799792" w14:textId="77777777" w:rsidTr="0061393C">
        <w:trPr>
          <w:gridAfter w:val="1"/>
          <w:wAfter w:w="90" w:type="dxa"/>
          <w:trHeight w:val="1770"/>
        </w:trPr>
        <w:tc>
          <w:tcPr>
            <w:tcW w:w="660" w:type="dxa"/>
          </w:tcPr>
          <w:p w14:paraId="578F8A8B"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35.</w:t>
            </w:r>
          </w:p>
        </w:tc>
        <w:tc>
          <w:tcPr>
            <w:tcW w:w="3192" w:type="dxa"/>
            <w:gridSpan w:val="2"/>
          </w:tcPr>
          <w:p w14:paraId="38C2DD13"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Operatorul dispune de o procedură de retragere de pe piață a produsului neconform/potențial nesigur și este capabil să asigure retragerea promptă a produsului neconform. </w:t>
            </w:r>
          </w:p>
        </w:tc>
        <w:tc>
          <w:tcPr>
            <w:tcW w:w="1482" w:type="dxa"/>
            <w:gridSpan w:val="2"/>
          </w:tcPr>
          <w:p w14:paraId="26A7EEEE"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Art.30 alin.(1) din Legea nr.306/2018</w:t>
            </w:r>
          </w:p>
          <w:p w14:paraId="1385EFD0" w14:textId="77777777" w:rsidR="00FD7807" w:rsidRPr="00FD7807" w:rsidRDefault="00FD7807" w:rsidP="00FD7807">
            <w:pPr>
              <w:spacing w:after="0" w:line="240" w:lineRule="auto"/>
              <w:jc w:val="center"/>
              <w:rPr>
                <w:rFonts w:ascii="Times New Roman" w:hAnsi="Times New Roman"/>
                <w:lang w:val="ro-RO"/>
              </w:rPr>
            </w:pPr>
          </w:p>
        </w:tc>
        <w:tc>
          <w:tcPr>
            <w:tcW w:w="450" w:type="dxa"/>
            <w:gridSpan w:val="2"/>
          </w:tcPr>
          <w:p w14:paraId="144DBFC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5C203A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F126AB7"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0094DAE8"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699EA376" w14:textId="77777777" w:rsidR="00FD7807" w:rsidRPr="00FD7807" w:rsidRDefault="00FD7807" w:rsidP="00FD7807">
            <w:pPr>
              <w:spacing w:after="0" w:line="240" w:lineRule="auto"/>
              <w:rPr>
                <w:rFonts w:ascii="Times New Roman" w:hAnsi="Times New Roman"/>
                <w:sz w:val="24"/>
                <w:lang w:val="ro-RO"/>
              </w:rPr>
            </w:pPr>
          </w:p>
          <w:p w14:paraId="05F1D404" w14:textId="77777777" w:rsidR="00FD7807" w:rsidRPr="00FD7807" w:rsidRDefault="00FD7807" w:rsidP="00FD7807">
            <w:pPr>
              <w:spacing w:after="0" w:line="240" w:lineRule="auto"/>
              <w:rPr>
                <w:rFonts w:ascii="Times New Roman" w:hAnsi="Times New Roman"/>
                <w:sz w:val="24"/>
                <w:lang w:val="ro-RO"/>
              </w:rPr>
            </w:pPr>
          </w:p>
          <w:p w14:paraId="295F5CD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04D3907E" w14:textId="77777777" w:rsidTr="0061393C">
        <w:trPr>
          <w:gridAfter w:val="1"/>
          <w:wAfter w:w="90" w:type="dxa"/>
          <w:trHeight w:val="411"/>
        </w:trPr>
        <w:tc>
          <w:tcPr>
            <w:tcW w:w="9238" w:type="dxa"/>
            <w:gridSpan w:val="15"/>
          </w:tcPr>
          <w:p w14:paraId="35B8925B" w14:textId="77777777" w:rsidR="00FD7807" w:rsidRPr="00FD7807" w:rsidRDefault="00FD7807" w:rsidP="00FD7807">
            <w:pPr>
              <w:spacing w:after="0" w:line="240" w:lineRule="auto"/>
              <w:jc w:val="both"/>
              <w:rPr>
                <w:rFonts w:ascii="Times New Roman" w:hAnsi="Times New Roman"/>
                <w:b/>
                <w:lang w:val="ro-RO"/>
              </w:rPr>
            </w:pPr>
            <w:r w:rsidRPr="00FD7807">
              <w:rPr>
                <w:rFonts w:ascii="Times New Roman" w:hAnsi="Times New Roman"/>
                <w:b/>
                <w:lang w:val="ro-RO"/>
              </w:rPr>
              <w:t>Cerințe privind materialele de contact cu produsele alimentare și aditivii alimentari</w:t>
            </w:r>
          </w:p>
        </w:tc>
      </w:tr>
      <w:tr w:rsidR="00FD7807" w:rsidRPr="00FD7807" w14:paraId="11F78493" w14:textId="77777777" w:rsidTr="0061393C">
        <w:trPr>
          <w:gridAfter w:val="1"/>
          <w:wAfter w:w="90" w:type="dxa"/>
          <w:trHeight w:val="1011"/>
        </w:trPr>
        <w:tc>
          <w:tcPr>
            <w:tcW w:w="660" w:type="dxa"/>
          </w:tcPr>
          <w:p w14:paraId="11503778"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lastRenderedPageBreak/>
              <w:t>36.</w:t>
            </w:r>
          </w:p>
        </w:tc>
        <w:tc>
          <w:tcPr>
            <w:tcW w:w="3192" w:type="dxa"/>
            <w:gridSpan w:val="2"/>
          </w:tcPr>
          <w:p w14:paraId="4D6CA80C"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Materialele care vin în contact cu produsele alimentare (utilaje, ambalaje) utilizate la unitate sunt autorizate?</w:t>
            </w:r>
          </w:p>
        </w:tc>
        <w:tc>
          <w:tcPr>
            <w:tcW w:w="1482" w:type="dxa"/>
            <w:gridSpan w:val="2"/>
          </w:tcPr>
          <w:p w14:paraId="5C77A9B4"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Art.14 alin.(2) din Legea nr.306/2018</w:t>
            </w:r>
          </w:p>
        </w:tc>
        <w:tc>
          <w:tcPr>
            <w:tcW w:w="450" w:type="dxa"/>
            <w:gridSpan w:val="2"/>
          </w:tcPr>
          <w:p w14:paraId="75B633F5"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69F4287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6C1AE81"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F507110"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2C0E69BA" w14:textId="77777777" w:rsidR="00FD7807" w:rsidRPr="00FD7807" w:rsidRDefault="00FD7807" w:rsidP="00FD7807">
            <w:pPr>
              <w:spacing w:after="0" w:line="240" w:lineRule="auto"/>
              <w:rPr>
                <w:rFonts w:ascii="Times New Roman" w:hAnsi="Times New Roman"/>
                <w:sz w:val="32"/>
                <w:lang w:val="ro-RO"/>
              </w:rPr>
            </w:pPr>
          </w:p>
          <w:p w14:paraId="3FFAC22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4040847F" w14:textId="77777777" w:rsidTr="0061393C">
        <w:trPr>
          <w:gridAfter w:val="1"/>
          <w:wAfter w:w="90" w:type="dxa"/>
          <w:trHeight w:val="1012"/>
        </w:trPr>
        <w:tc>
          <w:tcPr>
            <w:tcW w:w="660" w:type="dxa"/>
          </w:tcPr>
          <w:p w14:paraId="74FE7F3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37.</w:t>
            </w:r>
          </w:p>
        </w:tc>
        <w:tc>
          <w:tcPr>
            <w:tcW w:w="3192" w:type="dxa"/>
            <w:gridSpan w:val="2"/>
          </w:tcPr>
          <w:p w14:paraId="6262F74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Ambalajele și materialele pentru împachetare sunt depozitate astfel încât să nu fie expuse pericolului de contaminare?</w:t>
            </w:r>
          </w:p>
        </w:tc>
        <w:tc>
          <w:tcPr>
            <w:tcW w:w="1482" w:type="dxa"/>
            <w:gridSpan w:val="2"/>
          </w:tcPr>
          <w:p w14:paraId="09B670A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Art.18 alin.(2) din Legea nr.296/2017</w:t>
            </w:r>
          </w:p>
        </w:tc>
        <w:tc>
          <w:tcPr>
            <w:tcW w:w="450" w:type="dxa"/>
            <w:gridSpan w:val="2"/>
          </w:tcPr>
          <w:p w14:paraId="370BD603"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C1DFEC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5C47316"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C7FD574"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2F2CA167" w14:textId="77777777" w:rsidR="00FD7807" w:rsidRPr="00FD7807" w:rsidRDefault="00FD7807" w:rsidP="00FD7807">
            <w:pPr>
              <w:spacing w:after="0" w:line="240" w:lineRule="auto"/>
              <w:rPr>
                <w:rFonts w:ascii="Times New Roman" w:hAnsi="Times New Roman"/>
                <w:sz w:val="32"/>
                <w:lang w:val="ro-RO"/>
              </w:rPr>
            </w:pPr>
          </w:p>
          <w:p w14:paraId="5E38B339"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5</w:t>
            </w:r>
          </w:p>
        </w:tc>
      </w:tr>
      <w:tr w:rsidR="00FD7807" w:rsidRPr="00FD7807" w14:paraId="4B3929F6" w14:textId="77777777" w:rsidTr="0061393C">
        <w:trPr>
          <w:gridAfter w:val="1"/>
          <w:wAfter w:w="90" w:type="dxa"/>
          <w:trHeight w:val="1011"/>
        </w:trPr>
        <w:tc>
          <w:tcPr>
            <w:tcW w:w="660" w:type="dxa"/>
          </w:tcPr>
          <w:p w14:paraId="42DB1763"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38.</w:t>
            </w:r>
          </w:p>
        </w:tc>
        <w:tc>
          <w:tcPr>
            <w:tcW w:w="3192" w:type="dxa"/>
            <w:gridSpan w:val="2"/>
          </w:tcPr>
          <w:p w14:paraId="6A1D08D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Materialele reutilizabile pentru ambalare și împachetare sunt ușor de igienizat, iar în caz de necesitate,</w:t>
            </w:r>
          </w:p>
          <w:p w14:paraId="76E995DE"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și de dezinfectat?</w:t>
            </w:r>
          </w:p>
        </w:tc>
        <w:tc>
          <w:tcPr>
            <w:tcW w:w="1482" w:type="dxa"/>
            <w:gridSpan w:val="2"/>
          </w:tcPr>
          <w:p w14:paraId="7A275D75"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Art.18 alin.(4) din Legea nr.296/2017</w:t>
            </w:r>
          </w:p>
        </w:tc>
        <w:tc>
          <w:tcPr>
            <w:tcW w:w="450" w:type="dxa"/>
            <w:gridSpan w:val="2"/>
          </w:tcPr>
          <w:p w14:paraId="53393C6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5D0033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818BBE9"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7EDAC70"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53FD39E0" w14:textId="77777777" w:rsidR="00FD7807" w:rsidRPr="00FD7807" w:rsidRDefault="00FD7807" w:rsidP="00FD7807">
            <w:pPr>
              <w:spacing w:after="0" w:line="240" w:lineRule="auto"/>
              <w:rPr>
                <w:rFonts w:ascii="Times New Roman" w:hAnsi="Times New Roman"/>
                <w:sz w:val="32"/>
                <w:lang w:val="ro-RO"/>
              </w:rPr>
            </w:pPr>
          </w:p>
          <w:p w14:paraId="34A2238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6CE5D6AD" w14:textId="77777777" w:rsidTr="0061393C">
        <w:trPr>
          <w:gridAfter w:val="1"/>
          <w:wAfter w:w="90" w:type="dxa"/>
          <w:trHeight w:val="759"/>
        </w:trPr>
        <w:tc>
          <w:tcPr>
            <w:tcW w:w="660" w:type="dxa"/>
          </w:tcPr>
          <w:p w14:paraId="6B0BA63F"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39.</w:t>
            </w:r>
          </w:p>
        </w:tc>
        <w:tc>
          <w:tcPr>
            <w:tcW w:w="3192" w:type="dxa"/>
            <w:gridSpan w:val="2"/>
          </w:tcPr>
          <w:p w14:paraId="38F59D99"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Aditivii alimentari folosiți în</w:t>
            </w:r>
          </w:p>
          <w:p w14:paraId="41ABC0D6"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procesul tehnologic sunt autorizați?</w:t>
            </w:r>
          </w:p>
        </w:tc>
        <w:tc>
          <w:tcPr>
            <w:tcW w:w="1482" w:type="dxa"/>
            <w:gridSpan w:val="2"/>
          </w:tcPr>
          <w:p w14:paraId="7511ABCE"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Art.14 alin.(2)</w:t>
            </w:r>
          </w:p>
          <w:p w14:paraId="41F8E46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din Legea nr.306/2018</w:t>
            </w:r>
          </w:p>
        </w:tc>
        <w:tc>
          <w:tcPr>
            <w:tcW w:w="450" w:type="dxa"/>
            <w:gridSpan w:val="2"/>
          </w:tcPr>
          <w:p w14:paraId="045F839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F48CDF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7134658"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097E52DF"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4E3DF1A1" w14:textId="77777777" w:rsidR="00FD7807" w:rsidRPr="00FD7807" w:rsidRDefault="00FD7807" w:rsidP="00FD7807">
            <w:pPr>
              <w:spacing w:after="0" w:line="240" w:lineRule="auto"/>
              <w:rPr>
                <w:rFonts w:ascii="Times New Roman" w:hAnsi="Times New Roman"/>
                <w:sz w:val="21"/>
                <w:lang w:val="ro-RO"/>
              </w:rPr>
            </w:pPr>
          </w:p>
          <w:p w14:paraId="396B854E"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18300AEB" w14:textId="77777777" w:rsidTr="0061393C">
        <w:trPr>
          <w:gridAfter w:val="1"/>
          <w:wAfter w:w="90" w:type="dxa"/>
          <w:trHeight w:val="420"/>
        </w:trPr>
        <w:tc>
          <w:tcPr>
            <w:tcW w:w="9238" w:type="dxa"/>
            <w:gridSpan w:val="15"/>
          </w:tcPr>
          <w:p w14:paraId="4869A6C7"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aplicabile organizării procesului de producție</w:t>
            </w:r>
          </w:p>
        </w:tc>
      </w:tr>
      <w:tr w:rsidR="00FD7807" w:rsidRPr="00FD7807" w14:paraId="4DD94119" w14:textId="77777777" w:rsidTr="0061393C">
        <w:trPr>
          <w:gridAfter w:val="1"/>
          <w:wAfter w:w="90" w:type="dxa"/>
          <w:trHeight w:val="1131"/>
        </w:trPr>
        <w:tc>
          <w:tcPr>
            <w:tcW w:w="660" w:type="dxa"/>
          </w:tcPr>
          <w:p w14:paraId="6F53DBAE"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40.</w:t>
            </w:r>
          </w:p>
        </w:tc>
        <w:tc>
          <w:tcPr>
            <w:tcW w:w="3192" w:type="dxa"/>
            <w:gridSpan w:val="2"/>
          </w:tcPr>
          <w:p w14:paraId="7F1FA51B"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Materiile prime sau oricare alte ingrediente tratate, procesate sau depozitate la unitate sunt însoțite de certificate de calitate?</w:t>
            </w:r>
          </w:p>
        </w:tc>
        <w:tc>
          <w:tcPr>
            <w:tcW w:w="1482" w:type="dxa"/>
            <w:gridSpan w:val="2"/>
          </w:tcPr>
          <w:p w14:paraId="7C0E099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Art.13</w:t>
            </w:r>
            <w:r w:rsidRPr="00FD7807">
              <w:rPr>
                <w:rFonts w:ascii="Times New Roman" w:hAnsi="Times New Roman"/>
                <w:vertAlign w:val="superscript"/>
                <w:lang w:val="ro-RO"/>
              </w:rPr>
              <w:t>1</w:t>
            </w:r>
            <w:r w:rsidRPr="00FD7807">
              <w:rPr>
                <w:rFonts w:ascii="Times New Roman" w:hAnsi="Times New Roman"/>
                <w:lang w:val="ro-RO"/>
              </w:rPr>
              <w:t xml:space="preserve"> alin.</w:t>
            </w:r>
          </w:p>
          <w:p w14:paraId="4193181C"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(2) din Legea nr.306/2018</w:t>
            </w:r>
          </w:p>
        </w:tc>
        <w:tc>
          <w:tcPr>
            <w:tcW w:w="450" w:type="dxa"/>
            <w:gridSpan w:val="2"/>
          </w:tcPr>
          <w:p w14:paraId="4310C8CE"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75F4707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D8C233B"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43074B6"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11FA41A3" w14:textId="77777777" w:rsidR="00FD7807" w:rsidRPr="00FD7807" w:rsidRDefault="00FD7807" w:rsidP="00FD7807">
            <w:pPr>
              <w:spacing w:after="0" w:line="240" w:lineRule="auto"/>
              <w:rPr>
                <w:rFonts w:ascii="Times New Roman" w:hAnsi="Times New Roman"/>
                <w:sz w:val="24"/>
                <w:lang w:val="ro-RO"/>
              </w:rPr>
            </w:pPr>
          </w:p>
          <w:p w14:paraId="48B4C3AF" w14:textId="77777777" w:rsidR="00FD7807" w:rsidRPr="00FD7807" w:rsidRDefault="00FD7807" w:rsidP="00FD7807">
            <w:pPr>
              <w:spacing w:after="0" w:line="240" w:lineRule="auto"/>
              <w:rPr>
                <w:rFonts w:ascii="Times New Roman" w:hAnsi="Times New Roman"/>
                <w:sz w:val="24"/>
                <w:lang w:val="ro-RO"/>
              </w:rPr>
            </w:pPr>
          </w:p>
          <w:p w14:paraId="59C3F6A0"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2F518BF4" w14:textId="77777777" w:rsidTr="0061393C">
        <w:trPr>
          <w:gridAfter w:val="1"/>
          <w:wAfter w:w="90" w:type="dxa"/>
          <w:trHeight w:val="1517"/>
        </w:trPr>
        <w:tc>
          <w:tcPr>
            <w:tcW w:w="660" w:type="dxa"/>
          </w:tcPr>
          <w:p w14:paraId="67407662"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41.</w:t>
            </w:r>
          </w:p>
        </w:tc>
        <w:tc>
          <w:tcPr>
            <w:tcW w:w="3192" w:type="dxa"/>
            <w:gridSpan w:val="2"/>
          </w:tcPr>
          <w:p w14:paraId="2F0A6B0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Operatorul asigură controlul regulat al parametrilor principali ai fluxului tehnologic cu menținerea evidenței (în mod special temperatura, presiunea </w:t>
            </w:r>
            <w:proofErr w:type="spellStart"/>
            <w:r w:rsidRPr="00FD7807">
              <w:rPr>
                <w:rFonts w:ascii="Times New Roman" w:hAnsi="Times New Roman"/>
                <w:lang w:val="ro-RO"/>
              </w:rPr>
              <w:t>ermeticitatea</w:t>
            </w:r>
            <w:proofErr w:type="spellEnd"/>
            <w:r w:rsidRPr="00FD7807">
              <w:rPr>
                <w:rFonts w:ascii="Times New Roman" w:hAnsi="Times New Roman"/>
                <w:lang w:val="ro-RO"/>
              </w:rPr>
              <w:t xml:space="preserve">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parametrii microbiologici)?</w:t>
            </w:r>
          </w:p>
        </w:tc>
        <w:tc>
          <w:tcPr>
            <w:tcW w:w="1482" w:type="dxa"/>
            <w:gridSpan w:val="2"/>
          </w:tcPr>
          <w:p w14:paraId="3DB92584"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Art.20 alin.(3) din Legea nr.296/2017</w:t>
            </w:r>
          </w:p>
        </w:tc>
        <w:tc>
          <w:tcPr>
            <w:tcW w:w="450" w:type="dxa"/>
            <w:gridSpan w:val="2"/>
          </w:tcPr>
          <w:p w14:paraId="02E10C5A"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EA3928B"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4399AAB"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0EF5722"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18EE71FF" w14:textId="77777777" w:rsidR="00FD7807" w:rsidRPr="00FD7807" w:rsidRDefault="00FD7807" w:rsidP="00FD7807">
            <w:pPr>
              <w:spacing w:after="0" w:line="240" w:lineRule="auto"/>
              <w:rPr>
                <w:rFonts w:ascii="Times New Roman" w:hAnsi="Times New Roman"/>
                <w:sz w:val="24"/>
                <w:lang w:val="ro-RO"/>
              </w:rPr>
            </w:pPr>
          </w:p>
          <w:p w14:paraId="0E97F16C" w14:textId="77777777" w:rsidR="00FD7807" w:rsidRPr="00FD7807" w:rsidRDefault="00FD7807" w:rsidP="00FD7807">
            <w:pPr>
              <w:spacing w:after="0" w:line="240" w:lineRule="auto"/>
              <w:rPr>
                <w:rFonts w:ascii="Times New Roman" w:hAnsi="Times New Roman"/>
                <w:sz w:val="30"/>
                <w:lang w:val="ro-RO"/>
              </w:rPr>
            </w:pPr>
          </w:p>
          <w:p w14:paraId="76156F08"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25032927" w14:textId="77777777" w:rsidTr="0061393C">
        <w:trPr>
          <w:gridAfter w:val="1"/>
          <w:wAfter w:w="90" w:type="dxa"/>
          <w:trHeight w:val="1176"/>
        </w:trPr>
        <w:tc>
          <w:tcPr>
            <w:tcW w:w="660" w:type="dxa"/>
          </w:tcPr>
          <w:p w14:paraId="6672E7D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42.</w:t>
            </w:r>
          </w:p>
        </w:tc>
        <w:tc>
          <w:tcPr>
            <w:tcW w:w="3192" w:type="dxa"/>
            <w:gridSpan w:val="2"/>
          </w:tcPr>
          <w:p w14:paraId="6134A833"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Operațiunile de împachetare și</w:t>
            </w:r>
          </w:p>
          <w:p w14:paraId="3C2593DB"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ambalare sunt efectuate astfel încât se asigură evitarea contaminării produselor alimentare?</w:t>
            </w:r>
          </w:p>
        </w:tc>
        <w:tc>
          <w:tcPr>
            <w:tcW w:w="1482" w:type="dxa"/>
            <w:gridSpan w:val="2"/>
          </w:tcPr>
          <w:p w14:paraId="08A5FE8C"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Art.18 alin.(3)</w:t>
            </w:r>
          </w:p>
          <w:p w14:paraId="6322E6FF"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din Legea nr.296/2017</w:t>
            </w:r>
          </w:p>
        </w:tc>
        <w:tc>
          <w:tcPr>
            <w:tcW w:w="450" w:type="dxa"/>
            <w:gridSpan w:val="2"/>
          </w:tcPr>
          <w:p w14:paraId="4D04AFEF"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47DE41DC"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4916D30"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A16A33A"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6180CB46"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2DF40377" w14:textId="77777777" w:rsidTr="0061393C">
        <w:trPr>
          <w:gridAfter w:val="1"/>
          <w:wAfter w:w="90" w:type="dxa"/>
          <w:trHeight w:val="1077"/>
        </w:trPr>
        <w:tc>
          <w:tcPr>
            <w:tcW w:w="660" w:type="dxa"/>
          </w:tcPr>
          <w:p w14:paraId="307D367F"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44.</w:t>
            </w:r>
          </w:p>
        </w:tc>
        <w:tc>
          <w:tcPr>
            <w:tcW w:w="3192" w:type="dxa"/>
            <w:gridSpan w:val="2"/>
          </w:tcPr>
          <w:p w14:paraId="4EA0860B"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Se respectă temperatura, umiditatea relativă a aerului la depozitarea materiilor prime și a producției finite?</w:t>
            </w:r>
          </w:p>
        </w:tc>
        <w:tc>
          <w:tcPr>
            <w:tcW w:w="1482" w:type="dxa"/>
            <w:gridSpan w:val="2"/>
          </w:tcPr>
          <w:p w14:paraId="7F43410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Art.3 alin.(3)</w:t>
            </w:r>
          </w:p>
          <w:p w14:paraId="52221B4E" w14:textId="77777777" w:rsidR="00FD7807" w:rsidRPr="00FD7807" w:rsidRDefault="00FD7807" w:rsidP="00FD7807">
            <w:pPr>
              <w:spacing w:after="0" w:line="240" w:lineRule="auto"/>
              <w:jc w:val="center"/>
              <w:rPr>
                <w:rFonts w:ascii="Times New Roman" w:hAnsi="Times New Roman"/>
                <w:lang w:val="ro-RO"/>
              </w:rPr>
            </w:pPr>
            <w:proofErr w:type="spellStart"/>
            <w:r w:rsidRPr="00FD7807">
              <w:rPr>
                <w:rFonts w:ascii="Times New Roman" w:hAnsi="Times New Roman"/>
                <w:lang w:val="ro-RO"/>
              </w:rPr>
              <w:t>lit.c</w:t>
            </w:r>
            <w:proofErr w:type="spellEnd"/>
            <w:r w:rsidRPr="00FD7807">
              <w:rPr>
                <w:rFonts w:ascii="Times New Roman" w:hAnsi="Times New Roman"/>
                <w:lang w:val="ro-RO"/>
              </w:rPr>
              <w:t>), art.17 alin.(5) din Legea</w:t>
            </w:r>
          </w:p>
          <w:p w14:paraId="017E6C1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nr.296/2017</w:t>
            </w:r>
          </w:p>
        </w:tc>
        <w:tc>
          <w:tcPr>
            <w:tcW w:w="450" w:type="dxa"/>
            <w:gridSpan w:val="2"/>
          </w:tcPr>
          <w:p w14:paraId="6A04446D"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40C206A8"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6E86200A" w14:textId="77777777" w:rsidR="00FD7807" w:rsidRPr="00FD7807" w:rsidRDefault="00FD7807" w:rsidP="00FD7807">
            <w:pPr>
              <w:spacing w:after="0" w:line="240" w:lineRule="auto"/>
              <w:rPr>
                <w:rFonts w:ascii="Times New Roman" w:hAnsi="Times New Roman"/>
                <w:lang w:val="ro-RO"/>
              </w:rPr>
            </w:pPr>
          </w:p>
        </w:tc>
        <w:tc>
          <w:tcPr>
            <w:tcW w:w="1668" w:type="dxa"/>
            <w:gridSpan w:val="2"/>
          </w:tcPr>
          <w:p w14:paraId="2A8804A3" w14:textId="77777777" w:rsidR="00FD7807" w:rsidRPr="00FD7807" w:rsidRDefault="00FD7807" w:rsidP="00FD7807">
            <w:pPr>
              <w:spacing w:after="0" w:line="240" w:lineRule="auto"/>
              <w:rPr>
                <w:rFonts w:ascii="Times New Roman" w:hAnsi="Times New Roman"/>
                <w:lang w:val="ro-RO"/>
              </w:rPr>
            </w:pPr>
          </w:p>
        </w:tc>
        <w:tc>
          <w:tcPr>
            <w:tcW w:w="690" w:type="dxa"/>
            <w:gridSpan w:val="2"/>
          </w:tcPr>
          <w:p w14:paraId="3F26B55C" w14:textId="77777777" w:rsidR="00FD7807" w:rsidRPr="00FD7807" w:rsidRDefault="00FD7807" w:rsidP="00FD7807">
            <w:pPr>
              <w:spacing w:after="0" w:line="240" w:lineRule="auto"/>
              <w:rPr>
                <w:rFonts w:ascii="Times New Roman" w:hAnsi="Times New Roman"/>
                <w:sz w:val="24"/>
                <w:lang w:val="ro-RO"/>
              </w:rPr>
            </w:pPr>
          </w:p>
          <w:p w14:paraId="4B086396" w14:textId="77777777" w:rsidR="00FD7807" w:rsidRPr="00FD7807" w:rsidRDefault="00FD7807" w:rsidP="00FD7807">
            <w:pPr>
              <w:spacing w:after="0" w:line="240" w:lineRule="auto"/>
              <w:rPr>
                <w:rFonts w:ascii="Times New Roman" w:hAnsi="Times New Roman"/>
                <w:sz w:val="19"/>
                <w:lang w:val="ro-RO"/>
              </w:rPr>
            </w:pPr>
          </w:p>
          <w:p w14:paraId="1BE1512E"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54A65880" w14:textId="77777777" w:rsidTr="0061393C">
        <w:trPr>
          <w:gridAfter w:val="1"/>
          <w:wAfter w:w="90" w:type="dxa"/>
          <w:trHeight w:val="537"/>
        </w:trPr>
        <w:tc>
          <w:tcPr>
            <w:tcW w:w="660" w:type="dxa"/>
          </w:tcPr>
          <w:p w14:paraId="78BD8C13"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45.</w:t>
            </w:r>
          </w:p>
        </w:tc>
        <w:tc>
          <w:tcPr>
            <w:tcW w:w="3192" w:type="dxa"/>
            <w:gridSpan w:val="2"/>
          </w:tcPr>
          <w:p w14:paraId="1AB3A0E0"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Temperatura din încăperile în care are loc manipularea și depozitarea produselor alimentare este monitorizată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înregistrată?</w:t>
            </w:r>
          </w:p>
        </w:tc>
        <w:tc>
          <w:tcPr>
            <w:tcW w:w="1482" w:type="dxa"/>
            <w:gridSpan w:val="2"/>
          </w:tcPr>
          <w:p w14:paraId="782F817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 xml:space="preserve">Art.9 alin.(2) </w:t>
            </w:r>
            <w:proofErr w:type="spellStart"/>
            <w:r w:rsidRPr="00FD7807">
              <w:rPr>
                <w:rFonts w:ascii="Times New Roman" w:hAnsi="Times New Roman"/>
                <w:lang w:val="ro-RO"/>
              </w:rPr>
              <w:t>lit.d</w:t>
            </w:r>
            <w:proofErr w:type="spellEnd"/>
            <w:r w:rsidRPr="00FD7807">
              <w:rPr>
                <w:rFonts w:ascii="Times New Roman" w:hAnsi="Times New Roman"/>
                <w:lang w:val="ro-RO"/>
              </w:rPr>
              <w:t>) din Legea</w:t>
            </w:r>
          </w:p>
          <w:p w14:paraId="5186DF77"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nr.296/2017</w:t>
            </w:r>
          </w:p>
        </w:tc>
        <w:tc>
          <w:tcPr>
            <w:tcW w:w="450" w:type="dxa"/>
            <w:gridSpan w:val="2"/>
          </w:tcPr>
          <w:p w14:paraId="3E37B046"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79723150"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2CDAB9A2" w14:textId="77777777" w:rsidR="00FD7807" w:rsidRPr="00FD7807" w:rsidRDefault="00FD7807" w:rsidP="00FD7807">
            <w:pPr>
              <w:spacing w:after="0" w:line="240" w:lineRule="auto"/>
              <w:rPr>
                <w:rFonts w:ascii="Times New Roman" w:hAnsi="Times New Roman"/>
                <w:lang w:val="ro-RO"/>
              </w:rPr>
            </w:pPr>
          </w:p>
        </w:tc>
        <w:tc>
          <w:tcPr>
            <w:tcW w:w="1668" w:type="dxa"/>
            <w:gridSpan w:val="2"/>
          </w:tcPr>
          <w:p w14:paraId="5E104129" w14:textId="77777777" w:rsidR="00FD7807" w:rsidRPr="00FD7807" w:rsidRDefault="00FD7807" w:rsidP="00FD7807">
            <w:pPr>
              <w:spacing w:after="0" w:line="240" w:lineRule="auto"/>
              <w:rPr>
                <w:rFonts w:ascii="Times New Roman" w:hAnsi="Times New Roman"/>
                <w:lang w:val="ro-RO"/>
              </w:rPr>
            </w:pPr>
          </w:p>
        </w:tc>
        <w:tc>
          <w:tcPr>
            <w:tcW w:w="690" w:type="dxa"/>
            <w:gridSpan w:val="2"/>
          </w:tcPr>
          <w:p w14:paraId="30A09C69" w14:textId="77777777" w:rsidR="00FD7807" w:rsidRPr="00FD7807" w:rsidRDefault="00FD7807" w:rsidP="00FD7807">
            <w:pPr>
              <w:spacing w:after="0" w:line="240" w:lineRule="auto"/>
              <w:rPr>
                <w:rFonts w:ascii="Times New Roman" w:hAnsi="Times New Roman"/>
                <w:sz w:val="32"/>
                <w:lang w:val="ro-RO"/>
              </w:rPr>
            </w:pPr>
          </w:p>
          <w:p w14:paraId="1C9D2BC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6FD1B954" w14:textId="77777777" w:rsidTr="0061393C">
        <w:trPr>
          <w:gridAfter w:val="1"/>
          <w:wAfter w:w="90" w:type="dxa"/>
          <w:trHeight w:val="1515"/>
        </w:trPr>
        <w:tc>
          <w:tcPr>
            <w:tcW w:w="660" w:type="dxa"/>
          </w:tcPr>
          <w:p w14:paraId="2343A981" w14:textId="688CDED8" w:rsidR="00FD7807" w:rsidRPr="00FD7807" w:rsidRDefault="00FD7807" w:rsidP="00FD7807">
            <w:pPr>
              <w:spacing w:after="0" w:line="240" w:lineRule="auto"/>
              <w:rPr>
                <w:rFonts w:ascii="Times New Roman" w:hAnsi="Times New Roman"/>
                <w:sz w:val="26"/>
                <w:lang w:val="ro-RO"/>
              </w:rPr>
            </w:pPr>
            <w:r w:rsidRPr="00FD7807">
              <w:rPr>
                <w:rFonts w:ascii="Times New Roman" w:hAnsi="Times New Roman"/>
                <w:b/>
                <w:bCs/>
                <w:sz w:val="24"/>
                <w:szCs w:val="24"/>
                <w:lang w:val="ro-RO"/>
              </w:rPr>
              <w:t>46</w:t>
            </w:r>
            <w:r w:rsidRPr="00FD7807">
              <w:rPr>
                <w:rFonts w:ascii="Times New Roman" w:hAnsi="Times New Roman"/>
                <w:sz w:val="26"/>
                <w:lang w:val="ro-RO"/>
              </w:rPr>
              <w:t xml:space="preserve">. </w:t>
            </w:r>
          </w:p>
        </w:tc>
        <w:tc>
          <w:tcPr>
            <w:tcW w:w="3192" w:type="dxa"/>
            <w:gridSpan w:val="2"/>
          </w:tcPr>
          <w:p w14:paraId="75CA8C35" w14:textId="77777777" w:rsidR="00FD7807" w:rsidRPr="00FD7807" w:rsidRDefault="00FD7807" w:rsidP="00FD7807">
            <w:pPr>
              <w:spacing w:after="0" w:line="240" w:lineRule="auto"/>
              <w:jc w:val="both"/>
              <w:rPr>
                <w:rFonts w:ascii="Times New Roman" w:hAnsi="Times New Roman"/>
                <w:strike/>
                <w:lang w:val="ro-RO"/>
              </w:rPr>
            </w:pPr>
            <w:r w:rsidRPr="00FD7807">
              <w:rPr>
                <w:rFonts w:ascii="Times New Roman" w:hAnsi="Times New Roman"/>
                <w:lang w:val="ro-RO"/>
              </w:rPr>
              <w:t>Operatorul din domeniul alimentar, la etapa de producție organizează și efectuează, pe parcursul fluxului tehnologic, controlul siguranței produselor alimentare, înregistrează rezultatele acestuia și le păstrează pe o perioadă de un an de la data-limită de consum sau de la data durabilității minimale, sau de la ultima zi a termenului de valabilitate?</w:t>
            </w:r>
          </w:p>
        </w:tc>
        <w:tc>
          <w:tcPr>
            <w:tcW w:w="1482" w:type="dxa"/>
            <w:gridSpan w:val="2"/>
          </w:tcPr>
          <w:p w14:paraId="7671BEFE"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Art.13</w:t>
            </w:r>
            <w:r w:rsidRPr="00FD7807">
              <w:rPr>
                <w:rFonts w:ascii="Times New Roman" w:hAnsi="Times New Roman"/>
                <w:vertAlign w:val="superscript"/>
                <w:lang w:val="ro-RO"/>
              </w:rPr>
              <w:t>1</w:t>
            </w:r>
            <w:r w:rsidRPr="00FD7807">
              <w:rPr>
                <w:rFonts w:ascii="Times New Roman" w:hAnsi="Times New Roman"/>
                <w:lang w:val="ro-RO"/>
              </w:rPr>
              <w:t xml:space="preserve"> alin.</w:t>
            </w:r>
          </w:p>
          <w:p w14:paraId="04B90C4A"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(3) din Legea nr.306/2018</w:t>
            </w:r>
          </w:p>
          <w:p w14:paraId="4A1929A8" w14:textId="77777777" w:rsidR="00FD7807" w:rsidRPr="00FD7807" w:rsidRDefault="00FD7807" w:rsidP="00FD7807">
            <w:pPr>
              <w:spacing w:after="0" w:line="240" w:lineRule="auto"/>
              <w:jc w:val="center"/>
              <w:rPr>
                <w:rFonts w:ascii="Times New Roman" w:hAnsi="Times New Roman"/>
                <w:lang w:val="ro-RO"/>
              </w:rPr>
            </w:pPr>
          </w:p>
          <w:p w14:paraId="425FE367" w14:textId="77777777" w:rsidR="00FD7807" w:rsidRPr="00FD7807" w:rsidRDefault="00FD7807" w:rsidP="00FD7807">
            <w:pPr>
              <w:spacing w:after="0" w:line="240" w:lineRule="auto"/>
              <w:jc w:val="center"/>
              <w:rPr>
                <w:rFonts w:ascii="Times New Roman" w:hAnsi="Times New Roman"/>
                <w:strike/>
                <w:lang w:val="ro-RO"/>
              </w:rPr>
            </w:pPr>
          </w:p>
        </w:tc>
        <w:tc>
          <w:tcPr>
            <w:tcW w:w="450" w:type="dxa"/>
            <w:gridSpan w:val="2"/>
          </w:tcPr>
          <w:p w14:paraId="73A3CA4B" w14:textId="77777777" w:rsidR="00FD7807" w:rsidRPr="00FD7807" w:rsidRDefault="00FD7807" w:rsidP="00FD7807">
            <w:pPr>
              <w:spacing w:after="0" w:line="240" w:lineRule="auto"/>
              <w:rPr>
                <w:rFonts w:ascii="Times New Roman" w:hAnsi="Times New Roman"/>
                <w:strike/>
                <w:lang w:val="ro-RO"/>
              </w:rPr>
            </w:pPr>
          </w:p>
        </w:tc>
        <w:tc>
          <w:tcPr>
            <w:tcW w:w="548" w:type="dxa"/>
            <w:gridSpan w:val="2"/>
          </w:tcPr>
          <w:p w14:paraId="6D94A451" w14:textId="77777777" w:rsidR="00FD7807" w:rsidRPr="00FD7807" w:rsidRDefault="00FD7807" w:rsidP="00FD7807">
            <w:pPr>
              <w:spacing w:after="0" w:line="240" w:lineRule="auto"/>
              <w:rPr>
                <w:rFonts w:ascii="Times New Roman" w:hAnsi="Times New Roman"/>
                <w:strike/>
                <w:lang w:val="ro-RO"/>
              </w:rPr>
            </w:pPr>
          </w:p>
        </w:tc>
        <w:tc>
          <w:tcPr>
            <w:tcW w:w="548" w:type="dxa"/>
            <w:gridSpan w:val="2"/>
          </w:tcPr>
          <w:p w14:paraId="7A70A80A"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Pr>
          <w:p w14:paraId="4EEB8822" w14:textId="77777777" w:rsidR="00FD7807" w:rsidRPr="00FD7807" w:rsidRDefault="00FD7807" w:rsidP="00FD7807">
            <w:pPr>
              <w:spacing w:after="0" w:line="240" w:lineRule="auto"/>
              <w:rPr>
                <w:rFonts w:ascii="Times New Roman" w:hAnsi="Times New Roman"/>
                <w:strike/>
                <w:lang w:val="ro-RO"/>
              </w:rPr>
            </w:pPr>
          </w:p>
        </w:tc>
        <w:tc>
          <w:tcPr>
            <w:tcW w:w="690" w:type="dxa"/>
            <w:gridSpan w:val="2"/>
            <w:vAlign w:val="center"/>
          </w:tcPr>
          <w:p w14:paraId="3CD26DF9" w14:textId="77777777" w:rsidR="00FD7807" w:rsidRPr="00FD7807" w:rsidRDefault="00FD7807" w:rsidP="00FD7807">
            <w:pPr>
              <w:spacing w:after="0" w:line="240" w:lineRule="auto"/>
              <w:jc w:val="center"/>
              <w:rPr>
                <w:rFonts w:ascii="Times New Roman" w:hAnsi="Times New Roman"/>
                <w:strike/>
                <w:sz w:val="24"/>
                <w:lang w:val="ro-RO"/>
              </w:rPr>
            </w:pPr>
            <w:r w:rsidRPr="00FD7807">
              <w:rPr>
                <w:rFonts w:ascii="Times New Roman" w:hAnsi="Times New Roman"/>
                <w:sz w:val="24"/>
                <w:lang w:val="ro-RO"/>
              </w:rPr>
              <w:t>15</w:t>
            </w:r>
          </w:p>
        </w:tc>
      </w:tr>
      <w:tr w:rsidR="00FD7807" w:rsidRPr="00FD7807" w14:paraId="671EDFBA" w14:textId="77777777" w:rsidTr="0061393C">
        <w:trPr>
          <w:gridAfter w:val="1"/>
          <w:wAfter w:w="90" w:type="dxa"/>
          <w:trHeight w:val="1029"/>
        </w:trPr>
        <w:tc>
          <w:tcPr>
            <w:tcW w:w="660" w:type="dxa"/>
          </w:tcPr>
          <w:p w14:paraId="65D4FC29" w14:textId="2859CEE8" w:rsidR="00FD7807" w:rsidRPr="00FD7807" w:rsidRDefault="00FD7807" w:rsidP="00FD7807">
            <w:pPr>
              <w:spacing w:after="0" w:line="240" w:lineRule="auto"/>
              <w:rPr>
                <w:rFonts w:ascii="Times New Roman" w:hAnsi="Times New Roman"/>
                <w:b/>
                <w:bCs/>
                <w:sz w:val="24"/>
                <w:szCs w:val="24"/>
                <w:lang w:val="ro-RO"/>
              </w:rPr>
            </w:pPr>
            <w:r w:rsidRPr="00FD7807">
              <w:rPr>
                <w:rFonts w:ascii="Times New Roman" w:hAnsi="Times New Roman"/>
                <w:b/>
                <w:bCs/>
                <w:sz w:val="24"/>
                <w:szCs w:val="24"/>
                <w:lang w:val="ro-RO"/>
              </w:rPr>
              <w:t>47.</w:t>
            </w:r>
          </w:p>
        </w:tc>
        <w:tc>
          <w:tcPr>
            <w:tcW w:w="3192" w:type="dxa"/>
            <w:gridSpan w:val="2"/>
          </w:tcPr>
          <w:p w14:paraId="36DAA0FD" w14:textId="77777777" w:rsidR="00FD7807" w:rsidRPr="00FD7807" w:rsidRDefault="00FD7807" w:rsidP="00FD7807">
            <w:pPr>
              <w:spacing w:after="0" w:line="240" w:lineRule="auto"/>
              <w:jc w:val="both"/>
              <w:rPr>
                <w:rFonts w:ascii="Times New Roman" w:hAnsi="Times New Roman"/>
                <w:strike/>
                <w:lang w:val="ro-RO"/>
              </w:rPr>
            </w:pPr>
            <w:r w:rsidRPr="00FD7807">
              <w:rPr>
                <w:rFonts w:ascii="Times New Roman" w:hAnsi="Times New Roman"/>
                <w:lang w:val="ro-RO"/>
              </w:rPr>
              <w:t>Operatorul din domeniul alimentar are elaborat un plan de autocontrol al siguranței produselor alimentare și îl implementează?</w:t>
            </w:r>
          </w:p>
        </w:tc>
        <w:tc>
          <w:tcPr>
            <w:tcW w:w="1482" w:type="dxa"/>
            <w:gridSpan w:val="2"/>
          </w:tcPr>
          <w:p w14:paraId="7C5ED98E" w14:textId="77777777" w:rsidR="00FD7807" w:rsidRPr="00FD7807" w:rsidRDefault="00FD7807" w:rsidP="00FD7807">
            <w:pPr>
              <w:spacing w:after="0" w:line="240" w:lineRule="auto"/>
              <w:jc w:val="center"/>
              <w:rPr>
                <w:rFonts w:ascii="Times New Roman" w:hAnsi="Times New Roman"/>
                <w:strike/>
                <w:lang w:val="ro-RO"/>
              </w:rPr>
            </w:pPr>
            <w:r w:rsidRPr="00FD7807">
              <w:rPr>
                <w:rFonts w:ascii="Times New Roman" w:hAnsi="Times New Roman"/>
                <w:lang w:val="ro-RO"/>
              </w:rPr>
              <w:t>Art.13</w:t>
            </w:r>
            <w:r w:rsidRPr="00FD7807">
              <w:rPr>
                <w:rFonts w:ascii="Times New Roman" w:hAnsi="Times New Roman"/>
                <w:vertAlign w:val="superscript"/>
                <w:lang w:val="ro-RO"/>
              </w:rPr>
              <w:t>1</w:t>
            </w:r>
            <w:r w:rsidRPr="00FD7807">
              <w:rPr>
                <w:rFonts w:ascii="Times New Roman" w:hAnsi="Times New Roman"/>
                <w:lang w:val="ro-RO"/>
              </w:rPr>
              <w:t xml:space="preserve"> alin. (4) din Legea nr.306/2018</w:t>
            </w:r>
          </w:p>
        </w:tc>
        <w:tc>
          <w:tcPr>
            <w:tcW w:w="450" w:type="dxa"/>
            <w:gridSpan w:val="2"/>
          </w:tcPr>
          <w:p w14:paraId="5DCD2002" w14:textId="77777777" w:rsidR="00FD7807" w:rsidRPr="00FD7807" w:rsidRDefault="00FD7807" w:rsidP="00FD7807">
            <w:pPr>
              <w:spacing w:after="0" w:line="240" w:lineRule="auto"/>
              <w:rPr>
                <w:rFonts w:ascii="Times New Roman" w:hAnsi="Times New Roman"/>
                <w:strike/>
                <w:lang w:val="ro-RO"/>
              </w:rPr>
            </w:pPr>
          </w:p>
        </w:tc>
        <w:tc>
          <w:tcPr>
            <w:tcW w:w="548" w:type="dxa"/>
            <w:gridSpan w:val="2"/>
          </w:tcPr>
          <w:p w14:paraId="2151DDA5" w14:textId="77777777" w:rsidR="00FD7807" w:rsidRPr="00FD7807" w:rsidRDefault="00FD7807" w:rsidP="00FD7807">
            <w:pPr>
              <w:spacing w:after="0" w:line="240" w:lineRule="auto"/>
              <w:rPr>
                <w:rFonts w:ascii="Times New Roman" w:hAnsi="Times New Roman"/>
                <w:strike/>
                <w:lang w:val="ro-RO"/>
              </w:rPr>
            </w:pPr>
          </w:p>
        </w:tc>
        <w:tc>
          <w:tcPr>
            <w:tcW w:w="548" w:type="dxa"/>
            <w:gridSpan w:val="2"/>
          </w:tcPr>
          <w:p w14:paraId="5CB0D284"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Pr>
          <w:p w14:paraId="0688E80D" w14:textId="77777777" w:rsidR="00FD7807" w:rsidRPr="00FD7807" w:rsidRDefault="00FD7807" w:rsidP="00FD7807">
            <w:pPr>
              <w:spacing w:after="0" w:line="240" w:lineRule="auto"/>
              <w:rPr>
                <w:rFonts w:ascii="Times New Roman" w:hAnsi="Times New Roman"/>
                <w:strike/>
                <w:lang w:val="ro-RO"/>
              </w:rPr>
            </w:pPr>
          </w:p>
        </w:tc>
        <w:tc>
          <w:tcPr>
            <w:tcW w:w="690" w:type="dxa"/>
            <w:gridSpan w:val="2"/>
            <w:vAlign w:val="center"/>
          </w:tcPr>
          <w:p w14:paraId="4D3AE2E2" w14:textId="77777777" w:rsidR="00FD7807" w:rsidRPr="00FD7807" w:rsidRDefault="00FD7807" w:rsidP="00FD7807">
            <w:pPr>
              <w:spacing w:after="0" w:line="240" w:lineRule="auto"/>
              <w:jc w:val="center"/>
              <w:rPr>
                <w:rFonts w:ascii="Times New Roman" w:hAnsi="Times New Roman"/>
                <w:strike/>
                <w:sz w:val="24"/>
                <w:lang w:val="ro-RO"/>
              </w:rPr>
            </w:pPr>
            <w:r w:rsidRPr="00FD7807">
              <w:rPr>
                <w:rFonts w:ascii="Times New Roman" w:hAnsi="Times New Roman"/>
                <w:sz w:val="24"/>
                <w:lang w:val="ro-RO"/>
              </w:rPr>
              <w:t>15</w:t>
            </w:r>
          </w:p>
        </w:tc>
      </w:tr>
      <w:tr w:rsidR="00FD7807" w:rsidRPr="00FD7807" w14:paraId="048F22F8" w14:textId="77777777" w:rsidTr="0061393C">
        <w:trPr>
          <w:gridAfter w:val="1"/>
          <w:wAfter w:w="90" w:type="dxa"/>
          <w:trHeight w:val="852"/>
        </w:trPr>
        <w:tc>
          <w:tcPr>
            <w:tcW w:w="660" w:type="dxa"/>
          </w:tcPr>
          <w:p w14:paraId="28716BFB" w14:textId="300093A2" w:rsidR="00FD7807" w:rsidRPr="00FD7807" w:rsidRDefault="00FD7807" w:rsidP="00FD7807">
            <w:pPr>
              <w:spacing w:after="0" w:line="240" w:lineRule="auto"/>
              <w:rPr>
                <w:rFonts w:ascii="Times New Roman" w:hAnsi="Times New Roman"/>
                <w:b/>
                <w:bCs/>
                <w:sz w:val="24"/>
                <w:szCs w:val="24"/>
                <w:lang w:val="ro-RO"/>
              </w:rPr>
            </w:pPr>
            <w:r w:rsidRPr="00FD7807">
              <w:rPr>
                <w:rFonts w:ascii="Times New Roman" w:hAnsi="Times New Roman"/>
                <w:b/>
                <w:bCs/>
                <w:sz w:val="24"/>
                <w:szCs w:val="24"/>
                <w:lang w:val="ro-RO"/>
              </w:rPr>
              <w:lastRenderedPageBreak/>
              <w:t>48.</w:t>
            </w:r>
          </w:p>
        </w:tc>
        <w:tc>
          <w:tcPr>
            <w:tcW w:w="3192" w:type="dxa"/>
            <w:gridSpan w:val="2"/>
          </w:tcPr>
          <w:p w14:paraId="2248429E" w14:textId="77777777" w:rsidR="00FD7807" w:rsidRPr="00FD7807" w:rsidRDefault="00FD7807" w:rsidP="00FD7807">
            <w:pPr>
              <w:spacing w:after="0" w:line="240" w:lineRule="auto"/>
              <w:jc w:val="both"/>
              <w:rPr>
                <w:rFonts w:ascii="Times New Roman" w:hAnsi="Times New Roman"/>
                <w:strike/>
                <w:lang w:val="ro-RO"/>
              </w:rPr>
            </w:pPr>
            <w:r w:rsidRPr="00FD7807">
              <w:rPr>
                <w:rFonts w:ascii="Times New Roman" w:hAnsi="Times New Roman"/>
                <w:lang w:val="ro-RO"/>
              </w:rPr>
              <w:t>Fiecare lot de produse alimentare introdus pe piață este însoțit de un certificat de calitate?</w:t>
            </w:r>
          </w:p>
        </w:tc>
        <w:tc>
          <w:tcPr>
            <w:tcW w:w="1482" w:type="dxa"/>
            <w:gridSpan w:val="2"/>
          </w:tcPr>
          <w:p w14:paraId="49307759" w14:textId="77777777" w:rsidR="00FD7807" w:rsidRPr="00FD7807" w:rsidRDefault="00FD7807" w:rsidP="00FD7807">
            <w:pPr>
              <w:spacing w:after="0" w:line="240" w:lineRule="auto"/>
              <w:jc w:val="center"/>
              <w:rPr>
                <w:rFonts w:ascii="Times New Roman" w:hAnsi="Times New Roman"/>
                <w:strike/>
                <w:lang w:val="ro-RO"/>
              </w:rPr>
            </w:pPr>
            <w:r w:rsidRPr="00FD7807">
              <w:rPr>
                <w:rFonts w:ascii="Times New Roman" w:hAnsi="Times New Roman"/>
                <w:lang w:val="ro-RO"/>
              </w:rPr>
              <w:t>Art.13</w:t>
            </w:r>
            <w:r w:rsidRPr="00FD7807">
              <w:rPr>
                <w:rFonts w:ascii="Times New Roman" w:hAnsi="Times New Roman"/>
                <w:vertAlign w:val="superscript"/>
                <w:lang w:val="ro-RO"/>
              </w:rPr>
              <w:t>1</w:t>
            </w:r>
            <w:r w:rsidRPr="00FD7807">
              <w:rPr>
                <w:rFonts w:ascii="Times New Roman" w:hAnsi="Times New Roman"/>
                <w:lang w:val="ro-RO"/>
              </w:rPr>
              <w:t xml:space="preserve"> alin. (5) din Legea nr.306/2018</w:t>
            </w:r>
          </w:p>
        </w:tc>
        <w:tc>
          <w:tcPr>
            <w:tcW w:w="450" w:type="dxa"/>
            <w:gridSpan w:val="2"/>
          </w:tcPr>
          <w:p w14:paraId="635F63E7" w14:textId="77777777" w:rsidR="00FD7807" w:rsidRPr="00FD7807" w:rsidRDefault="00FD7807" w:rsidP="00FD7807">
            <w:pPr>
              <w:spacing w:after="0" w:line="240" w:lineRule="auto"/>
              <w:rPr>
                <w:rFonts w:ascii="Times New Roman" w:hAnsi="Times New Roman"/>
                <w:strike/>
                <w:lang w:val="ro-RO"/>
              </w:rPr>
            </w:pPr>
          </w:p>
        </w:tc>
        <w:tc>
          <w:tcPr>
            <w:tcW w:w="548" w:type="dxa"/>
            <w:gridSpan w:val="2"/>
          </w:tcPr>
          <w:p w14:paraId="5D887533" w14:textId="77777777" w:rsidR="00FD7807" w:rsidRPr="00FD7807" w:rsidRDefault="00FD7807" w:rsidP="00FD7807">
            <w:pPr>
              <w:spacing w:after="0" w:line="240" w:lineRule="auto"/>
              <w:rPr>
                <w:rFonts w:ascii="Times New Roman" w:hAnsi="Times New Roman"/>
                <w:strike/>
                <w:lang w:val="ro-RO"/>
              </w:rPr>
            </w:pPr>
          </w:p>
        </w:tc>
        <w:tc>
          <w:tcPr>
            <w:tcW w:w="548" w:type="dxa"/>
            <w:gridSpan w:val="2"/>
          </w:tcPr>
          <w:p w14:paraId="57050F06"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Pr>
          <w:p w14:paraId="781E4FCA" w14:textId="77777777" w:rsidR="00FD7807" w:rsidRPr="00FD7807" w:rsidRDefault="00FD7807" w:rsidP="00FD7807">
            <w:pPr>
              <w:spacing w:after="0" w:line="240" w:lineRule="auto"/>
              <w:rPr>
                <w:rFonts w:ascii="Times New Roman" w:hAnsi="Times New Roman"/>
                <w:strike/>
                <w:lang w:val="ro-RO"/>
              </w:rPr>
            </w:pPr>
          </w:p>
        </w:tc>
        <w:tc>
          <w:tcPr>
            <w:tcW w:w="690" w:type="dxa"/>
            <w:gridSpan w:val="2"/>
            <w:vAlign w:val="center"/>
          </w:tcPr>
          <w:p w14:paraId="3DE7E6D4" w14:textId="77777777" w:rsidR="00FD7807" w:rsidRPr="00FD7807" w:rsidRDefault="00FD7807" w:rsidP="00FD7807">
            <w:pPr>
              <w:spacing w:after="0" w:line="240" w:lineRule="auto"/>
              <w:jc w:val="center"/>
              <w:rPr>
                <w:rFonts w:ascii="Times New Roman" w:hAnsi="Times New Roman"/>
                <w:strike/>
                <w:sz w:val="24"/>
                <w:lang w:val="ro-RO"/>
              </w:rPr>
            </w:pPr>
            <w:r w:rsidRPr="00FD7807">
              <w:rPr>
                <w:rFonts w:ascii="Times New Roman" w:hAnsi="Times New Roman"/>
                <w:sz w:val="24"/>
                <w:lang w:val="ro-RO"/>
              </w:rPr>
              <w:t>15</w:t>
            </w:r>
          </w:p>
        </w:tc>
      </w:tr>
      <w:tr w:rsidR="00FD7807" w:rsidRPr="00FD7807" w14:paraId="66C61CE2" w14:textId="77777777" w:rsidTr="0061393C">
        <w:trPr>
          <w:gridAfter w:val="1"/>
          <w:wAfter w:w="90" w:type="dxa"/>
          <w:trHeight w:val="1008"/>
        </w:trPr>
        <w:tc>
          <w:tcPr>
            <w:tcW w:w="660" w:type="dxa"/>
          </w:tcPr>
          <w:p w14:paraId="0072DA42" w14:textId="450DB107" w:rsidR="00FD7807" w:rsidRPr="00FD7807" w:rsidRDefault="00FD7807" w:rsidP="00FD7807">
            <w:pPr>
              <w:spacing w:after="0" w:line="240" w:lineRule="auto"/>
              <w:rPr>
                <w:rFonts w:ascii="Times New Roman" w:hAnsi="Times New Roman"/>
                <w:b/>
                <w:bCs/>
                <w:sz w:val="24"/>
                <w:szCs w:val="24"/>
                <w:lang w:val="ro-RO"/>
              </w:rPr>
            </w:pPr>
            <w:r w:rsidRPr="00FD7807">
              <w:rPr>
                <w:rFonts w:ascii="Times New Roman" w:hAnsi="Times New Roman"/>
                <w:b/>
                <w:bCs/>
                <w:sz w:val="24"/>
                <w:szCs w:val="24"/>
                <w:lang w:val="ro-RO"/>
              </w:rPr>
              <w:t>49.</w:t>
            </w:r>
          </w:p>
        </w:tc>
        <w:tc>
          <w:tcPr>
            <w:tcW w:w="3192" w:type="dxa"/>
            <w:gridSpan w:val="2"/>
            <w:tcBorders>
              <w:top w:val="single" w:sz="4" w:space="0" w:color="000000"/>
              <w:left w:val="single" w:sz="4" w:space="0" w:color="000000"/>
              <w:bottom w:val="single" w:sz="4" w:space="0" w:color="000000"/>
              <w:right w:val="single" w:sz="4" w:space="0" w:color="000000"/>
            </w:tcBorders>
          </w:tcPr>
          <w:p w14:paraId="512BD91D"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Operatorul ține evidența certificatelor de calitate eliberate în format electronic sau pe suport de hârtie?</w:t>
            </w:r>
          </w:p>
        </w:tc>
        <w:tc>
          <w:tcPr>
            <w:tcW w:w="1482" w:type="dxa"/>
            <w:gridSpan w:val="2"/>
            <w:tcBorders>
              <w:top w:val="single" w:sz="4" w:space="0" w:color="000000"/>
              <w:left w:val="single" w:sz="4" w:space="0" w:color="000000"/>
              <w:bottom w:val="single" w:sz="4" w:space="0" w:color="000000"/>
              <w:right w:val="single" w:sz="4" w:space="0" w:color="000000"/>
            </w:tcBorders>
          </w:tcPr>
          <w:p w14:paraId="1A3514C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Art.13</w:t>
            </w:r>
            <w:r w:rsidRPr="00FD7807">
              <w:rPr>
                <w:rFonts w:ascii="Times New Roman" w:hAnsi="Times New Roman"/>
                <w:vertAlign w:val="superscript"/>
                <w:lang w:val="ro-RO"/>
              </w:rPr>
              <w:t>1</w:t>
            </w:r>
            <w:r w:rsidRPr="00FD7807">
              <w:rPr>
                <w:rFonts w:ascii="Times New Roman" w:hAnsi="Times New Roman"/>
                <w:lang w:val="ro-RO"/>
              </w:rPr>
              <w:t xml:space="preserve"> alin. (9) din Legea nr.306/2018</w:t>
            </w:r>
          </w:p>
        </w:tc>
        <w:tc>
          <w:tcPr>
            <w:tcW w:w="450" w:type="dxa"/>
            <w:gridSpan w:val="2"/>
            <w:tcBorders>
              <w:top w:val="single" w:sz="4" w:space="0" w:color="000000"/>
              <w:left w:val="single" w:sz="4" w:space="0" w:color="000000"/>
              <w:bottom w:val="single" w:sz="4" w:space="0" w:color="000000"/>
              <w:right w:val="single" w:sz="4" w:space="0" w:color="000000"/>
            </w:tcBorders>
          </w:tcPr>
          <w:p w14:paraId="016B0EEF"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032884E0"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447E32A2"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Borders>
              <w:top w:val="single" w:sz="4" w:space="0" w:color="000000"/>
              <w:left w:val="single" w:sz="4" w:space="0" w:color="000000"/>
              <w:bottom w:val="single" w:sz="4" w:space="0" w:color="000000"/>
              <w:right w:val="single" w:sz="4" w:space="0" w:color="000000"/>
            </w:tcBorders>
          </w:tcPr>
          <w:p w14:paraId="38694B1A" w14:textId="77777777" w:rsidR="00FD7807" w:rsidRPr="00FD7807" w:rsidRDefault="00FD7807" w:rsidP="00FD7807">
            <w:pPr>
              <w:spacing w:after="0" w:line="240" w:lineRule="auto"/>
              <w:rPr>
                <w:rFonts w:ascii="Times New Roman" w:hAnsi="Times New Roman"/>
                <w:strike/>
                <w:lang w:val="ro-RO"/>
              </w:rPr>
            </w:pP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3A72F24C"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sz w:val="24"/>
                <w:lang w:val="ro-RO"/>
              </w:rPr>
              <w:t>10</w:t>
            </w:r>
          </w:p>
        </w:tc>
      </w:tr>
      <w:tr w:rsidR="00FD7807" w:rsidRPr="00FD7807" w14:paraId="438E1A95" w14:textId="77777777" w:rsidTr="0061393C">
        <w:trPr>
          <w:gridAfter w:val="1"/>
          <w:wAfter w:w="90" w:type="dxa"/>
          <w:trHeight w:val="474"/>
        </w:trPr>
        <w:tc>
          <w:tcPr>
            <w:tcW w:w="9238" w:type="dxa"/>
            <w:gridSpan w:val="15"/>
            <w:tcBorders>
              <w:right w:val="single" w:sz="4" w:space="0" w:color="000000"/>
            </w:tcBorders>
          </w:tcPr>
          <w:p w14:paraId="594EEAAF"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b/>
                <w:lang w:val="ro-RO"/>
              </w:rPr>
              <w:t>Cerințe privind etichetarea produselor alimentare</w:t>
            </w:r>
          </w:p>
        </w:tc>
      </w:tr>
      <w:tr w:rsidR="00FD7807" w:rsidRPr="00FD7807" w14:paraId="17FCA4C5" w14:textId="77777777" w:rsidTr="0061393C">
        <w:trPr>
          <w:gridAfter w:val="1"/>
          <w:wAfter w:w="90" w:type="dxa"/>
          <w:trHeight w:val="1008"/>
        </w:trPr>
        <w:tc>
          <w:tcPr>
            <w:tcW w:w="660" w:type="dxa"/>
          </w:tcPr>
          <w:p w14:paraId="3D9EAC42" w14:textId="1A782666" w:rsidR="00FD7807" w:rsidRPr="00FD7807" w:rsidRDefault="00FD7807" w:rsidP="00F018E2">
            <w:pPr>
              <w:spacing w:after="0" w:line="240" w:lineRule="auto"/>
              <w:rPr>
                <w:rFonts w:ascii="Times New Roman" w:hAnsi="Times New Roman"/>
                <w:b/>
                <w:bCs/>
                <w:sz w:val="24"/>
                <w:szCs w:val="24"/>
                <w:lang w:val="ro-RO"/>
              </w:rPr>
            </w:pPr>
            <w:r w:rsidRPr="00FD7807">
              <w:rPr>
                <w:rFonts w:ascii="Times New Roman" w:hAnsi="Times New Roman"/>
                <w:b/>
                <w:sz w:val="24"/>
                <w:lang w:val="ro-RO"/>
              </w:rPr>
              <w:t>50.</w:t>
            </w:r>
          </w:p>
        </w:tc>
        <w:tc>
          <w:tcPr>
            <w:tcW w:w="3192" w:type="dxa"/>
            <w:gridSpan w:val="2"/>
            <w:tcBorders>
              <w:top w:val="single" w:sz="4" w:space="0" w:color="000000"/>
              <w:left w:val="single" w:sz="4" w:space="0" w:color="000000"/>
              <w:bottom w:val="single" w:sz="4" w:space="0" w:color="000000"/>
              <w:right w:val="single" w:sz="4" w:space="0" w:color="000000"/>
            </w:tcBorders>
          </w:tcPr>
          <w:p w14:paraId="0B43298F"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Etichetele conțin toate mențiunile obligatorii indicate la art. 8 și 9 din Legea nr. 279/2017? </w:t>
            </w:r>
            <w:r w:rsidRPr="00FD7807">
              <w:rPr>
                <w:rFonts w:ascii="Times New Roman" w:hAnsi="Times New Roman"/>
                <w:i/>
                <w:iCs/>
                <w:lang w:val="ro-RO"/>
              </w:rPr>
              <w:t>(se atașează mostrele a trei etichete)</w:t>
            </w:r>
          </w:p>
        </w:tc>
        <w:tc>
          <w:tcPr>
            <w:tcW w:w="1482" w:type="dxa"/>
            <w:gridSpan w:val="2"/>
            <w:tcBorders>
              <w:top w:val="single" w:sz="4" w:space="0" w:color="000000"/>
              <w:left w:val="single" w:sz="4" w:space="0" w:color="000000"/>
              <w:bottom w:val="single" w:sz="4" w:space="0" w:color="000000"/>
              <w:right w:val="single" w:sz="4" w:space="0" w:color="000000"/>
            </w:tcBorders>
          </w:tcPr>
          <w:p w14:paraId="2A9E14A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Art.7 alin.(7) din Legea</w:t>
            </w:r>
          </w:p>
          <w:p w14:paraId="0D8B7CB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nr.279/2017</w:t>
            </w:r>
          </w:p>
        </w:tc>
        <w:tc>
          <w:tcPr>
            <w:tcW w:w="450" w:type="dxa"/>
            <w:gridSpan w:val="2"/>
            <w:tcBorders>
              <w:top w:val="single" w:sz="4" w:space="0" w:color="000000"/>
              <w:left w:val="single" w:sz="4" w:space="0" w:color="000000"/>
              <w:bottom w:val="single" w:sz="4" w:space="0" w:color="000000"/>
              <w:right w:val="single" w:sz="4" w:space="0" w:color="000000"/>
            </w:tcBorders>
          </w:tcPr>
          <w:p w14:paraId="3B3BA8AF"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7AC30A40"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276D40CC"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Borders>
              <w:top w:val="single" w:sz="4" w:space="0" w:color="000000"/>
              <w:left w:val="single" w:sz="4" w:space="0" w:color="000000"/>
              <w:bottom w:val="single" w:sz="4" w:space="0" w:color="000000"/>
              <w:right w:val="single" w:sz="4" w:space="0" w:color="000000"/>
            </w:tcBorders>
          </w:tcPr>
          <w:p w14:paraId="255B9C37" w14:textId="77777777" w:rsidR="00FD7807" w:rsidRPr="00FD7807" w:rsidRDefault="00FD7807" w:rsidP="00FD7807">
            <w:pPr>
              <w:spacing w:after="0" w:line="240" w:lineRule="auto"/>
              <w:rPr>
                <w:rFonts w:ascii="Times New Roman" w:hAnsi="Times New Roman"/>
                <w:strike/>
                <w:lang w:val="ro-RO"/>
              </w:rPr>
            </w:pPr>
          </w:p>
        </w:tc>
        <w:tc>
          <w:tcPr>
            <w:tcW w:w="690" w:type="dxa"/>
            <w:gridSpan w:val="2"/>
            <w:tcBorders>
              <w:top w:val="single" w:sz="4" w:space="0" w:color="000000"/>
              <w:left w:val="single" w:sz="4" w:space="0" w:color="000000"/>
              <w:bottom w:val="single" w:sz="4" w:space="0" w:color="000000"/>
              <w:right w:val="single" w:sz="4" w:space="0" w:color="000000"/>
            </w:tcBorders>
          </w:tcPr>
          <w:p w14:paraId="4684B61C" w14:textId="77777777" w:rsidR="00FD7807" w:rsidRPr="00FD7807" w:rsidRDefault="00FD7807" w:rsidP="00FD7807">
            <w:pPr>
              <w:spacing w:after="0" w:line="240" w:lineRule="auto"/>
              <w:rPr>
                <w:rFonts w:ascii="Times New Roman" w:hAnsi="Times New Roman"/>
                <w:sz w:val="21"/>
                <w:lang w:val="ro-RO"/>
              </w:rPr>
            </w:pPr>
          </w:p>
          <w:p w14:paraId="6C4B18A0"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lang w:val="ro-RO"/>
              </w:rPr>
              <w:t>18</w:t>
            </w:r>
          </w:p>
        </w:tc>
      </w:tr>
      <w:tr w:rsidR="00FD7807" w:rsidRPr="00FD7807" w14:paraId="544E3600" w14:textId="77777777" w:rsidTr="0061393C">
        <w:trPr>
          <w:gridAfter w:val="1"/>
          <w:wAfter w:w="90" w:type="dxa"/>
          <w:trHeight w:val="771"/>
        </w:trPr>
        <w:tc>
          <w:tcPr>
            <w:tcW w:w="660" w:type="dxa"/>
          </w:tcPr>
          <w:p w14:paraId="5249C9BF" w14:textId="7DCD2A80" w:rsidR="00FD7807" w:rsidRPr="00FD7807" w:rsidRDefault="00FD7807" w:rsidP="00F018E2">
            <w:pPr>
              <w:spacing w:after="0" w:line="240" w:lineRule="auto"/>
              <w:rPr>
                <w:rFonts w:ascii="Times New Roman" w:hAnsi="Times New Roman"/>
                <w:b/>
                <w:bCs/>
                <w:sz w:val="24"/>
                <w:szCs w:val="24"/>
                <w:lang w:val="ro-RO"/>
              </w:rPr>
            </w:pPr>
            <w:r w:rsidRPr="00FD7807">
              <w:rPr>
                <w:rFonts w:ascii="Times New Roman" w:hAnsi="Times New Roman"/>
                <w:b/>
                <w:sz w:val="24"/>
                <w:lang w:val="ro-RO"/>
              </w:rPr>
              <w:t>51.</w:t>
            </w:r>
          </w:p>
        </w:tc>
        <w:tc>
          <w:tcPr>
            <w:tcW w:w="3192" w:type="dxa"/>
            <w:gridSpan w:val="2"/>
            <w:tcBorders>
              <w:top w:val="single" w:sz="4" w:space="0" w:color="000000"/>
              <w:left w:val="single" w:sz="4" w:space="0" w:color="000000"/>
              <w:bottom w:val="single" w:sz="4" w:space="0" w:color="000000"/>
              <w:right w:val="single" w:sz="4" w:space="0" w:color="000000"/>
            </w:tcBorders>
          </w:tcPr>
          <w:p w14:paraId="73CD765B"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Informația prezentă pe etichete este veridică?</w:t>
            </w:r>
          </w:p>
        </w:tc>
        <w:tc>
          <w:tcPr>
            <w:tcW w:w="1482" w:type="dxa"/>
            <w:gridSpan w:val="2"/>
            <w:tcBorders>
              <w:top w:val="single" w:sz="4" w:space="0" w:color="000000"/>
              <w:left w:val="single" w:sz="4" w:space="0" w:color="000000"/>
              <w:bottom w:val="single" w:sz="4" w:space="0" w:color="000000"/>
              <w:right w:val="single" w:sz="4" w:space="0" w:color="000000"/>
            </w:tcBorders>
          </w:tcPr>
          <w:p w14:paraId="2C42765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Art.12 alin.(5)</w:t>
            </w:r>
          </w:p>
          <w:p w14:paraId="0CC20BF9"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din Legea nr.306/2018</w:t>
            </w:r>
          </w:p>
        </w:tc>
        <w:tc>
          <w:tcPr>
            <w:tcW w:w="450" w:type="dxa"/>
            <w:gridSpan w:val="2"/>
            <w:tcBorders>
              <w:top w:val="single" w:sz="4" w:space="0" w:color="000000"/>
              <w:left w:val="single" w:sz="4" w:space="0" w:color="000000"/>
              <w:bottom w:val="single" w:sz="4" w:space="0" w:color="000000"/>
              <w:right w:val="single" w:sz="4" w:space="0" w:color="000000"/>
            </w:tcBorders>
          </w:tcPr>
          <w:p w14:paraId="0B51FD51"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636FC632"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521347BA"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Borders>
              <w:top w:val="single" w:sz="4" w:space="0" w:color="000000"/>
              <w:left w:val="single" w:sz="4" w:space="0" w:color="000000"/>
              <w:bottom w:val="single" w:sz="4" w:space="0" w:color="000000"/>
              <w:right w:val="single" w:sz="4" w:space="0" w:color="000000"/>
            </w:tcBorders>
          </w:tcPr>
          <w:p w14:paraId="48B3830F" w14:textId="77777777" w:rsidR="00FD7807" w:rsidRPr="00FD7807" w:rsidRDefault="00FD7807" w:rsidP="00FD7807">
            <w:pPr>
              <w:spacing w:after="0" w:line="240" w:lineRule="auto"/>
              <w:rPr>
                <w:rFonts w:ascii="Times New Roman" w:hAnsi="Times New Roman"/>
                <w:strike/>
                <w:lang w:val="ro-RO"/>
              </w:rPr>
            </w:pPr>
          </w:p>
        </w:tc>
        <w:tc>
          <w:tcPr>
            <w:tcW w:w="690" w:type="dxa"/>
            <w:gridSpan w:val="2"/>
            <w:tcBorders>
              <w:top w:val="single" w:sz="4" w:space="0" w:color="000000"/>
              <w:left w:val="single" w:sz="4" w:space="0" w:color="000000"/>
              <w:bottom w:val="single" w:sz="4" w:space="0" w:color="000000"/>
              <w:right w:val="single" w:sz="4" w:space="0" w:color="000000"/>
            </w:tcBorders>
          </w:tcPr>
          <w:p w14:paraId="29B7C425" w14:textId="77777777" w:rsidR="00FD7807" w:rsidRPr="00FD7807" w:rsidRDefault="00FD7807" w:rsidP="00FD7807">
            <w:pPr>
              <w:spacing w:after="0" w:line="240" w:lineRule="auto"/>
              <w:rPr>
                <w:rFonts w:ascii="Times New Roman" w:hAnsi="Times New Roman"/>
                <w:sz w:val="21"/>
                <w:lang w:val="ro-RO"/>
              </w:rPr>
            </w:pPr>
          </w:p>
          <w:p w14:paraId="09EC9649"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lang w:val="ro-RO"/>
              </w:rPr>
              <w:t>18</w:t>
            </w:r>
          </w:p>
        </w:tc>
      </w:tr>
      <w:tr w:rsidR="00FD7807" w:rsidRPr="00FD7807" w14:paraId="18A7849F" w14:textId="77777777" w:rsidTr="0061393C">
        <w:trPr>
          <w:gridAfter w:val="1"/>
          <w:wAfter w:w="90" w:type="dxa"/>
          <w:trHeight w:val="1008"/>
        </w:trPr>
        <w:tc>
          <w:tcPr>
            <w:tcW w:w="660" w:type="dxa"/>
          </w:tcPr>
          <w:p w14:paraId="11F7F1E6" w14:textId="69CC4720" w:rsidR="00FD7807" w:rsidRPr="00FD7807" w:rsidRDefault="00FD7807" w:rsidP="00F018E2">
            <w:pPr>
              <w:spacing w:after="0" w:line="240" w:lineRule="auto"/>
              <w:rPr>
                <w:rFonts w:ascii="Times New Roman" w:hAnsi="Times New Roman"/>
                <w:b/>
                <w:bCs/>
                <w:sz w:val="24"/>
                <w:szCs w:val="24"/>
                <w:lang w:val="ro-RO"/>
              </w:rPr>
            </w:pPr>
            <w:r w:rsidRPr="00FD7807">
              <w:rPr>
                <w:rFonts w:ascii="Times New Roman" w:hAnsi="Times New Roman"/>
                <w:b/>
                <w:sz w:val="24"/>
                <w:lang w:val="ro-RO"/>
              </w:rPr>
              <w:t>52.</w:t>
            </w:r>
          </w:p>
        </w:tc>
        <w:tc>
          <w:tcPr>
            <w:tcW w:w="3192" w:type="dxa"/>
            <w:gridSpan w:val="2"/>
            <w:tcBorders>
              <w:top w:val="single" w:sz="4" w:space="0" w:color="000000"/>
              <w:left w:val="single" w:sz="4" w:space="0" w:color="000000"/>
              <w:bottom w:val="single" w:sz="4" w:space="0" w:color="000000"/>
              <w:right w:val="single" w:sz="4" w:space="0" w:color="000000"/>
            </w:tcBorders>
          </w:tcPr>
          <w:p w14:paraId="7007C3B7"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Mențiunile obligatorii </w:t>
            </w:r>
            <w:proofErr w:type="spellStart"/>
            <w:r w:rsidRPr="00FD7807">
              <w:rPr>
                <w:rFonts w:ascii="Times New Roman" w:hAnsi="Times New Roman"/>
                <w:lang w:val="ro-RO"/>
              </w:rPr>
              <w:t>sînt</w:t>
            </w:r>
            <w:proofErr w:type="spellEnd"/>
            <w:r w:rsidRPr="00FD7807">
              <w:rPr>
                <w:rFonts w:ascii="Times New Roman" w:hAnsi="Times New Roman"/>
                <w:lang w:val="ro-RO"/>
              </w:rPr>
              <w:t xml:space="preserve"> amplasate într-un loc evident, astfel </w:t>
            </w:r>
            <w:proofErr w:type="spellStart"/>
            <w:r w:rsidRPr="00FD7807">
              <w:rPr>
                <w:rFonts w:ascii="Times New Roman" w:hAnsi="Times New Roman"/>
                <w:lang w:val="ro-RO"/>
              </w:rPr>
              <w:t>încît</w:t>
            </w:r>
            <w:proofErr w:type="spellEnd"/>
            <w:r w:rsidRPr="00FD7807">
              <w:rPr>
                <w:rFonts w:ascii="Times New Roman" w:hAnsi="Times New Roman"/>
                <w:lang w:val="ro-RO"/>
              </w:rPr>
              <w:t xml:space="preserve"> să fie </w:t>
            </w:r>
            <w:proofErr w:type="spellStart"/>
            <w:r w:rsidRPr="00FD7807">
              <w:rPr>
                <w:rFonts w:ascii="Times New Roman" w:hAnsi="Times New Roman"/>
                <w:lang w:val="ro-RO"/>
              </w:rPr>
              <w:t>uşor</w:t>
            </w:r>
            <w:proofErr w:type="spellEnd"/>
            <w:r w:rsidRPr="00FD7807">
              <w:rPr>
                <w:rFonts w:ascii="Times New Roman" w:hAnsi="Times New Roman"/>
                <w:lang w:val="ro-RO"/>
              </w:rPr>
              <w:t xml:space="preserve"> vizibile, lizibile </w:t>
            </w:r>
            <w:proofErr w:type="spellStart"/>
            <w:r w:rsidRPr="00FD7807">
              <w:rPr>
                <w:rFonts w:ascii="Times New Roman" w:hAnsi="Times New Roman"/>
                <w:lang w:val="ro-RO"/>
              </w:rPr>
              <w:t>şi</w:t>
            </w:r>
            <w:proofErr w:type="spellEnd"/>
          </w:p>
          <w:p w14:paraId="74EC4866"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indelebile.</w:t>
            </w:r>
          </w:p>
        </w:tc>
        <w:tc>
          <w:tcPr>
            <w:tcW w:w="1482" w:type="dxa"/>
            <w:gridSpan w:val="2"/>
            <w:tcBorders>
              <w:top w:val="single" w:sz="4" w:space="0" w:color="000000"/>
              <w:left w:val="single" w:sz="4" w:space="0" w:color="000000"/>
              <w:bottom w:val="single" w:sz="4" w:space="0" w:color="000000"/>
              <w:right w:val="single" w:sz="4" w:space="0" w:color="000000"/>
            </w:tcBorders>
          </w:tcPr>
          <w:p w14:paraId="27A27A4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Art.11 alin.(1) din Legea nr.279/2017</w:t>
            </w:r>
          </w:p>
        </w:tc>
        <w:tc>
          <w:tcPr>
            <w:tcW w:w="450" w:type="dxa"/>
            <w:gridSpan w:val="2"/>
            <w:tcBorders>
              <w:top w:val="single" w:sz="4" w:space="0" w:color="000000"/>
              <w:left w:val="single" w:sz="4" w:space="0" w:color="000000"/>
              <w:bottom w:val="single" w:sz="4" w:space="0" w:color="000000"/>
              <w:right w:val="single" w:sz="4" w:space="0" w:color="000000"/>
            </w:tcBorders>
          </w:tcPr>
          <w:p w14:paraId="1F38B335"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5D3FB671"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7047041C"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Borders>
              <w:top w:val="single" w:sz="4" w:space="0" w:color="000000"/>
              <w:left w:val="single" w:sz="4" w:space="0" w:color="000000"/>
              <w:bottom w:val="single" w:sz="4" w:space="0" w:color="000000"/>
              <w:right w:val="single" w:sz="4" w:space="0" w:color="000000"/>
            </w:tcBorders>
          </w:tcPr>
          <w:p w14:paraId="6F75980F" w14:textId="77777777" w:rsidR="00FD7807" w:rsidRPr="00FD7807" w:rsidRDefault="00FD7807" w:rsidP="00FD7807">
            <w:pPr>
              <w:spacing w:after="0" w:line="240" w:lineRule="auto"/>
              <w:rPr>
                <w:rFonts w:ascii="Times New Roman" w:hAnsi="Times New Roman"/>
                <w:strike/>
                <w:lang w:val="ro-RO"/>
              </w:rPr>
            </w:pPr>
          </w:p>
        </w:tc>
        <w:tc>
          <w:tcPr>
            <w:tcW w:w="690" w:type="dxa"/>
            <w:gridSpan w:val="2"/>
            <w:tcBorders>
              <w:top w:val="single" w:sz="4" w:space="0" w:color="000000"/>
              <w:left w:val="single" w:sz="4" w:space="0" w:color="000000"/>
              <w:bottom w:val="single" w:sz="4" w:space="0" w:color="000000"/>
              <w:right w:val="single" w:sz="4" w:space="0" w:color="000000"/>
            </w:tcBorders>
          </w:tcPr>
          <w:p w14:paraId="0D577B40" w14:textId="77777777" w:rsidR="00FD7807" w:rsidRPr="00FD7807" w:rsidRDefault="00FD7807" w:rsidP="00FD7807">
            <w:pPr>
              <w:spacing w:after="0" w:line="240" w:lineRule="auto"/>
              <w:rPr>
                <w:rFonts w:ascii="Times New Roman" w:hAnsi="Times New Roman"/>
                <w:sz w:val="32"/>
                <w:lang w:val="ro-RO"/>
              </w:rPr>
            </w:pPr>
          </w:p>
          <w:p w14:paraId="70200D34"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lang w:val="ro-RO"/>
              </w:rPr>
              <w:t>10</w:t>
            </w:r>
          </w:p>
        </w:tc>
      </w:tr>
      <w:tr w:rsidR="00FD7807" w:rsidRPr="00FD7807" w14:paraId="781F8984" w14:textId="77777777" w:rsidTr="0061393C">
        <w:trPr>
          <w:gridAfter w:val="1"/>
          <w:wAfter w:w="90" w:type="dxa"/>
          <w:trHeight w:val="1008"/>
        </w:trPr>
        <w:tc>
          <w:tcPr>
            <w:tcW w:w="660" w:type="dxa"/>
          </w:tcPr>
          <w:p w14:paraId="67BBA0B1" w14:textId="2F08D868" w:rsidR="00FD7807" w:rsidRPr="00FD7807" w:rsidRDefault="00FD7807" w:rsidP="00F018E2">
            <w:pPr>
              <w:spacing w:after="0" w:line="240" w:lineRule="auto"/>
              <w:rPr>
                <w:rFonts w:ascii="Times New Roman" w:hAnsi="Times New Roman"/>
                <w:b/>
                <w:bCs/>
                <w:sz w:val="24"/>
                <w:szCs w:val="24"/>
                <w:lang w:val="ro-RO"/>
              </w:rPr>
            </w:pPr>
            <w:r w:rsidRPr="00FD7807">
              <w:rPr>
                <w:rFonts w:ascii="Times New Roman" w:hAnsi="Times New Roman"/>
                <w:b/>
                <w:bCs/>
                <w:sz w:val="24"/>
                <w:szCs w:val="24"/>
                <w:lang w:val="ro-RO"/>
              </w:rPr>
              <w:t>53.</w:t>
            </w:r>
          </w:p>
        </w:tc>
        <w:tc>
          <w:tcPr>
            <w:tcW w:w="3192" w:type="dxa"/>
            <w:gridSpan w:val="2"/>
            <w:tcBorders>
              <w:top w:val="single" w:sz="4" w:space="0" w:color="000000"/>
              <w:left w:val="single" w:sz="4" w:space="0" w:color="000000"/>
              <w:bottom w:val="single" w:sz="4" w:space="0" w:color="000000"/>
              <w:right w:val="single" w:sz="4" w:space="0" w:color="000000"/>
            </w:tcBorders>
          </w:tcPr>
          <w:p w14:paraId="2410956C"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Informația privind valabilitatea produsului alimentar este indicată</w:t>
            </w:r>
          </w:p>
          <w:p w14:paraId="2B411206"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direct pe ambalajul produsului sau pe eticheta atașată la acesta la finele procesului tehnologic de producție, astfel încât aceasta să fie lizibilă, indelebilă și imposibil de modificat? </w:t>
            </w:r>
            <w:r w:rsidRPr="00FD7807">
              <w:rPr>
                <w:rFonts w:ascii="Times New Roman" w:hAnsi="Times New Roman"/>
                <w:i/>
                <w:iCs/>
                <w:lang w:val="ro-RO"/>
              </w:rPr>
              <w:t xml:space="preserve">(lipirea </w:t>
            </w:r>
            <w:proofErr w:type="spellStart"/>
            <w:r w:rsidRPr="00FD7807">
              <w:rPr>
                <w:rFonts w:ascii="Times New Roman" w:hAnsi="Times New Roman"/>
                <w:i/>
                <w:iCs/>
                <w:lang w:val="ro-RO"/>
              </w:rPr>
              <w:t>stickerelor</w:t>
            </w:r>
            <w:proofErr w:type="spellEnd"/>
            <w:r w:rsidRPr="00FD7807">
              <w:rPr>
                <w:rFonts w:ascii="Times New Roman" w:hAnsi="Times New Roman"/>
                <w:i/>
                <w:iCs/>
                <w:lang w:val="ro-RO"/>
              </w:rPr>
              <w:t xml:space="preserve"> ce conțin doar informația referitor la valabilitatea produselor nu este permisă)</w:t>
            </w:r>
          </w:p>
        </w:tc>
        <w:tc>
          <w:tcPr>
            <w:tcW w:w="1482" w:type="dxa"/>
            <w:gridSpan w:val="2"/>
            <w:tcBorders>
              <w:top w:val="single" w:sz="4" w:space="0" w:color="000000"/>
              <w:left w:val="single" w:sz="4" w:space="0" w:color="000000"/>
              <w:bottom w:val="single" w:sz="4" w:space="0" w:color="000000"/>
              <w:right w:val="single" w:sz="4" w:space="0" w:color="000000"/>
            </w:tcBorders>
          </w:tcPr>
          <w:p w14:paraId="7A5D3616"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Pct.7 din Anexa nr. 9  din Legea nr.279/2017</w:t>
            </w:r>
          </w:p>
        </w:tc>
        <w:tc>
          <w:tcPr>
            <w:tcW w:w="450" w:type="dxa"/>
            <w:gridSpan w:val="2"/>
            <w:tcBorders>
              <w:top w:val="single" w:sz="4" w:space="0" w:color="000000"/>
              <w:left w:val="single" w:sz="4" w:space="0" w:color="000000"/>
              <w:bottom w:val="single" w:sz="4" w:space="0" w:color="000000"/>
              <w:right w:val="single" w:sz="4" w:space="0" w:color="000000"/>
            </w:tcBorders>
          </w:tcPr>
          <w:p w14:paraId="64F0D5E3"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064A54E3"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6CA73FC2"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Borders>
              <w:top w:val="single" w:sz="4" w:space="0" w:color="000000"/>
              <w:left w:val="single" w:sz="4" w:space="0" w:color="000000"/>
              <w:bottom w:val="single" w:sz="4" w:space="0" w:color="000000"/>
              <w:right w:val="single" w:sz="4" w:space="0" w:color="000000"/>
            </w:tcBorders>
          </w:tcPr>
          <w:p w14:paraId="6745F7A0" w14:textId="77777777" w:rsidR="00FD7807" w:rsidRPr="00FD7807" w:rsidRDefault="00FD7807" w:rsidP="00FD7807">
            <w:pPr>
              <w:spacing w:after="0" w:line="240" w:lineRule="auto"/>
              <w:rPr>
                <w:rFonts w:ascii="Times New Roman" w:hAnsi="Times New Roman"/>
                <w:strike/>
                <w:lang w:val="ro-RO"/>
              </w:rPr>
            </w:pPr>
          </w:p>
        </w:tc>
        <w:tc>
          <w:tcPr>
            <w:tcW w:w="690" w:type="dxa"/>
            <w:gridSpan w:val="2"/>
            <w:tcBorders>
              <w:top w:val="single" w:sz="4" w:space="0" w:color="000000"/>
              <w:left w:val="single" w:sz="4" w:space="0" w:color="000000"/>
              <w:bottom w:val="single" w:sz="4" w:space="0" w:color="000000"/>
              <w:right w:val="single" w:sz="4" w:space="0" w:color="000000"/>
            </w:tcBorders>
            <w:vAlign w:val="center"/>
          </w:tcPr>
          <w:p w14:paraId="0239A299"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lang w:val="ro-RO"/>
              </w:rPr>
              <w:t>15</w:t>
            </w:r>
          </w:p>
        </w:tc>
      </w:tr>
      <w:tr w:rsidR="00FD7807" w:rsidRPr="00FD7807" w14:paraId="64123366" w14:textId="77777777" w:rsidTr="0061393C">
        <w:trPr>
          <w:gridAfter w:val="1"/>
          <w:wAfter w:w="90" w:type="dxa"/>
          <w:trHeight w:val="1008"/>
        </w:trPr>
        <w:tc>
          <w:tcPr>
            <w:tcW w:w="660" w:type="dxa"/>
          </w:tcPr>
          <w:p w14:paraId="6CEB8729" w14:textId="458E47C9" w:rsidR="00FD7807" w:rsidRPr="00FD7807" w:rsidRDefault="00FD7807" w:rsidP="00F018E2">
            <w:pPr>
              <w:spacing w:after="0" w:line="240" w:lineRule="auto"/>
              <w:rPr>
                <w:rFonts w:ascii="Times New Roman" w:hAnsi="Times New Roman"/>
                <w:b/>
                <w:bCs/>
                <w:sz w:val="24"/>
                <w:szCs w:val="24"/>
                <w:lang w:val="ro-RO"/>
              </w:rPr>
            </w:pPr>
            <w:r w:rsidRPr="00FD7807">
              <w:rPr>
                <w:rFonts w:ascii="Times New Roman" w:hAnsi="Times New Roman"/>
                <w:b/>
                <w:bCs/>
                <w:sz w:val="24"/>
                <w:szCs w:val="24"/>
                <w:lang w:val="ro-RO"/>
              </w:rPr>
              <w:t>54.</w:t>
            </w:r>
          </w:p>
        </w:tc>
        <w:tc>
          <w:tcPr>
            <w:tcW w:w="3192" w:type="dxa"/>
            <w:gridSpan w:val="2"/>
            <w:tcBorders>
              <w:top w:val="single" w:sz="4" w:space="0" w:color="000000"/>
              <w:left w:val="single" w:sz="4" w:space="0" w:color="000000"/>
              <w:bottom w:val="single" w:sz="4" w:space="0" w:color="000000"/>
              <w:right w:val="single" w:sz="4" w:space="0" w:color="000000"/>
            </w:tcBorders>
          </w:tcPr>
          <w:p w14:paraId="22AD2A8E"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Mențiunile obligatorii </w:t>
            </w:r>
            <w:proofErr w:type="spellStart"/>
            <w:r w:rsidRPr="00FD7807">
              <w:rPr>
                <w:rFonts w:ascii="Times New Roman" w:hAnsi="Times New Roman"/>
                <w:lang w:val="ro-RO"/>
              </w:rPr>
              <w:t>sînt</w:t>
            </w:r>
            <w:proofErr w:type="spellEnd"/>
            <w:r w:rsidRPr="00FD7807">
              <w:rPr>
                <w:rFonts w:ascii="Times New Roman" w:hAnsi="Times New Roman"/>
                <w:lang w:val="ro-RO"/>
              </w:rPr>
              <w:t xml:space="preserve"> redactate în limba română direct pe ambalajul sau pe eticheta produsului alimentar.</w:t>
            </w:r>
          </w:p>
        </w:tc>
        <w:tc>
          <w:tcPr>
            <w:tcW w:w="1482" w:type="dxa"/>
            <w:gridSpan w:val="2"/>
            <w:tcBorders>
              <w:top w:val="single" w:sz="4" w:space="0" w:color="000000"/>
              <w:left w:val="single" w:sz="4" w:space="0" w:color="000000"/>
              <w:bottom w:val="single" w:sz="4" w:space="0" w:color="000000"/>
              <w:right w:val="single" w:sz="4" w:space="0" w:color="000000"/>
            </w:tcBorders>
          </w:tcPr>
          <w:p w14:paraId="68464A66"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Art.13 alin.(1) din Legea nr.279/2017</w:t>
            </w:r>
          </w:p>
        </w:tc>
        <w:tc>
          <w:tcPr>
            <w:tcW w:w="450" w:type="dxa"/>
            <w:gridSpan w:val="2"/>
            <w:tcBorders>
              <w:top w:val="single" w:sz="4" w:space="0" w:color="000000"/>
              <w:left w:val="single" w:sz="4" w:space="0" w:color="000000"/>
              <w:bottom w:val="single" w:sz="4" w:space="0" w:color="000000"/>
              <w:right w:val="single" w:sz="4" w:space="0" w:color="000000"/>
            </w:tcBorders>
          </w:tcPr>
          <w:p w14:paraId="6BA10976"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1BF4EEFA" w14:textId="77777777" w:rsidR="00FD7807" w:rsidRPr="00FD7807" w:rsidRDefault="00FD7807" w:rsidP="00FD7807">
            <w:pPr>
              <w:spacing w:after="0" w:line="240" w:lineRule="auto"/>
              <w:rPr>
                <w:rFonts w:ascii="Times New Roman" w:hAnsi="Times New Roman"/>
                <w:strike/>
                <w:lang w:val="ro-RO"/>
              </w:rPr>
            </w:pPr>
          </w:p>
        </w:tc>
        <w:tc>
          <w:tcPr>
            <w:tcW w:w="548" w:type="dxa"/>
            <w:gridSpan w:val="2"/>
            <w:tcBorders>
              <w:top w:val="single" w:sz="4" w:space="0" w:color="000000"/>
              <w:left w:val="single" w:sz="4" w:space="0" w:color="000000"/>
              <w:bottom w:val="single" w:sz="4" w:space="0" w:color="000000"/>
              <w:right w:val="single" w:sz="4" w:space="0" w:color="000000"/>
            </w:tcBorders>
          </w:tcPr>
          <w:p w14:paraId="1E80B115" w14:textId="77777777" w:rsidR="00FD7807" w:rsidRPr="00FD7807" w:rsidRDefault="00FD7807" w:rsidP="00FD7807">
            <w:pPr>
              <w:spacing w:after="0" w:line="240" w:lineRule="auto"/>
              <w:rPr>
                <w:rFonts w:ascii="Times New Roman" w:hAnsi="Times New Roman"/>
                <w:strike/>
                <w:lang w:val="ro-RO"/>
              </w:rPr>
            </w:pPr>
          </w:p>
        </w:tc>
        <w:tc>
          <w:tcPr>
            <w:tcW w:w="1668" w:type="dxa"/>
            <w:gridSpan w:val="2"/>
            <w:tcBorders>
              <w:top w:val="single" w:sz="4" w:space="0" w:color="000000"/>
              <w:left w:val="single" w:sz="4" w:space="0" w:color="000000"/>
              <w:bottom w:val="single" w:sz="4" w:space="0" w:color="000000"/>
              <w:right w:val="single" w:sz="4" w:space="0" w:color="000000"/>
            </w:tcBorders>
          </w:tcPr>
          <w:p w14:paraId="4A163850" w14:textId="77777777" w:rsidR="00FD7807" w:rsidRPr="00FD7807" w:rsidRDefault="00FD7807" w:rsidP="00FD7807">
            <w:pPr>
              <w:spacing w:after="0" w:line="240" w:lineRule="auto"/>
              <w:rPr>
                <w:rFonts w:ascii="Times New Roman" w:hAnsi="Times New Roman"/>
                <w:strike/>
                <w:lang w:val="ro-RO"/>
              </w:rPr>
            </w:pPr>
          </w:p>
        </w:tc>
        <w:tc>
          <w:tcPr>
            <w:tcW w:w="690" w:type="dxa"/>
            <w:gridSpan w:val="2"/>
            <w:tcBorders>
              <w:top w:val="single" w:sz="4" w:space="0" w:color="000000"/>
              <w:left w:val="single" w:sz="4" w:space="0" w:color="000000"/>
              <w:bottom w:val="single" w:sz="4" w:space="0" w:color="000000"/>
              <w:right w:val="single" w:sz="4" w:space="0" w:color="000000"/>
            </w:tcBorders>
          </w:tcPr>
          <w:p w14:paraId="517B2C0E" w14:textId="77777777" w:rsidR="00FD7807" w:rsidRPr="00FD7807" w:rsidRDefault="00FD7807" w:rsidP="00FD7807">
            <w:pPr>
              <w:spacing w:after="0" w:line="240" w:lineRule="auto"/>
              <w:rPr>
                <w:rFonts w:ascii="Times New Roman" w:hAnsi="Times New Roman"/>
                <w:sz w:val="32"/>
                <w:lang w:val="ro-RO"/>
              </w:rPr>
            </w:pPr>
          </w:p>
          <w:p w14:paraId="7D55EA8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10</w:t>
            </w:r>
          </w:p>
        </w:tc>
      </w:tr>
      <w:tr w:rsidR="00FD7807" w:rsidRPr="00FD7807" w14:paraId="32477223" w14:textId="77777777" w:rsidTr="0061393C">
        <w:trPr>
          <w:gridAfter w:val="1"/>
          <w:wAfter w:w="90" w:type="dxa"/>
          <w:trHeight w:val="357"/>
        </w:trPr>
        <w:tc>
          <w:tcPr>
            <w:tcW w:w="9238" w:type="dxa"/>
            <w:gridSpan w:val="15"/>
          </w:tcPr>
          <w:p w14:paraId="294AB67C" w14:textId="77777777" w:rsidR="00FD7807" w:rsidRPr="00FD7807" w:rsidRDefault="00FD7807" w:rsidP="00FD7807">
            <w:pPr>
              <w:spacing w:after="0" w:line="240" w:lineRule="auto"/>
              <w:jc w:val="center"/>
              <w:rPr>
                <w:rFonts w:ascii="Times New Roman" w:hAnsi="Times New Roman"/>
                <w:sz w:val="24"/>
                <w:lang w:val="ro-RO"/>
              </w:rPr>
            </w:pPr>
            <w:r w:rsidRPr="00FD7807">
              <w:rPr>
                <w:rFonts w:ascii="Times New Roman" w:hAnsi="Times New Roman"/>
                <w:b/>
                <w:lang w:val="ro-RO"/>
              </w:rPr>
              <w:t>Cerințe privind deșeurile alimentare</w:t>
            </w:r>
          </w:p>
        </w:tc>
      </w:tr>
      <w:tr w:rsidR="00FD7807" w:rsidRPr="00FD7807" w14:paraId="6FD4545A" w14:textId="77777777" w:rsidTr="0061393C">
        <w:trPr>
          <w:gridAfter w:val="1"/>
          <w:wAfter w:w="90" w:type="dxa"/>
          <w:trHeight w:val="1264"/>
        </w:trPr>
        <w:tc>
          <w:tcPr>
            <w:tcW w:w="702" w:type="dxa"/>
            <w:gridSpan w:val="2"/>
          </w:tcPr>
          <w:p w14:paraId="67311723"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55.</w:t>
            </w:r>
          </w:p>
        </w:tc>
        <w:tc>
          <w:tcPr>
            <w:tcW w:w="3150" w:type="dxa"/>
          </w:tcPr>
          <w:p w14:paraId="61517BA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Deșeurile alimentare, subprodusele alimentare necomestibile și alte resturi sunt îndepărtate din încăperile în care sunt prezente produsele alimentare?</w:t>
            </w:r>
          </w:p>
        </w:tc>
        <w:tc>
          <w:tcPr>
            <w:tcW w:w="1482" w:type="dxa"/>
            <w:gridSpan w:val="2"/>
          </w:tcPr>
          <w:p w14:paraId="0E01524B"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Art.14 alin.(1) din Legea nr.296/2017</w:t>
            </w:r>
          </w:p>
        </w:tc>
        <w:tc>
          <w:tcPr>
            <w:tcW w:w="450" w:type="dxa"/>
            <w:gridSpan w:val="2"/>
          </w:tcPr>
          <w:p w14:paraId="63BEC98E"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29474346"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2DECA37B" w14:textId="77777777" w:rsidR="00FD7807" w:rsidRPr="00FD7807" w:rsidRDefault="00FD7807" w:rsidP="00FD7807">
            <w:pPr>
              <w:spacing w:after="0" w:line="240" w:lineRule="auto"/>
              <w:rPr>
                <w:rFonts w:ascii="Times New Roman" w:hAnsi="Times New Roman"/>
                <w:lang w:val="ro-RO"/>
              </w:rPr>
            </w:pPr>
          </w:p>
        </w:tc>
        <w:tc>
          <w:tcPr>
            <w:tcW w:w="1668" w:type="dxa"/>
            <w:gridSpan w:val="2"/>
          </w:tcPr>
          <w:p w14:paraId="6A48715C" w14:textId="77777777" w:rsidR="00FD7807" w:rsidRPr="00FD7807" w:rsidRDefault="00FD7807" w:rsidP="00FD7807">
            <w:pPr>
              <w:spacing w:after="0" w:line="240" w:lineRule="auto"/>
              <w:rPr>
                <w:rFonts w:ascii="Times New Roman" w:hAnsi="Times New Roman"/>
                <w:lang w:val="ro-RO"/>
              </w:rPr>
            </w:pPr>
          </w:p>
        </w:tc>
        <w:tc>
          <w:tcPr>
            <w:tcW w:w="690" w:type="dxa"/>
            <w:gridSpan w:val="2"/>
          </w:tcPr>
          <w:p w14:paraId="7831C1CA" w14:textId="77777777" w:rsidR="00FD7807" w:rsidRPr="00FD7807" w:rsidRDefault="00FD7807" w:rsidP="00FD7807">
            <w:pPr>
              <w:spacing w:after="0" w:line="240" w:lineRule="auto"/>
              <w:rPr>
                <w:rFonts w:ascii="Times New Roman" w:hAnsi="Times New Roman"/>
                <w:sz w:val="24"/>
                <w:lang w:val="ro-RO"/>
              </w:rPr>
            </w:pPr>
          </w:p>
          <w:p w14:paraId="27E46DC0" w14:textId="77777777" w:rsidR="00FD7807" w:rsidRPr="00FD7807" w:rsidRDefault="00FD7807" w:rsidP="00FD7807">
            <w:pPr>
              <w:spacing w:after="0" w:line="240" w:lineRule="auto"/>
              <w:rPr>
                <w:rFonts w:ascii="Times New Roman" w:hAnsi="Times New Roman"/>
                <w:sz w:val="19"/>
                <w:lang w:val="ro-RO"/>
              </w:rPr>
            </w:pPr>
          </w:p>
          <w:p w14:paraId="015332E6"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289B3B9C" w14:textId="77777777" w:rsidTr="0061393C">
        <w:trPr>
          <w:gridAfter w:val="1"/>
          <w:wAfter w:w="90" w:type="dxa"/>
          <w:trHeight w:val="1781"/>
        </w:trPr>
        <w:tc>
          <w:tcPr>
            <w:tcW w:w="702" w:type="dxa"/>
            <w:gridSpan w:val="2"/>
          </w:tcPr>
          <w:p w14:paraId="48DE7CF6" w14:textId="760C5FFB" w:rsidR="00FD7807" w:rsidRPr="00FD7807" w:rsidRDefault="00FD7807" w:rsidP="00FD7807">
            <w:pPr>
              <w:spacing w:after="0" w:line="240" w:lineRule="auto"/>
              <w:rPr>
                <w:rFonts w:ascii="Times New Roman" w:hAnsi="Times New Roman"/>
                <w:b/>
                <w:sz w:val="24"/>
                <w:lang w:val="ro-RO"/>
              </w:rPr>
            </w:pPr>
            <w:r w:rsidRPr="00FD7807">
              <w:rPr>
                <w:rFonts w:ascii="Times New Roman" w:hAnsi="Times New Roman"/>
                <w:b/>
                <w:sz w:val="24"/>
                <w:lang w:val="ro-RO"/>
              </w:rPr>
              <w:t>56.</w:t>
            </w:r>
          </w:p>
        </w:tc>
        <w:tc>
          <w:tcPr>
            <w:tcW w:w="3150" w:type="dxa"/>
          </w:tcPr>
          <w:p w14:paraId="1A6CC2A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Deșeurile alimentare, subprodusele alimentare necomestibile și alte resturi se depozitează în containere care se pot închide și care sunt</w:t>
            </w:r>
          </w:p>
          <w:p w14:paraId="59757AD4"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construite și ținute în condiții ce</w:t>
            </w:r>
          </w:p>
          <w:p w14:paraId="0AF60D42"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permit să fie igienizate, iar în caz  de necesitate, și dezinfecția?</w:t>
            </w:r>
          </w:p>
        </w:tc>
        <w:tc>
          <w:tcPr>
            <w:tcW w:w="1482" w:type="dxa"/>
            <w:gridSpan w:val="2"/>
          </w:tcPr>
          <w:p w14:paraId="1C674238"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Art.14 alin.(2) din Legea nr.296/2017</w:t>
            </w:r>
          </w:p>
        </w:tc>
        <w:tc>
          <w:tcPr>
            <w:tcW w:w="450" w:type="dxa"/>
            <w:gridSpan w:val="2"/>
          </w:tcPr>
          <w:p w14:paraId="40641C62" w14:textId="77777777" w:rsidR="00FD7807" w:rsidRPr="00FD7807" w:rsidRDefault="00FD7807" w:rsidP="00FD7807">
            <w:pPr>
              <w:spacing w:after="0" w:line="240" w:lineRule="auto"/>
              <w:jc w:val="both"/>
              <w:rPr>
                <w:rFonts w:ascii="Times New Roman" w:hAnsi="Times New Roman"/>
                <w:lang w:val="ro-RO"/>
              </w:rPr>
            </w:pPr>
          </w:p>
        </w:tc>
        <w:tc>
          <w:tcPr>
            <w:tcW w:w="548" w:type="dxa"/>
            <w:gridSpan w:val="2"/>
          </w:tcPr>
          <w:p w14:paraId="5BA1C4B9" w14:textId="77777777" w:rsidR="00FD7807" w:rsidRPr="00FD7807" w:rsidRDefault="00FD7807" w:rsidP="00FD7807">
            <w:pPr>
              <w:spacing w:after="0" w:line="240" w:lineRule="auto"/>
              <w:rPr>
                <w:rFonts w:ascii="Times New Roman" w:hAnsi="Times New Roman"/>
                <w:lang w:val="ro-RO"/>
              </w:rPr>
            </w:pPr>
          </w:p>
        </w:tc>
        <w:tc>
          <w:tcPr>
            <w:tcW w:w="548" w:type="dxa"/>
            <w:gridSpan w:val="2"/>
          </w:tcPr>
          <w:p w14:paraId="6804E757" w14:textId="77777777" w:rsidR="00FD7807" w:rsidRPr="00FD7807" w:rsidRDefault="00FD7807" w:rsidP="00FD7807">
            <w:pPr>
              <w:spacing w:after="0" w:line="240" w:lineRule="auto"/>
              <w:rPr>
                <w:rFonts w:ascii="Times New Roman" w:hAnsi="Times New Roman"/>
                <w:lang w:val="ro-RO"/>
              </w:rPr>
            </w:pPr>
          </w:p>
        </w:tc>
        <w:tc>
          <w:tcPr>
            <w:tcW w:w="1668" w:type="dxa"/>
            <w:gridSpan w:val="2"/>
          </w:tcPr>
          <w:p w14:paraId="1F2BD14B" w14:textId="77777777" w:rsidR="00FD7807" w:rsidRPr="00FD7807" w:rsidRDefault="00FD7807" w:rsidP="00FD7807">
            <w:pPr>
              <w:spacing w:after="0" w:line="240" w:lineRule="auto"/>
              <w:rPr>
                <w:rFonts w:ascii="Times New Roman" w:hAnsi="Times New Roman"/>
                <w:lang w:val="ro-RO"/>
              </w:rPr>
            </w:pPr>
          </w:p>
        </w:tc>
        <w:tc>
          <w:tcPr>
            <w:tcW w:w="690" w:type="dxa"/>
            <w:gridSpan w:val="2"/>
          </w:tcPr>
          <w:p w14:paraId="6F08F82B" w14:textId="77777777" w:rsidR="00FD7807" w:rsidRPr="00FD7807" w:rsidRDefault="00FD7807" w:rsidP="00FD7807">
            <w:pPr>
              <w:spacing w:after="0" w:line="240" w:lineRule="auto"/>
              <w:rPr>
                <w:rFonts w:ascii="Times New Roman" w:hAnsi="Times New Roman"/>
                <w:sz w:val="32"/>
                <w:lang w:val="ro-RO"/>
              </w:rPr>
            </w:pPr>
          </w:p>
          <w:p w14:paraId="4625863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4A735B99" w14:textId="77777777" w:rsidTr="0061393C">
        <w:trPr>
          <w:gridAfter w:val="1"/>
          <w:wAfter w:w="90" w:type="dxa"/>
          <w:trHeight w:val="1770"/>
        </w:trPr>
        <w:tc>
          <w:tcPr>
            <w:tcW w:w="702" w:type="dxa"/>
            <w:gridSpan w:val="2"/>
            <w:tcBorders>
              <w:top w:val="single" w:sz="4" w:space="0" w:color="auto"/>
            </w:tcBorders>
          </w:tcPr>
          <w:p w14:paraId="3071A774"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57.</w:t>
            </w:r>
          </w:p>
        </w:tc>
        <w:tc>
          <w:tcPr>
            <w:tcW w:w="3150" w:type="dxa"/>
          </w:tcPr>
          <w:p w14:paraId="1331CD35"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Deșeurile alimentare, subprodusele alimentare necomestibile și alte resturi sânt eliminate în mod igienic, asigurându-se protecția mediului, astfel încât acestea să nu constituie o sursă directă sau</w:t>
            </w:r>
          </w:p>
          <w:p w14:paraId="789A2957"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indirectă de contaminare?</w:t>
            </w:r>
          </w:p>
        </w:tc>
        <w:tc>
          <w:tcPr>
            <w:tcW w:w="1482" w:type="dxa"/>
            <w:gridSpan w:val="2"/>
          </w:tcPr>
          <w:p w14:paraId="4D30EC8F"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Art.14 alin.(4) din Legea nr.296/2017</w:t>
            </w:r>
          </w:p>
        </w:tc>
        <w:tc>
          <w:tcPr>
            <w:tcW w:w="450" w:type="dxa"/>
            <w:gridSpan w:val="2"/>
          </w:tcPr>
          <w:p w14:paraId="68F010D3"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5CC2578D"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6A5A174"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3B2FA1D4"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2D600ED2" w14:textId="77777777" w:rsidR="00FD7807" w:rsidRPr="00FD7807" w:rsidRDefault="00FD7807" w:rsidP="00FD7807">
            <w:pPr>
              <w:spacing w:after="0" w:line="240" w:lineRule="auto"/>
              <w:rPr>
                <w:rFonts w:ascii="Times New Roman" w:hAnsi="Times New Roman"/>
                <w:sz w:val="24"/>
                <w:lang w:val="ro-RO"/>
              </w:rPr>
            </w:pPr>
          </w:p>
          <w:p w14:paraId="592548BB" w14:textId="77777777" w:rsidR="00FD7807" w:rsidRPr="00FD7807" w:rsidRDefault="00FD7807" w:rsidP="00FD7807">
            <w:pPr>
              <w:spacing w:after="0" w:line="240" w:lineRule="auto"/>
              <w:rPr>
                <w:rFonts w:ascii="Times New Roman" w:hAnsi="Times New Roman"/>
                <w:sz w:val="24"/>
                <w:lang w:val="ro-RO"/>
              </w:rPr>
            </w:pPr>
          </w:p>
          <w:p w14:paraId="066421D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10</w:t>
            </w:r>
          </w:p>
        </w:tc>
      </w:tr>
      <w:tr w:rsidR="00FD7807" w:rsidRPr="00FD7807" w14:paraId="48231908" w14:textId="77777777" w:rsidTr="0061393C">
        <w:trPr>
          <w:gridAfter w:val="1"/>
          <w:wAfter w:w="90" w:type="dxa"/>
          <w:trHeight w:val="340"/>
        </w:trPr>
        <w:tc>
          <w:tcPr>
            <w:tcW w:w="9238" w:type="dxa"/>
            <w:gridSpan w:val="15"/>
          </w:tcPr>
          <w:p w14:paraId="468DC749"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privind personalul unității</w:t>
            </w:r>
          </w:p>
        </w:tc>
      </w:tr>
      <w:tr w:rsidR="00FD7807" w:rsidRPr="00FD7807" w14:paraId="070EF5C2" w14:textId="77777777" w:rsidTr="0061393C">
        <w:trPr>
          <w:gridAfter w:val="1"/>
          <w:wAfter w:w="90" w:type="dxa"/>
          <w:trHeight w:val="2046"/>
        </w:trPr>
        <w:tc>
          <w:tcPr>
            <w:tcW w:w="660" w:type="dxa"/>
          </w:tcPr>
          <w:p w14:paraId="60D9FBE3"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lastRenderedPageBreak/>
              <w:t>58.</w:t>
            </w:r>
          </w:p>
        </w:tc>
        <w:tc>
          <w:tcPr>
            <w:tcW w:w="3192" w:type="dxa"/>
            <w:gridSpan w:val="2"/>
          </w:tcPr>
          <w:p w14:paraId="25A1199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Persoanele care lucrează în zona de manipulare a produselor alimentare dețin carnet medical și au fost supuse controlului medical la angajare și periodic ulterior?</w:t>
            </w:r>
          </w:p>
        </w:tc>
        <w:tc>
          <w:tcPr>
            <w:tcW w:w="1482" w:type="dxa"/>
            <w:gridSpan w:val="2"/>
          </w:tcPr>
          <w:p w14:paraId="305FA5CD"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Art.16 alin.(1) din Legea nr.296/2017</w:t>
            </w:r>
          </w:p>
          <w:p w14:paraId="60686B2F" w14:textId="77777777" w:rsidR="00FD7807" w:rsidRPr="00FD7807" w:rsidRDefault="00FD7807" w:rsidP="00FD7807">
            <w:pPr>
              <w:spacing w:after="0" w:line="240" w:lineRule="auto"/>
              <w:jc w:val="center"/>
              <w:rPr>
                <w:rFonts w:ascii="Times New Roman" w:hAnsi="Times New Roman"/>
                <w:sz w:val="23"/>
                <w:lang w:val="ro-RO"/>
              </w:rPr>
            </w:pPr>
          </w:p>
          <w:p w14:paraId="20E4CF61"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Art.21</w:t>
            </w:r>
            <w:r w:rsidRPr="00FD7807">
              <w:rPr>
                <w:rFonts w:ascii="Times New Roman" w:hAnsi="Times New Roman"/>
                <w:vertAlign w:val="superscript"/>
                <w:lang w:val="ro-RO"/>
              </w:rPr>
              <w:t>4</w:t>
            </w:r>
            <w:r w:rsidRPr="00FD7807">
              <w:rPr>
                <w:rFonts w:ascii="Times New Roman" w:hAnsi="Times New Roman"/>
                <w:lang w:val="ro-RO"/>
              </w:rPr>
              <w:t xml:space="preserve"> alin.(4) și (5) din</w:t>
            </w:r>
          </w:p>
          <w:p w14:paraId="04F485E6"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Legea nr.231/2010</w:t>
            </w:r>
          </w:p>
        </w:tc>
        <w:tc>
          <w:tcPr>
            <w:tcW w:w="450" w:type="dxa"/>
            <w:gridSpan w:val="2"/>
          </w:tcPr>
          <w:p w14:paraId="33C16ADF"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1E2DCE32"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E4C1E31"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292F2953"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115121BB" w14:textId="77777777" w:rsidR="00FD7807" w:rsidRPr="00FD7807" w:rsidRDefault="00FD7807" w:rsidP="00FD7807">
            <w:pPr>
              <w:spacing w:after="0" w:line="240" w:lineRule="auto"/>
              <w:rPr>
                <w:rFonts w:ascii="Times New Roman" w:hAnsi="Times New Roman"/>
                <w:sz w:val="24"/>
                <w:lang w:val="ro-RO"/>
              </w:rPr>
            </w:pPr>
          </w:p>
          <w:p w14:paraId="7087CED5" w14:textId="77777777" w:rsidR="00FD7807" w:rsidRPr="00FD7807" w:rsidRDefault="00FD7807" w:rsidP="00FD7807">
            <w:pPr>
              <w:spacing w:after="0" w:line="240" w:lineRule="auto"/>
              <w:rPr>
                <w:rFonts w:ascii="Times New Roman" w:hAnsi="Times New Roman"/>
                <w:sz w:val="24"/>
                <w:lang w:val="ro-RO"/>
              </w:rPr>
            </w:pPr>
          </w:p>
          <w:p w14:paraId="2516C1A8" w14:textId="77777777" w:rsidR="00FD7807" w:rsidRPr="00FD7807" w:rsidRDefault="00FD7807" w:rsidP="00FD7807">
            <w:pPr>
              <w:spacing w:after="0" w:line="240" w:lineRule="auto"/>
              <w:rPr>
                <w:rFonts w:ascii="Times New Roman" w:hAnsi="Times New Roman"/>
                <w:sz w:val="29"/>
                <w:lang w:val="ro-RO"/>
              </w:rPr>
            </w:pPr>
          </w:p>
          <w:p w14:paraId="751022AB"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303CCD15" w14:textId="77777777" w:rsidTr="0061393C">
        <w:trPr>
          <w:gridAfter w:val="1"/>
          <w:wAfter w:w="90" w:type="dxa"/>
          <w:trHeight w:val="2277"/>
        </w:trPr>
        <w:tc>
          <w:tcPr>
            <w:tcW w:w="660" w:type="dxa"/>
          </w:tcPr>
          <w:p w14:paraId="186B605C"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59.</w:t>
            </w:r>
          </w:p>
        </w:tc>
        <w:tc>
          <w:tcPr>
            <w:tcW w:w="3192" w:type="dxa"/>
            <w:gridSpan w:val="2"/>
          </w:tcPr>
          <w:p w14:paraId="6A5C654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Persoanele care sunt implicate la producerea și distribuirea de produse alimentare sunt instruite în materie de igienă, sănătate publică, igienă a produselor alimentare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igienă a muncii, sânt atestate conform reglementărilor în domeniul alimentar aplicabile domeniului de activitate a unității?</w:t>
            </w:r>
          </w:p>
        </w:tc>
        <w:tc>
          <w:tcPr>
            <w:tcW w:w="1482" w:type="dxa"/>
            <w:gridSpan w:val="2"/>
          </w:tcPr>
          <w:p w14:paraId="75A6A6BD"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Art.23 alin.(1) din Legea nr.306/2018</w:t>
            </w:r>
          </w:p>
        </w:tc>
        <w:tc>
          <w:tcPr>
            <w:tcW w:w="450" w:type="dxa"/>
            <w:gridSpan w:val="2"/>
          </w:tcPr>
          <w:p w14:paraId="15579F38"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5D83D2E0"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53DC9AC"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E6E8D59"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02315C36" w14:textId="77777777" w:rsidR="00FD7807" w:rsidRPr="00FD7807" w:rsidRDefault="00FD7807" w:rsidP="00FD7807">
            <w:pPr>
              <w:spacing w:after="0" w:line="240" w:lineRule="auto"/>
              <w:rPr>
                <w:rFonts w:ascii="Times New Roman" w:hAnsi="Times New Roman"/>
                <w:sz w:val="24"/>
                <w:lang w:val="ro-RO"/>
              </w:rPr>
            </w:pPr>
          </w:p>
          <w:p w14:paraId="3AAB4508" w14:textId="77777777" w:rsidR="00FD7807" w:rsidRPr="00FD7807" w:rsidRDefault="00FD7807" w:rsidP="00FD7807">
            <w:pPr>
              <w:spacing w:after="0" w:line="240" w:lineRule="auto"/>
              <w:rPr>
                <w:rFonts w:ascii="Times New Roman" w:hAnsi="Times New Roman"/>
                <w:sz w:val="24"/>
                <w:lang w:val="ro-RO"/>
              </w:rPr>
            </w:pPr>
          </w:p>
          <w:p w14:paraId="57840D56" w14:textId="77777777" w:rsidR="00FD7807" w:rsidRPr="00FD7807" w:rsidRDefault="00FD7807" w:rsidP="00FD7807">
            <w:pPr>
              <w:spacing w:after="0" w:line="240" w:lineRule="auto"/>
              <w:rPr>
                <w:rFonts w:ascii="Times New Roman" w:hAnsi="Times New Roman"/>
                <w:sz w:val="24"/>
                <w:lang w:val="ro-RO"/>
              </w:rPr>
            </w:pPr>
          </w:p>
          <w:p w14:paraId="00008D63"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3EB5B5C3" w14:textId="77777777" w:rsidTr="0061393C">
        <w:trPr>
          <w:gridAfter w:val="1"/>
          <w:wAfter w:w="90" w:type="dxa"/>
          <w:trHeight w:val="1264"/>
        </w:trPr>
        <w:tc>
          <w:tcPr>
            <w:tcW w:w="660" w:type="dxa"/>
          </w:tcPr>
          <w:p w14:paraId="03746EDD"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60.</w:t>
            </w:r>
          </w:p>
        </w:tc>
        <w:tc>
          <w:tcPr>
            <w:tcW w:w="3192" w:type="dxa"/>
            <w:gridSpan w:val="2"/>
          </w:tcPr>
          <w:p w14:paraId="24CDB4CE"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Persoanele care lucrează în zona de manipulare a produselor alimentare poartă o vestimentație adecvată, curată și, după caz, echipament de  protecție?</w:t>
            </w:r>
          </w:p>
        </w:tc>
        <w:tc>
          <w:tcPr>
            <w:tcW w:w="1482" w:type="dxa"/>
            <w:gridSpan w:val="2"/>
          </w:tcPr>
          <w:p w14:paraId="029E163C"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Art.16 alin.(1) din Legea nr.296/2017</w:t>
            </w:r>
          </w:p>
        </w:tc>
        <w:tc>
          <w:tcPr>
            <w:tcW w:w="450" w:type="dxa"/>
            <w:gridSpan w:val="2"/>
          </w:tcPr>
          <w:p w14:paraId="05C7B5A5"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5990371C"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C9F188A"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4E7D157D"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2FAE2E75" w14:textId="77777777" w:rsidR="00FD7807" w:rsidRPr="00FD7807" w:rsidRDefault="00FD7807" w:rsidP="00FD7807">
            <w:pPr>
              <w:spacing w:after="0" w:line="240" w:lineRule="auto"/>
              <w:rPr>
                <w:rFonts w:ascii="Times New Roman" w:hAnsi="Times New Roman"/>
                <w:sz w:val="24"/>
                <w:lang w:val="ro-RO"/>
              </w:rPr>
            </w:pPr>
          </w:p>
          <w:p w14:paraId="4839145F" w14:textId="77777777" w:rsidR="00FD7807" w:rsidRPr="00FD7807" w:rsidRDefault="00FD7807" w:rsidP="00FD7807">
            <w:pPr>
              <w:spacing w:after="0" w:line="240" w:lineRule="auto"/>
              <w:rPr>
                <w:rFonts w:ascii="Times New Roman" w:hAnsi="Times New Roman"/>
                <w:sz w:val="19"/>
                <w:lang w:val="ro-RO"/>
              </w:rPr>
            </w:pPr>
          </w:p>
          <w:p w14:paraId="50CF607F"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12</w:t>
            </w:r>
          </w:p>
        </w:tc>
      </w:tr>
      <w:tr w:rsidR="00FD7807" w:rsidRPr="00FD7807" w14:paraId="276FFFFD" w14:textId="77777777" w:rsidTr="0061393C">
        <w:trPr>
          <w:gridAfter w:val="1"/>
          <w:wAfter w:w="90" w:type="dxa"/>
          <w:trHeight w:val="340"/>
        </w:trPr>
        <w:tc>
          <w:tcPr>
            <w:tcW w:w="9238" w:type="dxa"/>
            <w:gridSpan w:val="15"/>
          </w:tcPr>
          <w:p w14:paraId="5C0ADA92"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Cerințe privind mijloacele de transport a produselor alimentare</w:t>
            </w:r>
          </w:p>
        </w:tc>
      </w:tr>
      <w:tr w:rsidR="00FD7807" w:rsidRPr="00FD7807" w14:paraId="29A4C92A" w14:textId="77777777" w:rsidTr="0061393C">
        <w:trPr>
          <w:gridAfter w:val="1"/>
          <w:wAfter w:w="90" w:type="dxa"/>
          <w:trHeight w:val="1011"/>
        </w:trPr>
        <w:tc>
          <w:tcPr>
            <w:tcW w:w="660" w:type="dxa"/>
          </w:tcPr>
          <w:p w14:paraId="679A20A7"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61.</w:t>
            </w:r>
          </w:p>
        </w:tc>
        <w:tc>
          <w:tcPr>
            <w:tcW w:w="3192" w:type="dxa"/>
            <w:gridSpan w:val="2"/>
          </w:tcPr>
          <w:p w14:paraId="1EE387B4"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Produsele alimentare sunt transportate cu mijloace de transport care dețin autorizație</w:t>
            </w:r>
          </w:p>
          <w:p w14:paraId="19D9C07C"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sanitar-veterinară valabilă?</w:t>
            </w:r>
          </w:p>
        </w:tc>
        <w:tc>
          <w:tcPr>
            <w:tcW w:w="1482" w:type="dxa"/>
            <w:gridSpan w:val="2"/>
          </w:tcPr>
          <w:p w14:paraId="51BA2272"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Art.20 alin.(3) din Legea nr.306/2018</w:t>
            </w:r>
          </w:p>
        </w:tc>
        <w:tc>
          <w:tcPr>
            <w:tcW w:w="450" w:type="dxa"/>
            <w:gridSpan w:val="2"/>
          </w:tcPr>
          <w:p w14:paraId="6CC8619A"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5E554A41"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090E7C74"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0BC923A5"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3E691894" w14:textId="77777777" w:rsidR="00FD7807" w:rsidRPr="00FD7807" w:rsidRDefault="00FD7807" w:rsidP="00FD7807">
            <w:pPr>
              <w:spacing w:after="0" w:line="240" w:lineRule="auto"/>
              <w:rPr>
                <w:rFonts w:ascii="Times New Roman" w:hAnsi="Times New Roman"/>
                <w:sz w:val="32"/>
                <w:lang w:val="ro-RO"/>
              </w:rPr>
            </w:pPr>
          </w:p>
          <w:p w14:paraId="60E0C2FA"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20</w:t>
            </w:r>
          </w:p>
        </w:tc>
      </w:tr>
      <w:tr w:rsidR="00FD7807" w:rsidRPr="00FD7807" w14:paraId="6826847B" w14:textId="77777777" w:rsidTr="0061393C">
        <w:trPr>
          <w:gridAfter w:val="1"/>
          <w:wAfter w:w="90" w:type="dxa"/>
          <w:trHeight w:val="1518"/>
        </w:trPr>
        <w:tc>
          <w:tcPr>
            <w:tcW w:w="660" w:type="dxa"/>
          </w:tcPr>
          <w:p w14:paraId="180DF4D9"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62.</w:t>
            </w:r>
          </w:p>
        </w:tc>
        <w:tc>
          <w:tcPr>
            <w:tcW w:w="3192" w:type="dxa"/>
            <w:gridSpan w:val="2"/>
          </w:tcPr>
          <w:p w14:paraId="6A76EE4A"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Mijloacele de transport și/sau containerele utilizate pentru transportul diferitor produse alimentare și/sau altor încărcături sunt supuse unei igienizări eficiente între încărcări?</w:t>
            </w:r>
          </w:p>
        </w:tc>
        <w:tc>
          <w:tcPr>
            <w:tcW w:w="1482" w:type="dxa"/>
            <w:gridSpan w:val="2"/>
          </w:tcPr>
          <w:p w14:paraId="6FA07555"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Art.12 alin.(4) din Legea nr.296/2017</w:t>
            </w:r>
          </w:p>
        </w:tc>
        <w:tc>
          <w:tcPr>
            <w:tcW w:w="450" w:type="dxa"/>
            <w:gridSpan w:val="2"/>
          </w:tcPr>
          <w:p w14:paraId="79C21FA8"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274571E2"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2E2EBCB3"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5209F173"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62809B1F" w14:textId="77777777" w:rsidR="00FD7807" w:rsidRPr="00FD7807" w:rsidRDefault="00FD7807" w:rsidP="00FD7807">
            <w:pPr>
              <w:spacing w:after="0" w:line="240" w:lineRule="auto"/>
              <w:rPr>
                <w:rFonts w:ascii="Times New Roman" w:hAnsi="Times New Roman"/>
                <w:sz w:val="24"/>
                <w:lang w:val="ro-RO"/>
              </w:rPr>
            </w:pPr>
          </w:p>
          <w:p w14:paraId="7ACBE600" w14:textId="77777777" w:rsidR="00FD7807" w:rsidRPr="00FD7807" w:rsidRDefault="00FD7807" w:rsidP="00FD7807">
            <w:pPr>
              <w:spacing w:after="0" w:line="240" w:lineRule="auto"/>
              <w:rPr>
                <w:rFonts w:ascii="Times New Roman" w:hAnsi="Times New Roman"/>
                <w:sz w:val="30"/>
                <w:lang w:val="ro-RO"/>
              </w:rPr>
            </w:pPr>
          </w:p>
          <w:p w14:paraId="7B4383DC"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lang w:val="ro-RO"/>
              </w:rPr>
              <w:t>15</w:t>
            </w:r>
          </w:p>
        </w:tc>
      </w:tr>
      <w:tr w:rsidR="00FD7807" w:rsidRPr="00FD7807" w14:paraId="7A725678" w14:textId="77777777" w:rsidTr="0061393C">
        <w:trPr>
          <w:gridAfter w:val="1"/>
          <w:wAfter w:w="90" w:type="dxa"/>
          <w:trHeight w:val="2022"/>
        </w:trPr>
        <w:tc>
          <w:tcPr>
            <w:tcW w:w="660" w:type="dxa"/>
          </w:tcPr>
          <w:p w14:paraId="7579E1A0" w14:textId="77777777" w:rsidR="00FD7807" w:rsidRPr="00FD7807" w:rsidRDefault="00FD7807" w:rsidP="00F018E2">
            <w:pPr>
              <w:spacing w:after="0" w:line="240" w:lineRule="auto"/>
              <w:rPr>
                <w:rFonts w:ascii="Times New Roman" w:hAnsi="Times New Roman"/>
                <w:b/>
                <w:sz w:val="24"/>
                <w:lang w:val="ro-RO"/>
              </w:rPr>
            </w:pPr>
            <w:r w:rsidRPr="00FD7807">
              <w:rPr>
                <w:rFonts w:ascii="Times New Roman" w:hAnsi="Times New Roman"/>
                <w:b/>
                <w:sz w:val="24"/>
                <w:lang w:val="ro-RO"/>
              </w:rPr>
              <w:t>63.</w:t>
            </w:r>
          </w:p>
        </w:tc>
        <w:tc>
          <w:tcPr>
            <w:tcW w:w="3192" w:type="dxa"/>
            <w:gridSpan w:val="2"/>
          </w:tcPr>
          <w:p w14:paraId="5FD1B048"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Mijloacele de transport </w:t>
            </w:r>
            <w:proofErr w:type="spellStart"/>
            <w:r w:rsidRPr="00FD7807">
              <w:rPr>
                <w:rFonts w:ascii="Times New Roman" w:hAnsi="Times New Roman"/>
                <w:lang w:val="ro-RO"/>
              </w:rPr>
              <w:t>şi</w:t>
            </w:r>
            <w:proofErr w:type="spellEnd"/>
            <w:r w:rsidRPr="00FD7807">
              <w:rPr>
                <w:rFonts w:ascii="Times New Roman" w:hAnsi="Times New Roman"/>
                <w:lang w:val="ro-RO"/>
              </w:rPr>
              <w:t>/sau containerele utilizate pentru transportul produselor alimentare asigură:</w:t>
            </w:r>
          </w:p>
          <w:p w14:paraId="0A64AF6C"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w:t>
            </w:r>
            <w:proofErr w:type="spellStart"/>
            <w:r w:rsidRPr="00FD7807">
              <w:rPr>
                <w:rFonts w:ascii="Times New Roman" w:hAnsi="Times New Roman"/>
                <w:lang w:val="ro-RO"/>
              </w:rPr>
              <w:t>menţinerea</w:t>
            </w:r>
            <w:proofErr w:type="spellEnd"/>
            <w:r w:rsidRPr="00FD7807">
              <w:rPr>
                <w:rFonts w:ascii="Times New Roman" w:hAnsi="Times New Roman"/>
                <w:lang w:val="ro-RO"/>
              </w:rPr>
              <w:t xml:space="preserve"> acestora produse la temperaturi corespunzătoare;</w:t>
            </w:r>
          </w:p>
          <w:p w14:paraId="53AA7FF9" w14:textId="77777777" w:rsidR="00FD7807" w:rsidRPr="00FD7807" w:rsidRDefault="00FD7807" w:rsidP="00FD7807">
            <w:pPr>
              <w:spacing w:after="0" w:line="240" w:lineRule="auto"/>
              <w:jc w:val="both"/>
              <w:rPr>
                <w:rFonts w:ascii="Times New Roman" w:hAnsi="Times New Roman"/>
                <w:lang w:val="ro-RO"/>
              </w:rPr>
            </w:pPr>
            <w:r w:rsidRPr="00FD7807">
              <w:rPr>
                <w:rFonts w:ascii="Times New Roman" w:hAnsi="Times New Roman"/>
                <w:lang w:val="ro-RO"/>
              </w:rPr>
              <w:t xml:space="preserve">-monitorizarea </w:t>
            </w:r>
            <w:proofErr w:type="spellStart"/>
            <w:r w:rsidRPr="00FD7807">
              <w:rPr>
                <w:rFonts w:ascii="Times New Roman" w:hAnsi="Times New Roman"/>
                <w:lang w:val="ro-RO"/>
              </w:rPr>
              <w:t>şi</w:t>
            </w:r>
            <w:proofErr w:type="spellEnd"/>
            <w:r w:rsidRPr="00FD7807">
              <w:rPr>
                <w:rFonts w:ascii="Times New Roman" w:hAnsi="Times New Roman"/>
                <w:lang w:val="ro-RO"/>
              </w:rPr>
              <w:t xml:space="preserve"> înregistrarea temperaturii de transportare?</w:t>
            </w:r>
          </w:p>
        </w:tc>
        <w:tc>
          <w:tcPr>
            <w:tcW w:w="1482" w:type="dxa"/>
            <w:gridSpan w:val="2"/>
          </w:tcPr>
          <w:p w14:paraId="4EFC6712"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Art.12 alin.(6) din Legea nr.296/2017</w:t>
            </w:r>
          </w:p>
        </w:tc>
        <w:tc>
          <w:tcPr>
            <w:tcW w:w="450" w:type="dxa"/>
            <w:gridSpan w:val="2"/>
          </w:tcPr>
          <w:p w14:paraId="440B01CB"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7550A3EE"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31ADE3D6"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770A64AD"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64C53C2D" w14:textId="77777777" w:rsidR="00FD7807" w:rsidRPr="00FD7807" w:rsidRDefault="00FD7807" w:rsidP="00FD7807">
            <w:pPr>
              <w:spacing w:after="0" w:line="240" w:lineRule="auto"/>
              <w:rPr>
                <w:rFonts w:ascii="Times New Roman" w:hAnsi="Times New Roman"/>
                <w:sz w:val="24"/>
                <w:lang w:val="ro-RO"/>
              </w:rPr>
            </w:pPr>
          </w:p>
          <w:p w14:paraId="7DA289F2" w14:textId="77777777" w:rsidR="00FD7807" w:rsidRPr="00FD7807" w:rsidRDefault="00FD7807" w:rsidP="00FD7807">
            <w:pPr>
              <w:spacing w:after="0" w:line="240" w:lineRule="auto"/>
              <w:rPr>
                <w:rFonts w:ascii="Times New Roman" w:hAnsi="Times New Roman"/>
                <w:sz w:val="24"/>
                <w:lang w:val="ro-RO"/>
              </w:rPr>
            </w:pPr>
          </w:p>
          <w:p w14:paraId="5F9315ED" w14:textId="77777777" w:rsidR="00FD7807" w:rsidRPr="00FD7807" w:rsidRDefault="00FD7807" w:rsidP="00FD7807">
            <w:pPr>
              <w:spacing w:after="0" w:line="240" w:lineRule="auto"/>
              <w:rPr>
                <w:rFonts w:ascii="Times New Roman" w:hAnsi="Times New Roman"/>
                <w:sz w:val="28"/>
                <w:lang w:val="ro-RO"/>
              </w:rPr>
            </w:pPr>
          </w:p>
          <w:p w14:paraId="28BD1F9B" w14:textId="77777777" w:rsidR="00FD7807" w:rsidRPr="00FD7807" w:rsidRDefault="00FD7807" w:rsidP="00FD7807">
            <w:pPr>
              <w:spacing w:after="0" w:line="240" w:lineRule="auto"/>
              <w:rPr>
                <w:rFonts w:ascii="Times New Roman" w:hAnsi="Times New Roman"/>
                <w:lang w:val="ro-RO"/>
              </w:rPr>
            </w:pPr>
            <w:r w:rsidRPr="00FD7807">
              <w:rPr>
                <w:rFonts w:ascii="Times New Roman" w:hAnsi="Times New Roman"/>
                <w:w w:val="99"/>
                <w:lang w:val="ro-RO"/>
              </w:rPr>
              <w:t>8</w:t>
            </w:r>
          </w:p>
        </w:tc>
      </w:tr>
      <w:tr w:rsidR="00FD7807" w:rsidRPr="00FD7807" w14:paraId="7C0F3C1E" w14:textId="77777777" w:rsidTr="0061393C">
        <w:trPr>
          <w:gridAfter w:val="1"/>
          <w:wAfter w:w="90" w:type="dxa"/>
          <w:trHeight w:val="466"/>
        </w:trPr>
        <w:tc>
          <w:tcPr>
            <w:tcW w:w="5334" w:type="dxa"/>
            <w:gridSpan w:val="5"/>
          </w:tcPr>
          <w:p w14:paraId="0F6C3FA5" w14:textId="77777777" w:rsidR="00FD7807" w:rsidRPr="00FD7807" w:rsidRDefault="00FD7807" w:rsidP="00FD7807">
            <w:pPr>
              <w:spacing w:after="0" w:line="240" w:lineRule="auto"/>
              <w:jc w:val="right"/>
              <w:rPr>
                <w:rFonts w:ascii="Times New Roman" w:hAnsi="Times New Roman"/>
                <w:lang w:val="ro-RO"/>
              </w:rPr>
            </w:pPr>
            <w:r w:rsidRPr="00FD7807">
              <w:rPr>
                <w:rFonts w:ascii="Times New Roman" w:hAnsi="Times New Roman"/>
                <w:b/>
                <w:lang w:val="ro-RO"/>
              </w:rPr>
              <w:t>TOTAL</w:t>
            </w:r>
          </w:p>
        </w:tc>
        <w:tc>
          <w:tcPr>
            <w:tcW w:w="450" w:type="dxa"/>
            <w:gridSpan w:val="2"/>
          </w:tcPr>
          <w:p w14:paraId="46D24EC5" w14:textId="77777777" w:rsidR="00FD7807" w:rsidRPr="00FD7807" w:rsidRDefault="00FD7807" w:rsidP="00FD7807">
            <w:pPr>
              <w:spacing w:after="0" w:line="240" w:lineRule="auto"/>
              <w:jc w:val="both"/>
              <w:rPr>
                <w:rFonts w:ascii="Times New Roman" w:hAnsi="Times New Roman"/>
                <w:sz w:val="20"/>
                <w:lang w:val="ro-RO"/>
              </w:rPr>
            </w:pPr>
          </w:p>
        </w:tc>
        <w:tc>
          <w:tcPr>
            <w:tcW w:w="548" w:type="dxa"/>
            <w:gridSpan w:val="2"/>
          </w:tcPr>
          <w:p w14:paraId="0D24AD64" w14:textId="77777777" w:rsidR="00FD7807" w:rsidRPr="00FD7807" w:rsidRDefault="00FD7807" w:rsidP="00FD7807">
            <w:pPr>
              <w:spacing w:after="0" w:line="240" w:lineRule="auto"/>
              <w:rPr>
                <w:rFonts w:ascii="Times New Roman" w:hAnsi="Times New Roman"/>
                <w:sz w:val="20"/>
                <w:lang w:val="ro-RO"/>
              </w:rPr>
            </w:pPr>
          </w:p>
        </w:tc>
        <w:tc>
          <w:tcPr>
            <w:tcW w:w="548" w:type="dxa"/>
            <w:gridSpan w:val="2"/>
          </w:tcPr>
          <w:p w14:paraId="531C964A" w14:textId="77777777" w:rsidR="00FD7807" w:rsidRPr="00FD7807" w:rsidRDefault="00FD7807" w:rsidP="00FD7807">
            <w:pPr>
              <w:spacing w:after="0" w:line="240" w:lineRule="auto"/>
              <w:rPr>
                <w:rFonts w:ascii="Times New Roman" w:hAnsi="Times New Roman"/>
                <w:sz w:val="20"/>
                <w:lang w:val="ro-RO"/>
              </w:rPr>
            </w:pPr>
          </w:p>
        </w:tc>
        <w:tc>
          <w:tcPr>
            <w:tcW w:w="1668" w:type="dxa"/>
            <w:gridSpan w:val="2"/>
          </w:tcPr>
          <w:p w14:paraId="0ABE813C" w14:textId="77777777" w:rsidR="00FD7807" w:rsidRPr="00FD7807" w:rsidRDefault="00FD7807" w:rsidP="00FD7807">
            <w:pPr>
              <w:spacing w:after="0" w:line="240" w:lineRule="auto"/>
              <w:rPr>
                <w:rFonts w:ascii="Times New Roman" w:hAnsi="Times New Roman"/>
                <w:sz w:val="20"/>
                <w:lang w:val="ro-RO"/>
              </w:rPr>
            </w:pPr>
          </w:p>
        </w:tc>
        <w:tc>
          <w:tcPr>
            <w:tcW w:w="690" w:type="dxa"/>
            <w:gridSpan w:val="2"/>
          </w:tcPr>
          <w:p w14:paraId="497080EF" w14:textId="77777777" w:rsidR="00FD7807" w:rsidRPr="00FD7807" w:rsidRDefault="00FD7807" w:rsidP="00FD7807">
            <w:pPr>
              <w:spacing w:after="0" w:line="240" w:lineRule="auto"/>
              <w:rPr>
                <w:rFonts w:ascii="Times New Roman" w:hAnsi="Times New Roman"/>
                <w:sz w:val="24"/>
                <w:lang w:val="ro-RO"/>
              </w:rPr>
            </w:pPr>
          </w:p>
        </w:tc>
      </w:tr>
    </w:tbl>
    <w:p w14:paraId="40F2A5B4" w14:textId="77777777" w:rsidR="00FD7807" w:rsidRDefault="00FD7807" w:rsidP="00FD7807">
      <w:pPr>
        <w:widowControl w:val="0"/>
        <w:tabs>
          <w:tab w:val="left" w:pos="508"/>
        </w:tabs>
        <w:autoSpaceDE w:val="0"/>
        <w:autoSpaceDN w:val="0"/>
        <w:spacing w:after="0" w:line="240" w:lineRule="auto"/>
        <w:rPr>
          <w:rFonts w:ascii="Times New Roman" w:hAnsi="Times New Roman"/>
          <w:b/>
          <w:lang w:val="ro-RO"/>
        </w:rPr>
      </w:pPr>
    </w:p>
    <w:p w14:paraId="6F824F4B" w14:textId="133059D3" w:rsidR="00FD7807" w:rsidRPr="00FD7807" w:rsidRDefault="00FD7807" w:rsidP="00FD7807">
      <w:pPr>
        <w:widowControl w:val="0"/>
        <w:tabs>
          <w:tab w:val="left" w:pos="508"/>
        </w:tabs>
        <w:autoSpaceDE w:val="0"/>
        <w:autoSpaceDN w:val="0"/>
        <w:spacing w:after="0" w:line="240" w:lineRule="auto"/>
        <w:rPr>
          <w:rFonts w:ascii="Times New Roman" w:hAnsi="Times New Roman"/>
          <w:b/>
          <w:lang w:val="ro-RO"/>
        </w:rPr>
      </w:pPr>
      <w:r w:rsidRPr="00FD7807">
        <w:rPr>
          <w:rFonts w:ascii="Times New Roman" w:hAnsi="Times New Roman"/>
          <w:b/>
          <w:lang w:val="ro-RO"/>
        </w:rPr>
        <w:t>VI. Punctajul pentru evaluarea riscului</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1305"/>
        <w:gridCol w:w="1329"/>
        <w:gridCol w:w="1351"/>
        <w:gridCol w:w="1304"/>
        <w:gridCol w:w="1329"/>
        <w:gridCol w:w="1348"/>
      </w:tblGrid>
      <w:tr w:rsidR="00FD7807" w:rsidRPr="00FD7807" w14:paraId="157B44F5" w14:textId="77777777" w:rsidTr="002C51D1">
        <w:trPr>
          <w:trHeight w:val="2783"/>
        </w:trPr>
        <w:tc>
          <w:tcPr>
            <w:tcW w:w="1324" w:type="dxa"/>
          </w:tcPr>
          <w:p w14:paraId="7528EEF2" w14:textId="77777777" w:rsidR="00FD7807" w:rsidRPr="00FD7807" w:rsidRDefault="00FD7807" w:rsidP="00FD7807">
            <w:pPr>
              <w:spacing w:after="0" w:line="240" w:lineRule="auto"/>
              <w:rPr>
                <w:rFonts w:ascii="Times New Roman" w:hAnsi="Times New Roman"/>
                <w:b/>
                <w:sz w:val="24"/>
                <w:lang w:val="ro-RO"/>
              </w:rPr>
            </w:pPr>
          </w:p>
          <w:p w14:paraId="3E63C01C" w14:textId="77777777" w:rsidR="00FD7807" w:rsidRPr="00FD7807" w:rsidRDefault="00FD7807" w:rsidP="00FD7807">
            <w:pPr>
              <w:spacing w:after="0" w:line="240" w:lineRule="auto"/>
              <w:rPr>
                <w:rFonts w:ascii="Times New Roman" w:hAnsi="Times New Roman"/>
                <w:b/>
                <w:sz w:val="24"/>
                <w:lang w:val="ro-RO"/>
              </w:rPr>
            </w:pPr>
          </w:p>
          <w:p w14:paraId="13CDD84D" w14:textId="77777777" w:rsidR="00FD7807" w:rsidRPr="00FD7807" w:rsidRDefault="00FD7807" w:rsidP="00FD7807">
            <w:pPr>
              <w:spacing w:after="0" w:line="240" w:lineRule="auto"/>
              <w:rPr>
                <w:rFonts w:ascii="Times New Roman" w:hAnsi="Times New Roman"/>
                <w:b/>
                <w:sz w:val="24"/>
                <w:lang w:val="ro-RO"/>
              </w:rPr>
            </w:pPr>
          </w:p>
          <w:p w14:paraId="5AEFCB8D" w14:textId="77777777" w:rsidR="00FD7807" w:rsidRPr="00FD7807" w:rsidRDefault="00FD7807" w:rsidP="00FD7807">
            <w:pPr>
              <w:spacing w:after="0" w:line="240" w:lineRule="auto"/>
              <w:rPr>
                <w:rFonts w:ascii="Times New Roman" w:hAnsi="Times New Roman"/>
                <w:b/>
                <w:sz w:val="24"/>
                <w:lang w:val="ro-RO"/>
              </w:rPr>
            </w:pPr>
          </w:p>
          <w:p w14:paraId="3C60C84C"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Încălcări</w:t>
            </w:r>
          </w:p>
        </w:tc>
        <w:tc>
          <w:tcPr>
            <w:tcW w:w="1305" w:type="dxa"/>
          </w:tcPr>
          <w:p w14:paraId="67F0F0E9" w14:textId="77777777" w:rsidR="00FD7807" w:rsidRPr="00FD7807" w:rsidRDefault="00FD7807" w:rsidP="00FD7807">
            <w:pPr>
              <w:spacing w:after="0" w:line="240" w:lineRule="auto"/>
              <w:rPr>
                <w:rFonts w:ascii="Times New Roman" w:hAnsi="Times New Roman"/>
                <w:b/>
                <w:sz w:val="21"/>
                <w:lang w:val="ro-RO"/>
              </w:rPr>
            </w:pPr>
          </w:p>
          <w:p w14:paraId="21570AAA"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b/>
                <w:lang w:val="ro-RO"/>
              </w:rPr>
              <w:t xml:space="preserve">Numărul de întrebări conform clasificării încălcărilor </w:t>
            </w:r>
            <w:r w:rsidRPr="00FD7807">
              <w:rPr>
                <w:rFonts w:ascii="Times New Roman" w:hAnsi="Times New Roman"/>
                <w:i/>
                <w:lang w:val="ro-RO"/>
              </w:rPr>
              <w:t>(toate întrebările aplicate)</w:t>
            </w:r>
          </w:p>
        </w:tc>
        <w:tc>
          <w:tcPr>
            <w:tcW w:w="1329" w:type="dxa"/>
          </w:tcPr>
          <w:p w14:paraId="2340E471" w14:textId="77777777" w:rsidR="00FD7807" w:rsidRPr="00FD7807" w:rsidRDefault="00FD7807" w:rsidP="00FD7807">
            <w:pPr>
              <w:spacing w:after="0" w:line="240" w:lineRule="auto"/>
              <w:rPr>
                <w:rFonts w:ascii="Times New Roman" w:hAnsi="Times New Roman"/>
                <w:b/>
                <w:sz w:val="32"/>
                <w:lang w:val="ro-RO"/>
              </w:rPr>
            </w:pPr>
          </w:p>
          <w:p w14:paraId="0B887DDF"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b/>
                <w:lang w:val="ro-RO"/>
              </w:rPr>
              <w:t xml:space="preserve">Numărul de încălcări constatate în cadrul controlului </w:t>
            </w:r>
            <w:r w:rsidRPr="00FD7807">
              <w:rPr>
                <w:rFonts w:ascii="Times New Roman" w:hAnsi="Times New Roman"/>
                <w:i/>
                <w:lang w:val="ro-RO"/>
              </w:rPr>
              <w:t>(toate întrebările neconforme)</w:t>
            </w:r>
          </w:p>
        </w:tc>
        <w:tc>
          <w:tcPr>
            <w:tcW w:w="1351" w:type="dxa"/>
          </w:tcPr>
          <w:p w14:paraId="0E519E0B"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Gradul de conformare conform numărului de încălcări</w:t>
            </w:r>
          </w:p>
          <w:p w14:paraId="6C28D127"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w w:val="99"/>
                <w:lang w:val="ro-RO"/>
              </w:rPr>
              <w:t>%</w:t>
            </w:r>
          </w:p>
          <w:p w14:paraId="74ECB81B"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i/>
                <w:lang w:val="ro-RO"/>
              </w:rPr>
              <w:t>(1-col 3/col 2) x100%</w:t>
            </w:r>
          </w:p>
        </w:tc>
        <w:tc>
          <w:tcPr>
            <w:tcW w:w="1304" w:type="dxa"/>
          </w:tcPr>
          <w:p w14:paraId="385FD63A"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b/>
                <w:lang w:val="ro-RO"/>
              </w:rPr>
              <w:t xml:space="preserve">Ponderea valorică totală conform clasificării încălcărilor </w:t>
            </w:r>
            <w:r w:rsidRPr="00FD7807">
              <w:rPr>
                <w:rFonts w:ascii="Times New Roman" w:hAnsi="Times New Roman"/>
                <w:i/>
                <w:lang w:val="ro-RO"/>
              </w:rPr>
              <w:t>(suma punctajului tuturor întrebărilor</w:t>
            </w:r>
          </w:p>
          <w:p w14:paraId="4FAA30A2"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i/>
                <w:lang w:val="ro-RO"/>
              </w:rPr>
              <w:t>aplicate)</w:t>
            </w:r>
          </w:p>
        </w:tc>
        <w:tc>
          <w:tcPr>
            <w:tcW w:w="1329" w:type="dxa"/>
          </w:tcPr>
          <w:p w14:paraId="4F188E38"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b/>
                <w:lang w:val="ro-RO"/>
              </w:rPr>
              <w:t xml:space="preserve">Ponderea valorică a încălcărilor constatate în cadrul controlului </w:t>
            </w:r>
            <w:r w:rsidRPr="00FD7807">
              <w:rPr>
                <w:rFonts w:ascii="Times New Roman" w:hAnsi="Times New Roman"/>
                <w:i/>
                <w:lang w:val="ro-RO"/>
              </w:rPr>
              <w:t>(suma punctajului întrebărilor neconforme)</w:t>
            </w:r>
          </w:p>
        </w:tc>
        <w:tc>
          <w:tcPr>
            <w:tcW w:w="1348" w:type="dxa"/>
          </w:tcPr>
          <w:p w14:paraId="7C14CC3D" w14:textId="77777777" w:rsidR="00FD7807" w:rsidRPr="00FD7807" w:rsidRDefault="00FD7807" w:rsidP="00FD7807">
            <w:pPr>
              <w:spacing w:after="0" w:line="240" w:lineRule="auto"/>
              <w:rPr>
                <w:rFonts w:ascii="Times New Roman" w:hAnsi="Times New Roman"/>
                <w:b/>
                <w:sz w:val="20"/>
                <w:lang w:val="ro-RO"/>
              </w:rPr>
            </w:pPr>
          </w:p>
          <w:p w14:paraId="44EC2E74"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Gradul de conformare</w:t>
            </w:r>
            <w:r w:rsidRPr="00FD7807">
              <w:rPr>
                <w:rFonts w:ascii="Times New Roman" w:hAnsi="Times New Roman"/>
                <w:b/>
                <w:w w:val="99"/>
                <w:lang w:val="ro-RO"/>
              </w:rPr>
              <w:t xml:space="preserve"> </w:t>
            </w:r>
            <w:r w:rsidRPr="00FD7807">
              <w:rPr>
                <w:rFonts w:ascii="Times New Roman" w:hAnsi="Times New Roman"/>
                <w:b/>
                <w:lang w:val="ro-RO"/>
              </w:rPr>
              <w:t>conform numărului de încălcări</w:t>
            </w:r>
          </w:p>
          <w:p w14:paraId="33BF005E"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w w:val="99"/>
                <w:lang w:val="ro-RO"/>
              </w:rPr>
              <w:t>%</w:t>
            </w:r>
          </w:p>
          <w:p w14:paraId="417DE306" w14:textId="77777777" w:rsidR="00FD7807" w:rsidRPr="00FD7807" w:rsidRDefault="00FD7807" w:rsidP="00FD7807">
            <w:pPr>
              <w:spacing w:after="0" w:line="240" w:lineRule="auto"/>
              <w:jc w:val="center"/>
              <w:rPr>
                <w:rFonts w:ascii="Times New Roman" w:hAnsi="Times New Roman"/>
                <w:i/>
                <w:lang w:val="ro-RO"/>
              </w:rPr>
            </w:pPr>
            <w:r w:rsidRPr="00FD7807">
              <w:rPr>
                <w:rFonts w:ascii="Times New Roman" w:hAnsi="Times New Roman"/>
                <w:i/>
                <w:lang w:val="ro-RO"/>
              </w:rPr>
              <w:t>(1-col 6/col 5) x100%</w:t>
            </w:r>
          </w:p>
        </w:tc>
      </w:tr>
      <w:tr w:rsidR="00FD7807" w:rsidRPr="00FD7807" w14:paraId="66BE975E" w14:textId="77777777" w:rsidTr="002C51D1">
        <w:trPr>
          <w:trHeight w:val="252"/>
        </w:trPr>
        <w:tc>
          <w:tcPr>
            <w:tcW w:w="1324" w:type="dxa"/>
          </w:tcPr>
          <w:p w14:paraId="3511346F"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lastRenderedPageBreak/>
              <w:t>1</w:t>
            </w:r>
          </w:p>
        </w:tc>
        <w:tc>
          <w:tcPr>
            <w:tcW w:w="1305" w:type="dxa"/>
          </w:tcPr>
          <w:p w14:paraId="70156076"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t>2</w:t>
            </w:r>
          </w:p>
        </w:tc>
        <w:tc>
          <w:tcPr>
            <w:tcW w:w="1329" w:type="dxa"/>
          </w:tcPr>
          <w:p w14:paraId="7F227C69"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t>3</w:t>
            </w:r>
          </w:p>
        </w:tc>
        <w:tc>
          <w:tcPr>
            <w:tcW w:w="1351" w:type="dxa"/>
          </w:tcPr>
          <w:p w14:paraId="690BB79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t>4</w:t>
            </w:r>
          </w:p>
        </w:tc>
        <w:tc>
          <w:tcPr>
            <w:tcW w:w="1304" w:type="dxa"/>
          </w:tcPr>
          <w:p w14:paraId="018DED0D"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t>5</w:t>
            </w:r>
          </w:p>
        </w:tc>
        <w:tc>
          <w:tcPr>
            <w:tcW w:w="1329" w:type="dxa"/>
          </w:tcPr>
          <w:p w14:paraId="3CCBC81E"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t>6</w:t>
            </w:r>
          </w:p>
        </w:tc>
        <w:tc>
          <w:tcPr>
            <w:tcW w:w="1348" w:type="dxa"/>
          </w:tcPr>
          <w:p w14:paraId="70C8E9CF"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w w:val="99"/>
                <w:lang w:val="ro-RO"/>
              </w:rPr>
              <w:t>7</w:t>
            </w:r>
          </w:p>
        </w:tc>
      </w:tr>
      <w:tr w:rsidR="00FD7807" w:rsidRPr="00FD7807" w14:paraId="3A097280" w14:textId="77777777" w:rsidTr="002C51D1">
        <w:trPr>
          <w:trHeight w:val="275"/>
        </w:trPr>
        <w:tc>
          <w:tcPr>
            <w:tcW w:w="1324" w:type="dxa"/>
          </w:tcPr>
          <w:p w14:paraId="38C1E404"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Minore</w:t>
            </w:r>
          </w:p>
        </w:tc>
        <w:tc>
          <w:tcPr>
            <w:tcW w:w="1305" w:type="dxa"/>
          </w:tcPr>
          <w:p w14:paraId="01553264"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3C7ADE00" w14:textId="77777777" w:rsidR="00FD7807" w:rsidRPr="00FD7807" w:rsidRDefault="00FD7807" w:rsidP="00FD7807">
            <w:pPr>
              <w:spacing w:after="0" w:line="240" w:lineRule="auto"/>
              <w:rPr>
                <w:rFonts w:ascii="Times New Roman" w:hAnsi="Times New Roman"/>
                <w:sz w:val="20"/>
                <w:lang w:val="ro-RO"/>
              </w:rPr>
            </w:pPr>
          </w:p>
        </w:tc>
        <w:tc>
          <w:tcPr>
            <w:tcW w:w="1351" w:type="dxa"/>
          </w:tcPr>
          <w:p w14:paraId="50A37E44" w14:textId="77777777" w:rsidR="00FD7807" w:rsidRPr="00FD7807" w:rsidRDefault="00FD7807" w:rsidP="00FD7807">
            <w:pPr>
              <w:spacing w:after="0" w:line="240" w:lineRule="auto"/>
              <w:rPr>
                <w:rFonts w:ascii="Times New Roman" w:hAnsi="Times New Roman"/>
                <w:sz w:val="20"/>
                <w:lang w:val="ro-RO"/>
              </w:rPr>
            </w:pPr>
          </w:p>
        </w:tc>
        <w:tc>
          <w:tcPr>
            <w:tcW w:w="1304" w:type="dxa"/>
          </w:tcPr>
          <w:p w14:paraId="2B2FDAF5"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65EFC431" w14:textId="77777777" w:rsidR="00FD7807" w:rsidRPr="00FD7807" w:rsidRDefault="00FD7807" w:rsidP="00FD7807">
            <w:pPr>
              <w:spacing w:after="0" w:line="240" w:lineRule="auto"/>
              <w:rPr>
                <w:rFonts w:ascii="Times New Roman" w:hAnsi="Times New Roman"/>
                <w:sz w:val="20"/>
                <w:lang w:val="ro-RO"/>
              </w:rPr>
            </w:pPr>
          </w:p>
        </w:tc>
        <w:tc>
          <w:tcPr>
            <w:tcW w:w="1348" w:type="dxa"/>
          </w:tcPr>
          <w:p w14:paraId="3A4667D0"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78593344" w14:textId="77777777" w:rsidTr="002C51D1">
        <w:trPr>
          <w:trHeight w:val="275"/>
        </w:trPr>
        <w:tc>
          <w:tcPr>
            <w:tcW w:w="1324" w:type="dxa"/>
          </w:tcPr>
          <w:p w14:paraId="177A6D79"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Grave</w:t>
            </w:r>
          </w:p>
        </w:tc>
        <w:tc>
          <w:tcPr>
            <w:tcW w:w="1305" w:type="dxa"/>
          </w:tcPr>
          <w:p w14:paraId="4EC66DAF"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2D6AAB4A" w14:textId="77777777" w:rsidR="00FD7807" w:rsidRPr="00FD7807" w:rsidRDefault="00FD7807" w:rsidP="00FD7807">
            <w:pPr>
              <w:spacing w:after="0" w:line="240" w:lineRule="auto"/>
              <w:rPr>
                <w:rFonts w:ascii="Times New Roman" w:hAnsi="Times New Roman"/>
                <w:sz w:val="20"/>
                <w:lang w:val="ro-RO"/>
              </w:rPr>
            </w:pPr>
          </w:p>
        </w:tc>
        <w:tc>
          <w:tcPr>
            <w:tcW w:w="1351" w:type="dxa"/>
          </w:tcPr>
          <w:p w14:paraId="703A121E" w14:textId="77777777" w:rsidR="00FD7807" w:rsidRPr="00FD7807" w:rsidRDefault="00FD7807" w:rsidP="00FD7807">
            <w:pPr>
              <w:spacing w:after="0" w:line="240" w:lineRule="auto"/>
              <w:rPr>
                <w:rFonts w:ascii="Times New Roman" w:hAnsi="Times New Roman"/>
                <w:sz w:val="20"/>
                <w:lang w:val="ro-RO"/>
              </w:rPr>
            </w:pPr>
          </w:p>
        </w:tc>
        <w:tc>
          <w:tcPr>
            <w:tcW w:w="1304" w:type="dxa"/>
          </w:tcPr>
          <w:p w14:paraId="7ED5F9BD"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71DAB6C7" w14:textId="77777777" w:rsidR="00FD7807" w:rsidRPr="00FD7807" w:rsidRDefault="00FD7807" w:rsidP="00FD7807">
            <w:pPr>
              <w:spacing w:after="0" w:line="240" w:lineRule="auto"/>
              <w:rPr>
                <w:rFonts w:ascii="Times New Roman" w:hAnsi="Times New Roman"/>
                <w:sz w:val="20"/>
                <w:lang w:val="ro-RO"/>
              </w:rPr>
            </w:pPr>
          </w:p>
        </w:tc>
        <w:tc>
          <w:tcPr>
            <w:tcW w:w="1348" w:type="dxa"/>
          </w:tcPr>
          <w:p w14:paraId="6EA2D884"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79F2C54D" w14:textId="77777777" w:rsidTr="002C51D1">
        <w:trPr>
          <w:trHeight w:val="505"/>
        </w:trPr>
        <w:tc>
          <w:tcPr>
            <w:tcW w:w="1324" w:type="dxa"/>
          </w:tcPr>
          <w:p w14:paraId="1110A686"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Foarte grave</w:t>
            </w:r>
          </w:p>
        </w:tc>
        <w:tc>
          <w:tcPr>
            <w:tcW w:w="1305" w:type="dxa"/>
          </w:tcPr>
          <w:p w14:paraId="46D12F08"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62062344" w14:textId="77777777" w:rsidR="00FD7807" w:rsidRPr="00FD7807" w:rsidRDefault="00FD7807" w:rsidP="00FD7807">
            <w:pPr>
              <w:spacing w:after="0" w:line="240" w:lineRule="auto"/>
              <w:rPr>
                <w:rFonts w:ascii="Times New Roman" w:hAnsi="Times New Roman"/>
                <w:sz w:val="20"/>
                <w:lang w:val="ro-RO"/>
              </w:rPr>
            </w:pPr>
          </w:p>
        </w:tc>
        <w:tc>
          <w:tcPr>
            <w:tcW w:w="1351" w:type="dxa"/>
          </w:tcPr>
          <w:p w14:paraId="2083CDFC" w14:textId="77777777" w:rsidR="00FD7807" w:rsidRPr="00FD7807" w:rsidRDefault="00FD7807" w:rsidP="00FD7807">
            <w:pPr>
              <w:spacing w:after="0" w:line="240" w:lineRule="auto"/>
              <w:rPr>
                <w:rFonts w:ascii="Times New Roman" w:hAnsi="Times New Roman"/>
                <w:sz w:val="20"/>
                <w:lang w:val="ro-RO"/>
              </w:rPr>
            </w:pPr>
          </w:p>
        </w:tc>
        <w:tc>
          <w:tcPr>
            <w:tcW w:w="1304" w:type="dxa"/>
          </w:tcPr>
          <w:p w14:paraId="7B81EDB2"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4288CBDC" w14:textId="77777777" w:rsidR="00FD7807" w:rsidRPr="00FD7807" w:rsidRDefault="00FD7807" w:rsidP="00FD7807">
            <w:pPr>
              <w:spacing w:after="0" w:line="240" w:lineRule="auto"/>
              <w:rPr>
                <w:rFonts w:ascii="Times New Roman" w:hAnsi="Times New Roman"/>
                <w:sz w:val="20"/>
                <w:lang w:val="ro-RO"/>
              </w:rPr>
            </w:pPr>
          </w:p>
        </w:tc>
        <w:tc>
          <w:tcPr>
            <w:tcW w:w="1348" w:type="dxa"/>
          </w:tcPr>
          <w:p w14:paraId="15019D0D" w14:textId="77777777" w:rsidR="00FD7807" w:rsidRPr="00FD7807" w:rsidRDefault="00FD7807" w:rsidP="00FD7807">
            <w:pPr>
              <w:spacing w:after="0" w:line="240" w:lineRule="auto"/>
              <w:rPr>
                <w:rFonts w:ascii="Times New Roman" w:hAnsi="Times New Roman"/>
                <w:sz w:val="20"/>
                <w:lang w:val="ro-RO"/>
              </w:rPr>
            </w:pPr>
          </w:p>
        </w:tc>
      </w:tr>
      <w:tr w:rsidR="00FD7807" w:rsidRPr="00FD7807" w14:paraId="4FC0CCEB" w14:textId="77777777" w:rsidTr="002C51D1">
        <w:trPr>
          <w:trHeight w:val="274"/>
        </w:trPr>
        <w:tc>
          <w:tcPr>
            <w:tcW w:w="1324" w:type="dxa"/>
          </w:tcPr>
          <w:p w14:paraId="7188030C"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Total</w:t>
            </w:r>
          </w:p>
        </w:tc>
        <w:tc>
          <w:tcPr>
            <w:tcW w:w="1305" w:type="dxa"/>
          </w:tcPr>
          <w:p w14:paraId="09E9C8BE"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68C6CB5B" w14:textId="77777777" w:rsidR="00FD7807" w:rsidRPr="00FD7807" w:rsidRDefault="00FD7807" w:rsidP="00FD7807">
            <w:pPr>
              <w:spacing w:after="0" w:line="240" w:lineRule="auto"/>
              <w:rPr>
                <w:rFonts w:ascii="Times New Roman" w:hAnsi="Times New Roman"/>
                <w:sz w:val="20"/>
                <w:lang w:val="ro-RO"/>
              </w:rPr>
            </w:pPr>
          </w:p>
        </w:tc>
        <w:tc>
          <w:tcPr>
            <w:tcW w:w="1351" w:type="dxa"/>
          </w:tcPr>
          <w:p w14:paraId="2D7453F3" w14:textId="77777777" w:rsidR="00FD7807" w:rsidRPr="00FD7807" w:rsidRDefault="00FD7807" w:rsidP="00FD7807">
            <w:pPr>
              <w:spacing w:after="0" w:line="240" w:lineRule="auto"/>
              <w:rPr>
                <w:rFonts w:ascii="Times New Roman" w:hAnsi="Times New Roman"/>
                <w:sz w:val="20"/>
                <w:lang w:val="ro-RO"/>
              </w:rPr>
            </w:pPr>
          </w:p>
        </w:tc>
        <w:tc>
          <w:tcPr>
            <w:tcW w:w="1304" w:type="dxa"/>
          </w:tcPr>
          <w:p w14:paraId="62C56EB6" w14:textId="77777777" w:rsidR="00FD7807" w:rsidRPr="00FD7807" w:rsidRDefault="00FD7807" w:rsidP="00FD7807">
            <w:pPr>
              <w:spacing w:after="0" w:line="240" w:lineRule="auto"/>
              <w:rPr>
                <w:rFonts w:ascii="Times New Roman" w:hAnsi="Times New Roman"/>
                <w:sz w:val="20"/>
                <w:lang w:val="ro-RO"/>
              </w:rPr>
            </w:pPr>
          </w:p>
        </w:tc>
        <w:tc>
          <w:tcPr>
            <w:tcW w:w="1329" w:type="dxa"/>
          </w:tcPr>
          <w:p w14:paraId="4B35295D" w14:textId="77777777" w:rsidR="00FD7807" w:rsidRPr="00FD7807" w:rsidRDefault="00FD7807" w:rsidP="00FD7807">
            <w:pPr>
              <w:spacing w:after="0" w:line="240" w:lineRule="auto"/>
              <w:rPr>
                <w:rFonts w:ascii="Times New Roman" w:hAnsi="Times New Roman"/>
                <w:sz w:val="20"/>
                <w:lang w:val="ro-RO"/>
              </w:rPr>
            </w:pPr>
          </w:p>
        </w:tc>
        <w:tc>
          <w:tcPr>
            <w:tcW w:w="1348" w:type="dxa"/>
          </w:tcPr>
          <w:p w14:paraId="5180A82E" w14:textId="77777777" w:rsidR="00FD7807" w:rsidRPr="00FD7807" w:rsidRDefault="00FD7807" w:rsidP="00FD7807">
            <w:pPr>
              <w:spacing w:after="0" w:line="240" w:lineRule="auto"/>
              <w:rPr>
                <w:rFonts w:ascii="Times New Roman" w:hAnsi="Times New Roman"/>
                <w:sz w:val="20"/>
                <w:lang w:val="ro-RO"/>
              </w:rPr>
            </w:pPr>
          </w:p>
        </w:tc>
      </w:tr>
    </w:tbl>
    <w:p w14:paraId="328235E7" w14:textId="77777777" w:rsidR="00FD7807" w:rsidRPr="00FD7807" w:rsidRDefault="00FD7807" w:rsidP="00FD7807">
      <w:pPr>
        <w:widowControl w:val="0"/>
        <w:autoSpaceDE w:val="0"/>
        <w:autoSpaceDN w:val="0"/>
        <w:spacing w:after="0" w:line="240" w:lineRule="auto"/>
        <w:rPr>
          <w:rFonts w:ascii="Times New Roman" w:hAnsi="Times New Roman"/>
          <w:b/>
          <w:sz w:val="21"/>
          <w:lang w:val="ro-RO"/>
        </w:rPr>
      </w:pPr>
    </w:p>
    <w:p w14:paraId="485AB349" w14:textId="77777777" w:rsidR="00FD7807" w:rsidRPr="00FD7807" w:rsidRDefault="00FD7807" w:rsidP="00FD7807">
      <w:pPr>
        <w:widowControl w:val="0"/>
        <w:tabs>
          <w:tab w:val="left" w:pos="593"/>
        </w:tabs>
        <w:autoSpaceDE w:val="0"/>
        <w:autoSpaceDN w:val="0"/>
        <w:spacing w:after="0" w:line="240" w:lineRule="auto"/>
        <w:rPr>
          <w:rFonts w:ascii="Times New Roman" w:hAnsi="Times New Roman"/>
          <w:b/>
          <w:lang w:val="ro-RO"/>
        </w:rPr>
      </w:pPr>
      <w:r w:rsidRPr="00FD7807">
        <w:rPr>
          <w:rFonts w:ascii="Times New Roman" w:hAnsi="Times New Roman"/>
          <w:b/>
          <w:lang w:val="ro-RO"/>
        </w:rPr>
        <w:t>VII. Ghid privind sistemul de apreciere a întrebărilor</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0"/>
        <w:gridCol w:w="1996"/>
      </w:tblGrid>
      <w:tr w:rsidR="00FD7807" w:rsidRPr="00FD7807" w14:paraId="0F6D8897" w14:textId="77777777" w:rsidTr="002C51D1">
        <w:trPr>
          <w:trHeight w:val="505"/>
        </w:trPr>
        <w:tc>
          <w:tcPr>
            <w:tcW w:w="7290" w:type="dxa"/>
          </w:tcPr>
          <w:p w14:paraId="5A9CE597" w14:textId="77777777" w:rsidR="00FD7807" w:rsidRPr="00FD7807" w:rsidRDefault="00FD7807" w:rsidP="00FD7807">
            <w:pPr>
              <w:spacing w:after="0" w:line="240" w:lineRule="auto"/>
              <w:rPr>
                <w:rFonts w:ascii="Times New Roman" w:hAnsi="Times New Roman"/>
                <w:b/>
                <w:lang w:val="ro-RO"/>
              </w:rPr>
            </w:pPr>
            <w:r w:rsidRPr="00FD7807">
              <w:rPr>
                <w:rFonts w:ascii="Times New Roman" w:hAnsi="Times New Roman"/>
                <w:b/>
                <w:lang w:val="ro-RO"/>
              </w:rPr>
              <w:t>Clasificarea încălcărilor identificate în baza întrebărilor formulate la punctul IV</w:t>
            </w:r>
          </w:p>
        </w:tc>
        <w:tc>
          <w:tcPr>
            <w:tcW w:w="1996" w:type="dxa"/>
          </w:tcPr>
          <w:p w14:paraId="5020A52D" w14:textId="77777777" w:rsidR="00FD7807" w:rsidRPr="00FD7807" w:rsidRDefault="00FD7807" w:rsidP="00FD7807">
            <w:pPr>
              <w:spacing w:after="0" w:line="240" w:lineRule="auto"/>
              <w:jc w:val="center"/>
              <w:rPr>
                <w:rFonts w:ascii="Times New Roman" w:hAnsi="Times New Roman"/>
                <w:b/>
                <w:lang w:val="ro-RO"/>
              </w:rPr>
            </w:pPr>
            <w:r w:rsidRPr="00FD7807">
              <w:rPr>
                <w:rFonts w:ascii="Times New Roman" w:hAnsi="Times New Roman"/>
                <w:b/>
                <w:lang w:val="ro-RO"/>
              </w:rPr>
              <w:t>Punctajul</w:t>
            </w:r>
          </w:p>
        </w:tc>
      </w:tr>
      <w:tr w:rsidR="00FD7807" w:rsidRPr="00FD7807" w14:paraId="6EABE7FD" w14:textId="77777777" w:rsidTr="002C51D1">
        <w:trPr>
          <w:trHeight w:val="250"/>
        </w:trPr>
        <w:tc>
          <w:tcPr>
            <w:tcW w:w="7290" w:type="dxa"/>
          </w:tcPr>
          <w:p w14:paraId="781DC924"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Minore</w:t>
            </w:r>
          </w:p>
        </w:tc>
        <w:tc>
          <w:tcPr>
            <w:tcW w:w="1996" w:type="dxa"/>
          </w:tcPr>
          <w:p w14:paraId="29BA6470"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1 – 5</w:t>
            </w:r>
          </w:p>
        </w:tc>
      </w:tr>
      <w:tr w:rsidR="00FD7807" w:rsidRPr="00FD7807" w14:paraId="5D92BCE6" w14:textId="77777777" w:rsidTr="002C51D1">
        <w:trPr>
          <w:trHeight w:val="252"/>
        </w:trPr>
        <w:tc>
          <w:tcPr>
            <w:tcW w:w="7290" w:type="dxa"/>
          </w:tcPr>
          <w:p w14:paraId="53EFC3CE"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Grave</w:t>
            </w:r>
          </w:p>
        </w:tc>
        <w:tc>
          <w:tcPr>
            <w:tcW w:w="1996" w:type="dxa"/>
          </w:tcPr>
          <w:p w14:paraId="30378915"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6 – 10</w:t>
            </w:r>
          </w:p>
        </w:tc>
      </w:tr>
      <w:tr w:rsidR="00FD7807" w:rsidRPr="00FD7807" w14:paraId="15552D78" w14:textId="77777777" w:rsidTr="002C51D1">
        <w:trPr>
          <w:trHeight w:val="252"/>
        </w:trPr>
        <w:tc>
          <w:tcPr>
            <w:tcW w:w="7290" w:type="dxa"/>
          </w:tcPr>
          <w:p w14:paraId="6165AE53" w14:textId="77777777" w:rsidR="00FD7807" w:rsidRPr="00FD7807" w:rsidRDefault="00FD7807" w:rsidP="00FD7807">
            <w:pPr>
              <w:spacing w:after="0" w:line="240" w:lineRule="auto"/>
              <w:jc w:val="center"/>
              <w:rPr>
                <w:rFonts w:ascii="Times New Roman" w:hAnsi="Times New Roman"/>
                <w:lang w:val="ro-RO"/>
              </w:rPr>
            </w:pPr>
            <w:r w:rsidRPr="00FD7807">
              <w:rPr>
                <w:rFonts w:ascii="Times New Roman" w:hAnsi="Times New Roman"/>
                <w:lang w:val="ro-RO"/>
              </w:rPr>
              <w:t>Foarte grave</w:t>
            </w:r>
          </w:p>
        </w:tc>
        <w:tc>
          <w:tcPr>
            <w:tcW w:w="1996" w:type="dxa"/>
          </w:tcPr>
          <w:p w14:paraId="14DDA023" w14:textId="77777777" w:rsidR="00FD7807" w:rsidRPr="00FD7807" w:rsidRDefault="00FD7807" w:rsidP="00FD7807">
            <w:pPr>
              <w:numPr>
                <w:ilvl w:val="0"/>
                <w:numId w:val="2"/>
              </w:numPr>
              <w:spacing w:after="0" w:line="240" w:lineRule="auto"/>
              <w:ind w:left="0" w:firstLine="0"/>
              <w:jc w:val="center"/>
              <w:rPr>
                <w:rFonts w:ascii="Times New Roman" w:hAnsi="Times New Roman"/>
                <w:lang w:val="ro-RO"/>
              </w:rPr>
            </w:pPr>
            <w:r w:rsidRPr="00FD7807">
              <w:rPr>
                <w:rFonts w:ascii="Times New Roman" w:hAnsi="Times New Roman"/>
                <w:lang w:val="ro-RO"/>
              </w:rPr>
              <w:t>– 20</w:t>
            </w:r>
          </w:p>
        </w:tc>
      </w:tr>
    </w:tbl>
    <w:p w14:paraId="7FBE0465" w14:textId="77777777" w:rsidR="00FD7807" w:rsidRPr="00FD7807" w:rsidRDefault="00FD7807" w:rsidP="00FD7807">
      <w:pPr>
        <w:widowControl w:val="0"/>
        <w:autoSpaceDE w:val="0"/>
        <w:autoSpaceDN w:val="0"/>
        <w:spacing w:after="0" w:line="240" w:lineRule="auto"/>
        <w:rPr>
          <w:rFonts w:ascii="Times New Roman" w:hAnsi="Times New Roman"/>
          <w:b/>
          <w:sz w:val="21"/>
          <w:lang w:val="ro-RO"/>
        </w:rPr>
      </w:pPr>
    </w:p>
    <w:p w14:paraId="37BB928C" w14:textId="77777777" w:rsidR="00FD7807" w:rsidRPr="00FD7807" w:rsidRDefault="00FD7807" w:rsidP="00FD7807">
      <w:pPr>
        <w:widowControl w:val="0"/>
        <w:tabs>
          <w:tab w:val="left" w:pos="679"/>
        </w:tabs>
        <w:autoSpaceDE w:val="0"/>
        <w:autoSpaceDN w:val="0"/>
        <w:spacing w:after="0" w:line="240" w:lineRule="auto"/>
        <w:rPr>
          <w:rFonts w:ascii="Times New Roman" w:hAnsi="Times New Roman"/>
          <w:b/>
          <w:lang w:val="ro-RO"/>
        </w:rPr>
      </w:pPr>
      <w:r w:rsidRPr="00FD7807">
        <w:rPr>
          <w:rFonts w:ascii="Times New Roman" w:hAnsi="Times New Roman"/>
          <w:b/>
          <w:lang w:val="ro-RO"/>
        </w:rPr>
        <w:t>VIII. Lista actelor normative relevante</w:t>
      </w:r>
    </w:p>
    <w:p w14:paraId="31F1E871" w14:textId="77777777" w:rsidR="00FD7807" w:rsidRPr="00FD7807" w:rsidRDefault="00FD7807" w:rsidP="00FD7807">
      <w:pPr>
        <w:widowControl w:val="0"/>
        <w:numPr>
          <w:ilvl w:val="0"/>
          <w:numId w:val="1"/>
        </w:numPr>
        <w:tabs>
          <w:tab w:val="left" w:pos="284"/>
        </w:tabs>
        <w:autoSpaceDE w:val="0"/>
        <w:autoSpaceDN w:val="0"/>
        <w:spacing w:after="0" w:line="240" w:lineRule="auto"/>
        <w:ind w:left="0" w:firstLine="0"/>
        <w:jc w:val="both"/>
        <w:rPr>
          <w:rFonts w:ascii="Times New Roman" w:hAnsi="Times New Roman"/>
          <w:lang w:val="ro-RO"/>
        </w:rPr>
      </w:pPr>
      <w:r w:rsidRPr="00FD7807">
        <w:rPr>
          <w:rFonts w:ascii="Times New Roman" w:hAnsi="Times New Roman"/>
          <w:lang w:val="ro-RO"/>
        </w:rPr>
        <w:t xml:space="preserve">Legea nr. 231 din 23.09.2010 cu privire la </w:t>
      </w:r>
      <w:proofErr w:type="spellStart"/>
      <w:r w:rsidRPr="00FD7807">
        <w:rPr>
          <w:rFonts w:ascii="Times New Roman" w:hAnsi="Times New Roman"/>
          <w:lang w:val="ro-RO"/>
        </w:rPr>
        <w:t>comerţul</w:t>
      </w:r>
      <w:proofErr w:type="spellEnd"/>
      <w:r w:rsidRPr="00FD7807">
        <w:rPr>
          <w:rFonts w:ascii="Times New Roman" w:hAnsi="Times New Roman"/>
          <w:lang w:val="ro-RO"/>
        </w:rPr>
        <w:t xml:space="preserve"> interior;</w:t>
      </w:r>
    </w:p>
    <w:p w14:paraId="286EF9E3" w14:textId="77777777" w:rsidR="00FD7807" w:rsidRPr="00FD7807" w:rsidRDefault="00FD7807" w:rsidP="00FD7807">
      <w:pPr>
        <w:widowControl w:val="0"/>
        <w:numPr>
          <w:ilvl w:val="0"/>
          <w:numId w:val="1"/>
        </w:numPr>
        <w:tabs>
          <w:tab w:val="left" w:pos="284"/>
        </w:tabs>
        <w:autoSpaceDE w:val="0"/>
        <w:autoSpaceDN w:val="0"/>
        <w:spacing w:after="0" w:line="240" w:lineRule="auto"/>
        <w:ind w:left="0" w:firstLine="0"/>
        <w:jc w:val="both"/>
        <w:rPr>
          <w:rFonts w:ascii="Times New Roman" w:hAnsi="Times New Roman"/>
          <w:lang w:val="ro-RO"/>
        </w:rPr>
      </w:pPr>
      <w:r w:rsidRPr="00FD7807">
        <w:rPr>
          <w:rFonts w:ascii="Times New Roman" w:hAnsi="Times New Roman"/>
          <w:lang w:val="ro-RO"/>
        </w:rPr>
        <w:t>Legea nr. 279 din 15.12.2017 privind informarea consumatorului cu privire la produsele alimentare;</w:t>
      </w:r>
    </w:p>
    <w:p w14:paraId="44755434" w14:textId="77777777" w:rsidR="00FD7807" w:rsidRPr="00FD7807" w:rsidRDefault="00FD7807" w:rsidP="00FD7807">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FD7807">
        <w:rPr>
          <w:rFonts w:ascii="Times New Roman" w:hAnsi="Times New Roman"/>
          <w:lang w:val="ro-RO"/>
        </w:rPr>
        <w:t>Legea nr. 296 din 21.12.2017 privind cerințele generale de igienă a produselor alimentare;</w:t>
      </w:r>
    </w:p>
    <w:p w14:paraId="642C2774" w14:textId="77777777" w:rsidR="00FD7807" w:rsidRPr="00FD7807" w:rsidRDefault="00FD7807" w:rsidP="00FD7807">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FD7807">
        <w:rPr>
          <w:rFonts w:ascii="Times New Roman" w:hAnsi="Times New Roman"/>
          <w:lang w:val="ro-RO"/>
        </w:rPr>
        <w:t>Legea nr. 306 din 30.11.2018 privind siguranța alimentelor;</w:t>
      </w:r>
    </w:p>
    <w:p w14:paraId="0CF281CF" w14:textId="77777777" w:rsidR="00FD7807" w:rsidRPr="00FD7807" w:rsidRDefault="00FD7807" w:rsidP="00FD7807">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FD7807">
        <w:rPr>
          <w:rFonts w:ascii="Times New Roman" w:hAnsi="Times New Roman"/>
          <w:lang w:val="ro-RO"/>
        </w:rPr>
        <w:t>Legea nr. 182 din 19.12.2019 privind calitatea apei potabile;</w:t>
      </w:r>
    </w:p>
    <w:p w14:paraId="4E6A8E8E" w14:textId="77777777" w:rsidR="00FD7807" w:rsidRPr="00FD7807" w:rsidRDefault="00FD7807" w:rsidP="00FD7807">
      <w:pPr>
        <w:widowControl w:val="0"/>
        <w:numPr>
          <w:ilvl w:val="0"/>
          <w:numId w:val="1"/>
        </w:numPr>
        <w:tabs>
          <w:tab w:val="left" w:pos="284"/>
        </w:tabs>
        <w:autoSpaceDE w:val="0"/>
        <w:autoSpaceDN w:val="0"/>
        <w:spacing w:after="0" w:line="240" w:lineRule="auto"/>
        <w:ind w:left="0" w:firstLine="0"/>
        <w:jc w:val="both"/>
        <w:rPr>
          <w:rFonts w:ascii="Times New Roman" w:hAnsi="Times New Roman"/>
          <w:lang w:val="ro-RO"/>
        </w:rPr>
      </w:pPr>
      <w:r w:rsidRPr="00FD7807">
        <w:rPr>
          <w:rFonts w:ascii="Times New Roman" w:hAnsi="Times New Roman"/>
          <w:lang w:val="ro-RO"/>
        </w:rPr>
        <w:t xml:space="preserve">Hotărârea Guvernului nr. 344 din 10.06.2020 pentru aprobarea Regulamentului sanitar privind punerea la dispoziție pe piață și utilizarea produselor </w:t>
      </w:r>
      <w:proofErr w:type="spellStart"/>
      <w:r w:rsidRPr="00FD7807">
        <w:rPr>
          <w:rFonts w:ascii="Times New Roman" w:hAnsi="Times New Roman"/>
          <w:lang w:val="ro-RO"/>
        </w:rPr>
        <w:t>biocide</w:t>
      </w:r>
      <w:proofErr w:type="spellEnd"/>
      <w:r w:rsidRPr="00FD7807">
        <w:rPr>
          <w:rFonts w:ascii="Times New Roman" w:hAnsi="Times New Roman"/>
          <w:lang w:val="ro-RO"/>
        </w:rPr>
        <w:t>.</w:t>
      </w:r>
    </w:p>
    <w:p w14:paraId="68EBCBCE" w14:textId="77777777" w:rsidR="00FD7807" w:rsidRPr="00FD7807" w:rsidRDefault="00FD7807" w:rsidP="00FD7807">
      <w:pPr>
        <w:widowControl w:val="0"/>
        <w:autoSpaceDE w:val="0"/>
        <w:autoSpaceDN w:val="0"/>
        <w:spacing w:after="0" w:line="240" w:lineRule="auto"/>
        <w:rPr>
          <w:rFonts w:ascii="Times New Roman" w:hAnsi="Times New Roman"/>
          <w:lang w:val="ro-RO"/>
        </w:rPr>
      </w:pPr>
    </w:p>
    <w:p w14:paraId="38F67F18" w14:textId="77777777" w:rsidR="00FD7807" w:rsidRPr="00FD7807" w:rsidRDefault="00FD7807" w:rsidP="00FD7807">
      <w:pPr>
        <w:widowControl w:val="0"/>
        <w:tabs>
          <w:tab w:val="left" w:pos="5811"/>
        </w:tabs>
        <w:autoSpaceDE w:val="0"/>
        <w:autoSpaceDN w:val="0"/>
        <w:spacing w:after="0" w:line="240" w:lineRule="auto"/>
        <w:rPr>
          <w:rFonts w:ascii="Times New Roman" w:hAnsi="Times New Roman"/>
          <w:lang w:val="ro-RO"/>
        </w:rPr>
      </w:pPr>
      <w:r w:rsidRPr="00FD7807">
        <w:rPr>
          <w:rFonts w:ascii="Times New Roman" w:hAnsi="Times New Roman"/>
          <w:b/>
          <w:lang w:val="ro-RO"/>
        </w:rPr>
        <w:t xml:space="preserve">Întocmită la data de </w:t>
      </w:r>
      <w:r w:rsidRPr="00FD7807">
        <w:rPr>
          <w:rFonts w:ascii="Times New Roman" w:hAnsi="Times New Roman"/>
          <w:w w:val="99"/>
          <w:u w:val="single"/>
          <w:lang w:val="ro-RO"/>
        </w:rPr>
        <w:t xml:space="preserve"> </w:t>
      </w:r>
      <w:r w:rsidRPr="00FD7807">
        <w:rPr>
          <w:rFonts w:ascii="Times New Roman" w:hAnsi="Times New Roman"/>
          <w:u w:val="single"/>
          <w:lang w:val="ro-RO"/>
        </w:rPr>
        <w:tab/>
      </w:r>
    </w:p>
    <w:p w14:paraId="63768CB7" w14:textId="77777777" w:rsidR="00FD7807" w:rsidRPr="00FD7807" w:rsidRDefault="00FD7807" w:rsidP="00FD7807">
      <w:pPr>
        <w:widowControl w:val="0"/>
        <w:autoSpaceDE w:val="0"/>
        <w:autoSpaceDN w:val="0"/>
        <w:spacing w:after="0" w:line="240" w:lineRule="auto"/>
        <w:rPr>
          <w:rFonts w:ascii="Times New Roman" w:hAnsi="Times New Roman"/>
          <w:sz w:val="17"/>
          <w:lang w:val="ro-RO"/>
        </w:rPr>
      </w:pPr>
    </w:p>
    <w:p w14:paraId="56012FE1" w14:textId="77777777" w:rsidR="00FD7807" w:rsidRPr="00FD7807" w:rsidRDefault="00FD7807" w:rsidP="00FD7807">
      <w:pPr>
        <w:widowControl w:val="0"/>
        <w:autoSpaceDE w:val="0"/>
        <w:autoSpaceDN w:val="0"/>
        <w:spacing w:after="0" w:line="240" w:lineRule="auto"/>
        <w:rPr>
          <w:rFonts w:ascii="Times New Roman" w:hAnsi="Times New Roman"/>
          <w:b/>
          <w:lang w:val="ro-RO"/>
        </w:rPr>
      </w:pPr>
      <w:r w:rsidRPr="00FD7807">
        <w:rPr>
          <w:rFonts w:ascii="Times New Roman" w:hAnsi="Times New Roman"/>
          <w:b/>
          <w:lang w:val="ro-RO"/>
        </w:rPr>
        <w:t xml:space="preserve">Semnătura inspectorilor </w:t>
      </w:r>
      <w:proofErr w:type="spellStart"/>
      <w:r w:rsidRPr="00FD7807">
        <w:rPr>
          <w:rFonts w:ascii="Times New Roman" w:hAnsi="Times New Roman"/>
          <w:b/>
          <w:lang w:val="ro-RO"/>
        </w:rPr>
        <w:t>prezenţi</w:t>
      </w:r>
      <w:proofErr w:type="spellEnd"/>
      <w:r w:rsidRPr="00FD7807">
        <w:rPr>
          <w:rFonts w:ascii="Times New Roman" w:hAnsi="Times New Roman"/>
          <w:b/>
          <w:lang w:val="ro-RO"/>
        </w:rPr>
        <w:t xml:space="preserve"> la realizarea controlului:</w:t>
      </w:r>
    </w:p>
    <w:p w14:paraId="0696BE0F" w14:textId="77777777" w:rsidR="00FD7807" w:rsidRPr="00FD7807" w:rsidRDefault="00FD7807" w:rsidP="00FD7807">
      <w:pPr>
        <w:widowControl w:val="0"/>
        <w:autoSpaceDE w:val="0"/>
        <w:autoSpaceDN w:val="0"/>
        <w:spacing w:after="0" w:line="240" w:lineRule="auto"/>
        <w:rPr>
          <w:rFonts w:ascii="Times New Roman" w:hAnsi="Times New Roman"/>
          <w:b/>
          <w:sz w:val="20"/>
          <w:lang w:val="ro-RO"/>
        </w:rPr>
      </w:pPr>
    </w:p>
    <w:p w14:paraId="6005E777" w14:textId="77777777" w:rsidR="00FD7807" w:rsidRPr="00FD7807" w:rsidRDefault="00FD7807" w:rsidP="00FD7807">
      <w:pPr>
        <w:widowControl w:val="0"/>
        <w:autoSpaceDE w:val="0"/>
        <w:autoSpaceDN w:val="0"/>
        <w:spacing w:after="0" w:line="240" w:lineRule="auto"/>
        <w:rPr>
          <w:rFonts w:ascii="Times New Roman" w:hAnsi="Times New Roman"/>
          <w:b/>
          <w:lang w:val="ro-RO"/>
        </w:rPr>
      </w:pPr>
      <w:r w:rsidRPr="00FD7807">
        <w:rPr>
          <w:rFonts w:ascii="Times New Roman" w:hAnsi="Times New Roman"/>
          <w:noProof/>
          <w:lang w:val="ro-RO"/>
        </w:rPr>
        <mc:AlternateContent>
          <mc:Choice Requires="wps">
            <w:drawing>
              <wp:anchor distT="0" distB="0" distL="0" distR="0" simplePos="0" relativeHeight="251672576" behindDoc="1" locked="0" layoutInCell="1" allowOverlap="1" wp14:anchorId="1509992A" wp14:editId="2C45AABD">
                <wp:simplePos x="0" y="0"/>
                <wp:positionH relativeFrom="page">
                  <wp:posOffset>900430</wp:posOffset>
                </wp:positionH>
                <wp:positionV relativeFrom="paragraph">
                  <wp:posOffset>195580</wp:posOffset>
                </wp:positionV>
                <wp:extent cx="1887220" cy="1270"/>
                <wp:effectExtent l="5080" t="13335" r="12700" b="4445"/>
                <wp:wrapTopAndBottom/>
                <wp:docPr id="1941613565" name="Formă liberă: formă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8C84" id="Formă liberă: formă 317" o:spid="_x0000_s1026" style="position:absolute;margin-left:70.9pt;margin-top:15.4pt;width:148.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" path="m,l2972,e" filled="f" strokeweight=".15494mm">
                <v:path arrowok="t" o:connecttype="custom" o:connectlocs="0,0;1887220,0" o:connectangles="0,0"/>
                <w10:wrap type="topAndBottom" anchorx="page"/>
              </v:shape>
            </w:pict>
          </mc:Fallback>
        </mc:AlternateContent>
      </w:r>
      <w:r w:rsidRPr="00FD7807">
        <w:rPr>
          <w:rFonts w:ascii="Times New Roman" w:hAnsi="Times New Roman"/>
          <w:noProof/>
          <w:lang w:val="ro-RO"/>
        </w:rPr>
        <mc:AlternateContent>
          <mc:Choice Requires="wps">
            <w:drawing>
              <wp:anchor distT="0" distB="0" distL="0" distR="0" simplePos="0" relativeHeight="251673600" behindDoc="1" locked="0" layoutInCell="1" allowOverlap="1" wp14:anchorId="07B3DD45" wp14:editId="1A3C53EB">
                <wp:simplePos x="0" y="0"/>
                <wp:positionH relativeFrom="page">
                  <wp:posOffset>3449320</wp:posOffset>
                </wp:positionH>
                <wp:positionV relativeFrom="paragraph">
                  <wp:posOffset>195580</wp:posOffset>
                </wp:positionV>
                <wp:extent cx="1257300" cy="1270"/>
                <wp:effectExtent l="10795" t="13335" r="8255" b="4445"/>
                <wp:wrapTopAndBottom/>
                <wp:docPr id="1136777986" name="Formă liberă: formă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31DE" id="Formă liberă: formă 316" o:spid="_x0000_s1026" style="position:absolute;margin-left:271.6pt;margin-top:15.4pt;width: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" path="m,l1980,e" filled="f" strokeweight=".15494mm">
                <v:path arrowok="t" o:connecttype="custom" o:connectlocs="0,0;1257300,0" o:connectangles="0,0"/>
                <w10:wrap type="topAndBottom" anchorx="page"/>
              </v:shape>
            </w:pict>
          </mc:Fallback>
        </mc:AlternateContent>
      </w:r>
    </w:p>
    <w:p w14:paraId="5D8DABE7" w14:textId="77777777" w:rsidR="00FD7807" w:rsidRPr="00FD7807" w:rsidRDefault="00FD7807" w:rsidP="00FD7807">
      <w:pPr>
        <w:widowControl w:val="0"/>
        <w:tabs>
          <w:tab w:val="left" w:pos="4823"/>
        </w:tabs>
        <w:autoSpaceDE w:val="0"/>
        <w:autoSpaceDN w:val="0"/>
        <w:spacing w:after="0" w:line="240" w:lineRule="auto"/>
        <w:rPr>
          <w:rFonts w:ascii="Times New Roman" w:hAnsi="Times New Roman"/>
          <w:i/>
          <w:lang w:val="ro-RO"/>
        </w:rPr>
      </w:pPr>
      <w:r w:rsidRPr="00FD7807">
        <w:rPr>
          <w:rFonts w:ascii="Times New Roman" w:hAnsi="Times New Roman"/>
          <w:i/>
          <w:lang w:val="ro-RO"/>
        </w:rPr>
        <w:t>Nume, prenume</w:t>
      </w:r>
      <w:r w:rsidRPr="00FD7807">
        <w:rPr>
          <w:rFonts w:ascii="Times New Roman" w:hAnsi="Times New Roman"/>
          <w:i/>
          <w:lang w:val="ro-RO"/>
        </w:rPr>
        <w:tab/>
        <w:t>Semnătura</w:t>
      </w:r>
    </w:p>
    <w:p w14:paraId="1F08976F" w14:textId="77777777" w:rsidR="00FD7807" w:rsidRPr="00FD7807" w:rsidRDefault="00FD7807" w:rsidP="00FD7807">
      <w:pPr>
        <w:widowControl w:val="0"/>
        <w:autoSpaceDE w:val="0"/>
        <w:autoSpaceDN w:val="0"/>
        <w:spacing w:after="0" w:line="240" w:lineRule="auto"/>
        <w:rPr>
          <w:rFonts w:ascii="Times New Roman" w:hAnsi="Times New Roman"/>
          <w:i/>
          <w:sz w:val="19"/>
          <w:lang w:val="ro-RO"/>
        </w:rPr>
      </w:pPr>
      <w:r w:rsidRPr="00FD7807">
        <w:rPr>
          <w:rFonts w:ascii="Times New Roman" w:hAnsi="Times New Roman"/>
          <w:noProof/>
          <w:lang w:val="ro-RO"/>
        </w:rPr>
        <mc:AlternateContent>
          <mc:Choice Requires="wps">
            <w:drawing>
              <wp:anchor distT="0" distB="0" distL="0" distR="0" simplePos="0" relativeHeight="251674624" behindDoc="1" locked="0" layoutInCell="1" allowOverlap="1" wp14:anchorId="176C2C86" wp14:editId="2BF4D577">
                <wp:simplePos x="0" y="0"/>
                <wp:positionH relativeFrom="page">
                  <wp:posOffset>900430</wp:posOffset>
                </wp:positionH>
                <wp:positionV relativeFrom="paragraph">
                  <wp:posOffset>172085</wp:posOffset>
                </wp:positionV>
                <wp:extent cx="1887220" cy="1270"/>
                <wp:effectExtent l="5080" t="5715" r="12700" b="12065"/>
                <wp:wrapTopAndBottom/>
                <wp:docPr id="1384572093" name="Formă liberă: formă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E1B1" id="Formă liberă: formă 315" o:spid="_x0000_s1026" style="position:absolute;margin-left:70.9pt;margin-top:13.55pt;width:14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" path="m,l2972,e" filled="f" strokeweight=".15494mm">
                <v:path arrowok="t" o:connecttype="custom" o:connectlocs="0,0;1887220,0" o:connectangles="0,0"/>
                <w10:wrap type="topAndBottom" anchorx="page"/>
              </v:shape>
            </w:pict>
          </mc:Fallback>
        </mc:AlternateContent>
      </w:r>
      <w:r w:rsidRPr="00FD7807">
        <w:rPr>
          <w:rFonts w:ascii="Times New Roman" w:hAnsi="Times New Roman"/>
          <w:noProof/>
          <w:lang w:val="ro-RO"/>
        </w:rPr>
        <mc:AlternateContent>
          <mc:Choice Requires="wps">
            <w:drawing>
              <wp:anchor distT="0" distB="0" distL="0" distR="0" simplePos="0" relativeHeight="251675648" behindDoc="1" locked="0" layoutInCell="1" allowOverlap="1" wp14:anchorId="6AAE0654" wp14:editId="3135A506">
                <wp:simplePos x="0" y="0"/>
                <wp:positionH relativeFrom="page">
                  <wp:posOffset>3449320</wp:posOffset>
                </wp:positionH>
                <wp:positionV relativeFrom="paragraph">
                  <wp:posOffset>172085</wp:posOffset>
                </wp:positionV>
                <wp:extent cx="1257300" cy="1270"/>
                <wp:effectExtent l="10795" t="5715" r="8255" b="12065"/>
                <wp:wrapTopAndBottom/>
                <wp:docPr id="1868715455" name="Formă liberă: formă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E0C7" id="Formă liberă: formă 314" o:spid="_x0000_s1026" style="position:absolute;margin-left:271.6pt;margin-top:13.55pt;width:99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" path="m,l1980,e" filled="f" strokeweight=".15494mm">
                <v:path arrowok="t" o:connecttype="custom" o:connectlocs="0,0;1257300,0" o:connectangles="0,0"/>
                <w10:wrap type="topAndBottom" anchorx="page"/>
              </v:shape>
            </w:pict>
          </mc:Fallback>
        </mc:AlternateContent>
      </w:r>
    </w:p>
    <w:p w14:paraId="27A640FC" w14:textId="77777777" w:rsidR="00FD7807" w:rsidRPr="00FD7807" w:rsidRDefault="00FD7807" w:rsidP="00FD7807">
      <w:pPr>
        <w:widowControl w:val="0"/>
        <w:tabs>
          <w:tab w:val="left" w:pos="4768"/>
        </w:tabs>
        <w:autoSpaceDE w:val="0"/>
        <w:autoSpaceDN w:val="0"/>
        <w:spacing w:after="0" w:line="240" w:lineRule="auto"/>
        <w:rPr>
          <w:rFonts w:ascii="Times New Roman" w:hAnsi="Times New Roman"/>
          <w:i/>
          <w:lang w:val="ro-RO"/>
        </w:rPr>
      </w:pPr>
      <w:r w:rsidRPr="00FD7807">
        <w:rPr>
          <w:rFonts w:ascii="Times New Roman" w:hAnsi="Times New Roman"/>
          <w:i/>
          <w:lang w:val="ro-RO"/>
        </w:rPr>
        <w:t>Nume, prenume</w:t>
      </w:r>
      <w:r w:rsidRPr="00FD7807">
        <w:rPr>
          <w:rFonts w:ascii="Times New Roman" w:hAnsi="Times New Roman"/>
          <w:i/>
          <w:lang w:val="ro-RO"/>
        </w:rPr>
        <w:tab/>
        <w:t>Semnătura</w:t>
      </w:r>
    </w:p>
    <w:p w14:paraId="3017DE36" w14:textId="77777777" w:rsidR="00FD7807" w:rsidRPr="00FD7807" w:rsidRDefault="00FD7807" w:rsidP="00FD7807">
      <w:pPr>
        <w:widowControl w:val="0"/>
        <w:tabs>
          <w:tab w:val="left" w:pos="4768"/>
        </w:tabs>
        <w:autoSpaceDE w:val="0"/>
        <w:autoSpaceDN w:val="0"/>
        <w:spacing w:after="0" w:line="240" w:lineRule="auto"/>
        <w:rPr>
          <w:rFonts w:ascii="Times New Roman" w:hAnsi="Times New Roman"/>
          <w:i/>
          <w:lang w:val="ro-RO"/>
        </w:rPr>
      </w:pPr>
    </w:p>
    <w:p w14:paraId="1EB48F37" w14:textId="2EB05AC2" w:rsidR="00FD7807" w:rsidRPr="00FD7807" w:rsidRDefault="00FD7807" w:rsidP="00FD7807">
      <w:pPr>
        <w:spacing w:after="0" w:line="240" w:lineRule="auto"/>
        <w:rPr>
          <w:rFonts w:ascii="Times New Roman" w:hAnsi="Times New Roman"/>
          <w:i/>
          <w:lang w:val="ro-RO"/>
        </w:rPr>
      </w:pPr>
    </w:p>
    <w:p w14:paraId="76BBE134" w14:textId="77777777" w:rsidR="00BF0254" w:rsidRPr="00FD7807" w:rsidRDefault="00BF0254" w:rsidP="00FD7807">
      <w:pPr>
        <w:spacing w:after="0" w:line="240" w:lineRule="auto"/>
        <w:rPr>
          <w:lang w:val="ro-RO"/>
        </w:rPr>
      </w:pPr>
    </w:p>
    <w:sectPr w:rsidR="00BF0254" w:rsidRPr="00FD78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01EC" w14:textId="77777777" w:rsidR="003F5CA6" w:rsidRDefault="003F5CA6" w:rsidP="00FD7807">
      <w:pPr>
        <w:spacing w:after="0" w:line="240" w:lineRule="auto"/>
      </w:pPr>
      <w:r>
        <w:separator/>
      </w:r>
    </w:p>
  </w:endnote>
  <w:endnote w:type="continuationSeparator" w:id="0">
    <w:p w14:paraId="19189402" w14:textId="77777777" w:rsidR="003F5CA6" w:rsidRDefault="003F5CA6" w:rsidP="00FD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179D" w14:textId="77777777" w:rsidR="003F5CA6" w:rsidRDefault="003F5CA6" w:rsidP="00FD7807">
      <w:pPr>
        <w:spacing w:after="0" w:line="240" w:lineRule="auto"/>
      </w:pPr>
      <w:r>
        <w:separator/>
      </w:r>
    </w:p>
  </w:footnote>
  <w:footnote w:type="continuationSeparator" w:id="0">
    <w:p w14:paraId="625213CD" w14:textId="77777777" w:rsidR="003F5CA6" w:rsidRDefault="003F5CA6" w:rsidP="00FD7807">
      <w:pPr>
        <w:spacing w:after="0" w:line="240" w:lineRule="auto"/>
      </w:pPr>
      <w:r>
        <w:continuationSeparator/>
      </w:r>
    </w:p>
  </w:footnote>
  <w:footnote w:id="1">
    <w:p w14:paraId="76B08982" w14:textId="3164D165" w:rsidR="00FD7807" w:rsidRPr="00FD7807" w:rsidRDefault="00FD7807">
      <w:pPr>
        <w:pStyle w:val="FootnoteText"/>
        <w:rPr>
          <w:lang w:val="ro-RO"/>
        </w:rPr>
      </w:pPr>
      <w:r>
        <w:rPr>
          <w:rStyle w:val="FootnoteReference"/>
        </w:rPr>
        <w:footnoteRef/>
      </w:r>
      <w:r w:rsidRPr="00FD7807">
        <w:rPr>
          <w:lang w:val="it-IT"/>
        </w:rPr>
        <w:t xml:space="preserve"> </w:t>
      </w:r>
      <w:r w:rsidRPr="00123909">
        <w:rPr>
          <w:lang w:val="ro-RO"/>
        </w:rPr>
        <w:t>În cazul în care tabelul corespunde cu tabelul din alte liste de verificare, utilizate în cadrul aceluiași control,</w:t>
      </w:r>
      <w:r w:rsidRPr="00123909">
        <w:rPr>
          <w:spacing w:val="-47"/>
          <w:lang w:val="ro-RO"/>
        </w:rPr>
        <w:t xml:space="preserve"> </w:t>
      </w:r>
      <w:r w:rsidRPr="00123909">
        <w:rPr>
          <w:lang w:val="ro-RO"/>
        </w:rPr>
        <w:t>tabelul</w:t>
      </w:r>
      <w:r w:rsidRPr="00123909">
        <w:rPr>
          <w:spacing w:val="-1"/>
          <w:lang w:val="ro-RO"/>
        </w:rPr>
        <w:t xml:space="preserve"> </w:t>
      </w:r>
      <w:r w:rsidRPr="00123909">
        <w:rPr>
          <w:lang w:val="ro-RO"/>
        </w:rPr>
        <w:t>se</w:t>
      </w:r>
      <w:r w:rsidRPr="00123909">
        <w:rPr>
          <w:spacing w:val="-2"/>
          <w:lang w:val="ro-RO"/>
        </w:rPr>
        <w:t xml:space="preserve"> </w:t>
      </w:r>
      <w:r w:rsidRPr="00123909">
        <w:rPr>
          <w:lang w:val="ro-RO"/>
        </w:rPr>
        <w:t>completează</w:t>
      </w:r>
      <w:r w:rsidRPr="00123909">
        <w:rPr>
          <w:spacing w:val="-1"/>
          <w:lang w:val="ro-RO"/>
        </w:rPr>
        <w:t xml:space="preserve"> </w:t>
      </w:r>
      <w:r w:rsidRPr="00123909">
        <w:rPr>
          <w:lang w:val="ro-RO"/>
        </w:rPr>
        <w:t>doar</w:t>
      </w:r>
      <w:r w:rsidRPr="00123909">
        <w:rPr>
          <w:spacing w:val="-1"/>
          <w:lang w:val="ro-RO"/>
        </w:rPr>
        <w:t xml:space="preserve"> </w:t>
      </w:r>
      <w:r w:rsidRPr="00123909">
        <w:rPr>
          <w:lang w:val="ro-RO"/>
        </w:rPr>
        <w:t>în una</w:t>
      </w:r>
      <w:r w:rsidRPr="00123909">
        <w:rPr>
          <w:spacing w:val="-3"/>
          <w:lang w:val="ro-RO"/>
        </w:rPr>
        <w:t xml:space="preserve"> </w:t>
      </w:r>
      <w:r w:rsidRPr="00123909">
        <w:rPr>
          <w:lang w:val="ro-RO"/>
        </w:rPr>
        <w:t>dintre</w:t>
      </w:r>
      <w:r w:rsidRPr="00123909">
        <w:rPr>
          <w:spacing w:val="-1"/>
          <w:lang w:val="ro-RO"/>
        </w:rPr>
        <w:t xml:space="preserve"> </w:t>
      </w:r>
      <w:r w:rsidRPr="00123909">
        <w:rPr>
          <w:lang w:val="ro-RO"/>
        </w:rPr>
        <w:t>listele</w:t>
      </w:r>
      <w:r w:rsidRPr="00123909">
        <w:rPr>
          <w:spacing w:val="-1"/>
          <w:lang w:val="ro-RO"/>
        </w:rPr>
        <w:t xml:space="preserve"> </w:t>
      </w:r>
      <w:r w:rsidRPr="00123909">
        <w:rPr>
          <w:lang w:val="ro-RO"/>
        </w:rPr>
        <w:t>de verificare</w:t>
      </w:r>
      <w:r w:rsidRPr="00123909">
        <w:rPr>
          <w:spacing w:val="-3"/>
          <w:lang w:val="ro-RO"/>
        </w:rPr>
        <w:t xml:space="preserve"> </w:t>
      </w:r>
      <w:r w:rsidRPr="00123909">
        <w:rPr>
          <w:lang w:val="ro-RO"/>
        </w:rPr>
        <w:t>utilizate</w:t>
      </w:r>
      <w:r w:rsidRPr="00123909">
        <w:rPr>
          <w:spacing w:val="-2"/>
          <w:lang w:val="ro-RO"/>
        </w:rPr>
        <w:t xml:space="preserve"> </w:t>
      </w:r>
      <w:r w:rsidRPr="00123909">
        <w:rPr>
          <w:lang w:val="ro-RO"/>
        </w:rPr>
        <w:t>în</w:t>
      </w:r>
      <w:r w:rsidRPr="00123909">
        <w:rPr>
          <w:spacing w:val="-1"/>
          <w:lang w:val="ro-RO"/>
        </w:rPr>
        <w:t xml:space="preserve"> </w:t>
      </w:r>
      <w:r w:rsidRPr="00123909">
        <w:rPr>
          <w:lang w:val="ro-RO"/>
        </w:rPr>
        <w:t>timpul</w:t>
      </w:r>
      <w:r w:rsidRPr="00123909">
        <w:rPr>
          <w:spacing w:val="-1"/>
          <w:lang w:val="ro-RO"/>
        </w:rPr>
        <w:t xml:space="preserve"> </w:t>
      </w:r>
      <w:r w:rsidRPr="00123909">
        <w:rPr>
          <w:lang w:val="ro-RO"/>
        </w:rPr>
        <w:t>controlului.</w:t>
      </w:r>
    </w:p>
  </w:footnote>
  <w:footnote w:id="2">
    <w:p w14:paraId="1EB6A9C6" w14:textId="7E82DD1C" w:rsidR="00FD7807" w:rsidRPr="00FD7807" w:rsidRDefault="00FD7807">
      <w:pPr>
        <w:pStyle w:val="FootnoteText"/>
        <w:rPr>
          <w:lang w:val="ro-RO"/>
        </w:rPr>
      </w:pPr>
      <w:r>
        <w:rPr>
          <w:rStyle w:val="FootnoteReference"/>
        </w:rPr>
        <w:footnoteRef/>
      </w:r>
      <w:r w:rsidRPr="00FD7807">
        <w:rPr>
          <w:lang w:val="it-IT"/>
        </w:rPr>
        <w:t xml:space="preserve"> </w:t>
      </w:r>
      <w:r w:rsidRPr="00123909">
        <w:rPr>
          <w:lang w:val="ro-RO"/>
        </w:rPr>
        <w:t>Se</w:t>
      </w:r>
      <w:r w:rsidRPr="00123909">
        <w:rPr>
          <w:spacing w:val="-4"/>
          <w:lang w:val="ro-RO"/>
        </w:rPr>
        <w:t xml:space="preserve"> </w:t>
      </w:r>
      <w:r w:rsidRPr="00123909">
        <w:rPr>
          <w:lang w:val="ro-RO"/>
        </w:rPr>
        <w:t>completează</w:t>
      </w:r>
      <w:r w:rsidRPr="00123909">
        <w:rPr>
          <w:spacing w:val="-4"/>
          <w:lang w:val="ro-RO"/>
        </w:rPr>
        <w:t xml:space="preserve"> </w:t>
      </w:r>
      <w:r w:rsidRPr="00123909">
        <w:rPr>
          <w:lang w:val="ro-RO"/>
        </w:rPr>
        <w:t>doar</w:t>
      </w:r>
      <w:r w:rsidRPr="00123909">
        <w:rPr>
          <w:spacing w:val="-4"/>
          <w:lang w:val="ro-RO"/>
        </w:rPr>
        <w:t xml:space="preserve"> </w:t>
      </w:r>
      <w:r w:rsidRPr="00123909">
        <w:rPr>
          <w:lang w:val="ro-RO"/>
        </w:rPr>
        <w:t>criteriile</w:t>
      </w:r>
      <w:r w:rsidRPr="00123909">
        <w:rPr>
          <w:spacing w:val="-4"/>
          <w:lang w:val="ro-RO"/>
        </w:rPr>
        <w:t xml:space="preserve"> </w:t>
      </w:r>
      <w:r w:rsidRPr="00123909">
        <w:rPr>
          <w:lang w:val="ro-RO"/>
        </w:rPr>
        <w:t>de</w:t>
      </w:r>
      <w:r w:rsidRPr="00123909">
        <w:rPr>
          <w:spacing w:val="-4"/>
          <w:lang w:val="ro-RO"/>
        </w:rPr>
        <w:t xml:space="preserve"> </w:t>
      </w:r>
      <w:r w:rsidRPr="00123909">
        <w:rPr>
          <w:lang w:val="ro-RO"/>
        </w:rPr>
        <w:t>risc</w:t>
      </w:r>
      <w:r w:rsidRPr="00123909">
        <w:rPr>
          <w:spacing w:val="-4"/>
          <w:lang w:val="ro-RO"/>
        </w:rPr>
        <w:t xml:space="preserve"> </w:t>
      </w:r>
      <w:r w:rsidRPr="00123909">
        <w:rPr>
          <w:lang w:val="ro-RO"/>
        </w:rPr>
        <w:t>aplicabile</w:t>
      </w:r>
      <w:r w:rsidRPr="00123909">
        <w:rPr>
          <w:spacing w:val="-4"/>
          <w:lang w:val="ro-RO"/>
        </w:rPr>
        <w:t xml:space="preserve"> </w:t>
      </w:r>
      <w:r w:rsidRPr="00123909">
        <w:rPr>
          <w:lang w:val="ro-RO"/>
        </w:rPr>
        <w:t>domeniului</w:t>
      </w:r>
      <w:r w:rsidRPr="00123909">
        <w:rPr>
          <w:spacing w:val="-4"/>
          <w:lang w:val="ro-RO"/>
        </w:rPr>
        <w:t xml:space="preserve"> </w:t>
      </w:r>
      <w:r w:rsidRPr="00123909">
        <w:rPr>
          <w:lang w:val="ro-RO"/>
        </w:rPr>
        <w:t>și</w:t>
      </w:r>
      <w:r w:rsidRPr="00123909">
        <w:rPr>
          <w:spacing w:val="-4"/>
          <w:lang w:val="ro-RO"/>
        </w:rPr>
        <w:t xml:space="preserve"> </w:t>
      </w:r>
      <w:r w:rsidRPr="00123909">
        <w:rPr>
          <w:lang w:val="ro-RO"/>
        </w:rPr>
        <w:t>persoanei</w:t>
      </w:r>
      <w:r w:rsidRPr="00123909">
        <w:rPr>
          <w:spacing w:val="-4"/>
          <w:lang w:val="ro-RO"/>
        </w:rPr>
        <w:t xml:space="preserve"> </w:t>
      </w:r>
      <w:r w:rsidRPr="00123909">
        <w:rPr>
          <w:lang w:val="ro-RO"/>
        </w:rPr>
        <w:t>supuse</w:t>
      </w:r>
      <w:r w:rsidRPr="00123909">
        <w:rPr>
          <w:spacing w:val="-4"/>
          <w:lang w:val="ro-RO"/>
        </w:rPr>
        <w:t xml:space="preserve"> </w:t>
      </w:r>
      <w:r w:rsidRPr="00123909">
        <w:rPr>
          <w:lang w:val="ro-RO"/>
        </w:rPr>
        <w:t>controlului</w:t>
      </w:r>
      <w:r>
        <w:rPr>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2864"/>
    <w:multiLevelType w:val="hybridMultilevel"/>
    <w:tmpl w:val="F0EE7124"/>
    <w:lvl w:ilvl="0" w:tplc="F87A12A0">
      <w:start w:val="1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 w15:restartNumberingAfterBreak="0">
    <w:nsid w:val="5A66448F"/>
    <w:multiLevelType w:val="hybridMultilevel"/>
    <w:tmpl w:val="DF2AFB52"/>
    <w:lvl w:ilvl="0" w:tplc="1A2A3DB8">
      <w:start w:val="1"/>
      <w:numFmt w:val="decimal"/>
      <w:lvlText w:val="%1."/>
      <w:lvlJc w:val="left"/>
      <w:pPr>
        <w:ind w:left="522" w:hanging="285"/>
      </w:pPr>
      <w:rPr>
        <w:rFonts w:ascii="Times New Roman" w:eastAsia="Times New Roman" w:hAnsi="Times New Roman" w:cs="Times New Roman" w:hint="default"/>
        <w:w w:val="99"/>
        <w:sz w:val="22"/>
        <w:szCs w:val="22"/>
        <w:lang w:val="ro-RO" w:eastAsia="en-US" w:bidi="ar-SA"/>
      </w:rPr>
    </w:lvl>
    <w:lvl w:ilvl="1" w:tplc="08DC420E">
      <w:numFmt w:val="bullet"/>
      <w:lvlText w:val="•"/>
      <w:lvlJc w:val="left"/>
      <w:pPr>
        <w:ind w:left="1430" w:hanging="285"/>
      </w:pPr>
      <w:rPr>
        <w:rFonts w:hint="default"/>
        <w:lang w:val="ro-RO" w:eastAsia="en-US" w:bidi="ar-SA"/>
      </w:rPr>
    </w:lvl>
    <w:lvl w:ilvl="2" w:tplc="681C5360">
      <w:numFmt w:val="bullet"/>
      <w:lvlText w:val="•"/>
      <w:lvlJc w:val="left"/>
      <w:pPr>
        <w:ind w:left="2340" w:hanging="285"/>
      </w:pPr>
      <w:rPr>
        <w:rFonts w:hint="default"/>
        <w:lang w:val="ro-RO" w:eastAsia="en-US" w:bidi="ar-SA"/>
      </w:rPr>
    </w:lvl>
    <w:lvl w:ilvl="3" w:tplc="1CB48BD0">
      <w:numFmt w:val="bullet"/>
      <w:lvlText w:val="•"/>
      <w:lvlJc w:val="left"/>
      <w:pPr>
        <w:ind w:left="3251" w:hanging="285"/>
      </w:pPr>
      <w:rPr>
        <w:rFonts w:hint="default"/>
        <w:lang w:val="ro-RO" w:eastAsia="en-US" w:bidi="ar-SA"/>
      </w:rPr>
    </w:lvl>
    <w:lvl w:ilvl="4" w:tplc="4558B5BC">
      <w:numFmt w:val="bullet"/>
      <w:lvlText w:val="•"/>
      <w:lvlJc w:val="left"/>
      <w:pPr>
        <w:ind w:left="4161" w:hanging="285"/>
      </w:pPr>
      <w:rPr>
        <w:rFonts w:hint="default"/>
        <w:lang w:val="ro-RO" w:eastAsia="en-US" w:bidi="ar-SA"/>
      </w:rPr>
    </w:lvl>
    <w:lvl w:ilvl="5" w:tplc="A4026468">
      <w:numFmt w:val="bullet"/>
      <w:lvlText w:val="•"/>
      <w:lvlJc w:val="left"/>
      <w:pPr>
        <w:ind w:left="5072" w:hanging="285"/>
      </w:pPr>
      <w:rPr>
        <w:rFonts w:hint="default"/>
        <w:lang w:val="ro-RO" w:eastAsia="en-US" w:bidi="ar-SA"/>
      </w:rPr>
    </w:lvl>
    <w:lvl w:ilvl="6" w:tplc="52585DA6">
      <w:numFmt w:val="bullet"/>
      <w:lvlText w:val="•"/>
      <w:lvlJc w:val="left"/>
      <w:pPr>
        <w:ind w:left="5982" w:hanging="285"/>
      </w:pPr>
      <w:rPr>
        <w:rFonts w:hint="default"/>
        <w:lang w:val="ro-RO" w:eastAsia="en-US" w:bidi="ar-SA"/>
      </w:rPr>
    </w:lvl>
    <w:lvl w:ilvl="7" w:tplc="3FF88EAC">
      <w:numFmt w:val="bullet"/>
      <w:lvlText w:val="•"/>
      <w:lvlJc w:val="left"/>
      <w:pPr>
        <w:ind w:left="6893" w:hanging="285"/>
      </w:pPr>
      <w:rPr>
        <w:rFonts w:hint="default"/>
        <w:lang w:val="ro-RO" w:eastAsia="en-US" w:bidi="ar-SA"/>
      </w:rPr>
    </w:lvl>
    <w:lvl w:ilvl="8" w:tplc="F18ADB8E">
      <w:numFmt w:val="bullet"/>
      <w:lvlText w:val="•"/>
      <w:lvlJc w:val="left"/>
      <w:pPr>
        <w:ind w:left="7803" w:hanging="285"/>
      </w:pPr>
      <w:rPr>
        <w:rFonts w:hint="default"/>
        <w:lang w:val="ro-RO" w:eastAsia="en-US" w:bidi="ar-SA"/>
      </w:rPr>
    </w:lvl>
  </w:abstractNum>
  <w:num w:numId="1" w16cid:durableId="1725593044">
    <w:abstractNumId w:val="1"/>
  </w:num>
  <w:num w:numId="2" w16cid:durableId="201722707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07"/>
    <w:rsid w:val="000950D6"/>
    <w:rsid w:val="00102930"/>
    <w:rsid w:val="003F5CA6"/>
    <w:rsid w:val="00470EC7"/>
    <w:rsid w:val="005F6BF6"/>
    <w:rsid w:val="0061393C"/>
    <w:rsid w:val="00B954C3"/>
    <w:rsid w:val="00BF0254"/>
    <w:rsid w:val="00C338BB"/>
    <w:rsid w:val="00D84380"/>
    <w:rsid w:val="00F018E2"/>
    <w:rsid w:val="00F71546"/>
    <w:rsid w:val="00FD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7D54"/>
  <w15:chartTrackingRefBased/>
  <w15:docId w15:val="{1D34A591-2978-4216-8E65-E8721AC9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07"/>
    <w:pPr>
      <w:spacing w:after="200" w:line="276" w:lineRule="auto"/>
      <w:ind w:firstLine="0"/>
      <w:jc w:val="left"/>
    </w:pPr>
    <w:rPr>
      <w:rFonts w:ascii="Calibri" w:eastAsia="Times New Roman" w:hAnsi="Calibri" w:cs="Times New Roman"/>
      <w:kern w:val="0"/>
      <w:lang w:val="ro-MD"/>
      <w14:ligatures w14:val="none"/>
    </w:rPr>
  </w:style>
  <w:style w:type="paragraph" w:styleId="Heading1">
    <w:name w:val="heading 1"/>
    <w:basedOn w:val="Normal"/>
    <w:next w:val="Normal"/>
    <w:link w:val="Heading1Char"/>
    <w:uiPriority w:val="1"/>
    <w:qFormat/>
    <w:rsid w:val="00FD78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FD78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D78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D78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8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8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8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8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8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8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FD78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D78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D78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8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807"/>
    <w:rPr>
      <w:rFonts w:eastAsiaTheme="majorEastAsia" w:cstheme="majorBidi"/>
      <w:color w:val="272727" w:themeColor="text1" w:themeTint="D8"/>
    </w:rPr>
  </w:style>
  <w:style w:type="paragraph" w:styleId="Title">
    <w:name w:val="Title"/>
    <w:basedOn w:val="Normal"/>
    <w:next w:val="Normal"/>
    <w:link w:val="TitleChar"/>
    <w:uiPriority w:val="1"/>
    <w:qFormat/>
    <w:rsid w:val="00FD78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FD7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D7807"/>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D7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8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807"/>
    <w:rPr>
      <w:i/>
      <w:iCs/>
      <w:color w:val="404040" w:themeColor="text1" w:themeTint="BF"/>
    </w:rPr>
  </w:style>
  <w:style w:type="paragraph" w:styleId="ListParagraph">
    <w:name w:val="List Paragraph"/>
    <w:basedOn w:val="Normal"/>
    <w:uiPriority w:val="1"/>
    <w:qFormat/>
    <w:rsid w:val="00FD7807"/>
    <w:pPr>
      <w:ind w:left="720"/>
      <w:contextualSpacing/>
    </w:pPr>
  </w:style>
  <w:style w:type="character" w:styleId="IntenseEmphasis">
    <w:name w:val="Intense Emphasis"/>
    <w:basedOn w:val="DefaultParagraphFont"/>
    <w:uiPriority w:val="21"/>
    <w:qFormat/>
    <w:rsid w:val="00FD7807"/>
    <w:rPr>
      <w:i/>
      <w:iCs/>
      <w:color w:val="2F5496" w:themeColor="accent1" w:themeShade="BF"/>
    </w:rPr>
  </w:style>
  <w:style w:type="paragraph" w:styleId="IntenseQuote">
    <w:name w:val="Intense Quote"/>
    <w:basedOn w:val="Normal"/>
    <w:next w:val="Normal"/>
    <w:link w:val="IntenseQuoteChar"/>
    <w:uiPriority w:val="30"/>
    <w:qFormat/>
    <w:rsid w:val="00FD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807"/>
    <w:rPr>
      <w:i/>
      <w:iCs/>
      <w:color w:val="2F5496" w:themeColor="accent1" w:themeShade="BF"/>
    </w:rPr>
  </w:style>
  <w:style w:type="character" w:styleId="IntenseReference">
    <w:name w:val="Intense Reference"/>
    <w:basedOn w:val="DefaultParagraphFont"/>
    <w:uiPriority w:val="32"/>
    <w:qFormat/>
    <w:rsid w:val="00FD7807"/>
    <w:rPr>
      <w:b/>
      <w:bCs/>
      <w:smallCaps/>
      <w:color w:val="2F5496" w:themeColor="accent1" w:themeShade="BF"/>
      <w:spacing w:val="5"/>
    </w:rPr>
  </w:style>
  <w:style w:type="table" w:styleId="TableGrid">
    <w:name w:val="Table Grid"/>
    <w:basedOn w:val="TableNormal"/>
    <w:uiPriority w:val="59"/>
    <w:rsid w:val="00FD7807"/>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FD7807"/>
    <w:pPr>
      <w:ind w:firstLine="0"/>
      <w:jc w:val="left"/>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FD7807"/>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D7807"/>
    <w:pPr>
      <w:widowControl w:val="0"/>
      <w:autoSpaceDE w:val="0"/>
      <w:autoSpaceDN w:val="0"/>
      <w:spacing w:after="0" w:line="240" w:lineRule="auto"/>
    </w:pPr>
    <w:rPr>
      <w:rFonts w:ascii="Times New Roman" w:hAnsi="Times New Roman"/>
      <w:lang w:val="ro-RO"/>
    </w:rPr>
  </w:style>
  <w:style w:type="character" w:customStyle="1" w:styleId="BodyTextChar">
    <w:name w:val="Body Text Char"/>
    <w:basedOn w:val="DefaultParagraphFont"/>
    <w:link w:val="BodyText"/>
    <w:uiPriority w:val="1"/>
    <w:qFormat/>
    <w:rsid w:val="00FD7807"/>
    <w:rPr>
      <w:rFonts w:ascii="Times New Roman" w:eastAsia="Times New Roman" w:hAnsi="Times New Roman" w:cs="Times New Roman"/>
      <w:kern w:val="0"/>
      <w:lang w:val="ro-RO"/>
      <w14:ligatures w14:val="none"/>
    </w:rPr>
  </w:style>
  <w:style w:type="paragraph" w:customStyle="1" w:styleId="TableParagraph">
    <w:name w:val="Table Paragraph"/>
    <w:basedOn w:val="Normal"/>
    <w:uiPriority w:val="1"/>
    <w:qFormat/>
    <w:rsid w:val="00FD7807"/>
    <w:pPr>
      <w:widowControl w:val="0"/>
      <w:autoSpaceDE w:val="0"/>
      <w:autoSpaceDN w:val="0"/>
      <w:spacing w:after="0" w:line="240" w:lineRule="auto"/>
    </w:pPr>
    <w:rPr>
      <w:rFonts w:ascii="Times New Roman" w:hAnsi="Times New Roman"/>
      <w:lang w:val="ro-RO"/>
    </w:rPr>
  </w:style>
  <w:style w:type="paragraph" w:styleId="BalloonText">
    <w:name w:val="Balloon Text"/>
    <w:basedOn w:val="Normal"/>
    <w:link w:val="BalloonTextChar"/>
    <w:uiPriority w:val="99"/>
    <w:unhideWhenUsed/>
    <w:rsid w:val="00FD7807"/>
    <w:pPr>
      <w:widowControl w:val="0"/>
      <w:autoSpaceDE w:val="0"/>
      <w:autoSpaceDN w:val="0"/>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rsid w:val="00FD7807"/>
    <w:rPr>
      <w:rFonts w:ascii="Segoe UI" w:eastAsia="Times New Roman" w:hAnsi="Segoe UI" w:cs="Segoe UI"/>
      <w:kern w:val="0"/>
      <w:sz w:val="18"/>
      <w:szCs w:val="18"/>
      <w:lang w:val="ro-RO"/>
      <w14:ligatures w14:val="none"/>
    </w:rPr>
  </w:style>
  <w:style w:type="character" w:styleId="CommentReference">
    <w:name w:val="annotation reference"/>
    <w:basedOn w:val="DefaultParagraphFont"/>
    <w:unhideWhenUsed/>
    <w:rsid w:val="00FD7807"/>
    <w:rPr>
      <w:sz w:val="16"/>
      <w:szCs w:val="16"/>
    </w:rPr>
  </w:style>
  <w:style w:type="paragraph" w:styleId="CommentText">
    <w:name w:val="annotation text"/>
    <w:basedOn w:val="Normal"/>
    <w:link w:val="CommentTextChar"/>
    <w:unhideWhenUsed/>
    <w:qFormat/>
    <w:rsid w:val="00FD7807"/>
    <w:pPr>
      <w:widowControl w:val="0"/>
      <w:autoSpaceDE w:val="0"/>
      <w:autoSpaceDN w:val="0"/>
      <w:spacing w:after="0" w:line="240" w:lineRule="auto"/>
    </w:pPr>
    <w:rPr>
      <w:rFonts w:ascii="Times New Roman" w:hAnsi="Times New Roman"/>
      <w:sz w:val="20"/>
      <w:szCs w:val="20"/>
      <w:lang w:val="ro-RO"/>
    </w:rPr>
  </w:style>
  <w:style w:type="character" w:customStyle="1" w:styleId="CommentTextChar">
    <w:name w:val="Comment Text Char"/>
    <w:basedOn w:val="DefaultParagraphFont"/>
    <w:link w:val="CommentText"/>
    <w:rsid w:val="00FD7807"/>
    <w:rPr>
      <w:rFonts w:ascii="Times New Roman" w:eastAsia="Times New Roman" w:hAnsi="Times New Roman" w:cs="Times New Roman"/>
      <w:kern w:val="0"/>
      <w:sz w:val="20"/>
      <w:szCs w:val="20"/>
      <w:lang w:val="ro-RO"/>
      <w14:ligatures w14:val="none"/>
    </w:rPr>
  </w:style>
  <w:style w:type="paragraph" w:styleId="CommentSubject">
    <w:name w:val="annotation subject"/>
    <w:basedOn w:val="CommentText"/>
    <w:next w:val="CommentText"/>
    <w:link w:val="CommentSubjectChar"/>
    <w:uiPriority w:val="99"/>
    <w:unhideWhenUsed/>
    <w:qFormat/>
    <w:rsid w:val="00FD7807"/>
    <w:rPr>
      <w:b/>
      <w:bCs/>
    </w:rPr>
  </w:style>
  <w:style w:type="character" w:customStyle="1" w:styleId="CommentSubjectChar">
    <w:name w:val="Comment Subject Char"/>
    <w:basedOn w:val="CommentTextChar"/>
    <w:link w:val="CommentSubject"/>
    <w:uiPriority w:val="99"/>
    <w:qFormat/>
    <w:rsid w:val="00FD7807"/>
    <w:rPr>
      <w:rFonts w:ascii="Times New Roman" w:eastAsia="Times New Roman" w:hAnsi="Times New Roman" w:cs="Times New Roman"/>
      <w:b/>
      <w:bCs/>
      <w:kern w:val="0"/>
      <w:sz w:val="20"/>
      <w:szCs w:val="20"/>
      <w:lang w:val="ro-RO"/>
      <w14:ligatures w14:val="none"/>
    </w:rPr>
  </w:style>
  <w:style w:type="paragraph" w:styleId="FootnoteText">
    <w:name w:val="footnote text"/>
    <w:basedOn w:val="Normal"/>
    <w:link w:val="FootnoteTextChar"/>
    <w:unhideWhenUsed/>
    <w:rsid w:val="00FD780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qFormat/>
    <w:rsid w:val="00FD7807"/>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qFormat/>
    <w:rsid w:val="00FD7807"/>
    <w:rPr>
      <w:vertAlign w:val="superscript"/>
    </w:rPr>
  </w:style>
  <w:style w:type="numbering" w:customStyle="1" w:styleId="FrListare1">
    <w:name w:val="Fără Listare1"/>
    <w:next w:val="NoList"/>
    <w:uiPriority w:val="99"/>
    <w:semiHidden/>
    <w:unhideWhenUsed/>
    <w:rsid w:val="00FD7807"/>
  </w:style>
  <w:style w:type="table" w:customStyle="1" w:styleId="Tabelgril1">
    <w:name w:val="Tabel grilă1"/>
    <w:basedOn w:val="TableNormal"/>
    <w:next w:val="TableGrid"/>
    <w:uiPriority w:val="59"/>
    <w:rsid w:val="00FD7807"/>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FD7807"/>
  </w:style>
  <w:style w:type="paragraph" w:styleId="Header">
    <w:name w:val="header"/>
    <w:basedOn w:val="Normal"/>
    <w:link w:val="HeaderChar"/>
    <w:uiPriority w:val="99"/>
    <w:unhideWhenUsed/>
    <w:rsid w:val="00FD7807"/>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HeaderChar">
    <w:name w:val="Header Char"/>
    <w:basedOn w:val="DefaultParagraphFont"/>
    <w:link w:val="Header"/>
    <w:uiPriority w:val="99"/>
    <w:qFormat/>
    <w:rsid w:val="00FD7807"/>
    <w:rPr>
      <w:rFonts w:ascii="Times New Roman" w:eastAsia="Times New Roman" w:hAnsi="Times New Roman" w:cs="Times New Roman"/>
      <w:kern w:val="0"/>
      <w:lang w:val="ro-RO"/>
      <w14:ligatures w14:val="none"/>
    </w:rPr>
  </w:style>
  <w:style w:type="paragraph" w:styleId="Footer">
    <w:name w:val="footer"/>
    <w:basedOn w:val="Normal"/>
    <w:link w:val="FooterChar"/>
    <w:uiPriority w:val="99"/>
    <w:unhideWhenUsed/>
    <w:rsid w:val="00FD7807"/>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FooterChar">
    <w:name w:val="Footer Char"/>
    <w:basedOn w:val="DefaultParagraphFont"/>
    <w:link w:val="Footer"/>
    <w:uiPriority w:val="99"/>
    <w:qFormat/>
    <w:rsid w:val="00FD7807"/>
    <w:rPr>
      <w:rFonts w:ascii="Times New Roman" w:eastAsia="Times New Roman" w:hAnsi="Times New Roman" w:cs="Times New Roman"/>
      <w:kern w:val="0"/>
      <w:lang w:val="ro-RO"/>
      <w14:ligatures w14:val="none"/>
    </w:rPr>
  </w:style>
  <w:style w:type="character" w:customStyle="1" w:styleId="Hyperlink1">
    <w:name w:val="Hyperlink1"/>
    <w:basedOn w:val="DefaultParagraphFont"/>
    <w:uiPriority w:val="99"/>
    <w:unhideWhenUsed/>
    <w:rsid w:val="00FD7807"/>
    <w:rPr>
      <w:color w:val="0000FF"/>
      <w:u w:val="single"/>
    </w:rPr>
  </w:style>
  <w:style w:type="character" w:styleId="UnresolvedMention">
    <w:name w:val="Unresolved Mention"/>
    <w:basedOn w:val="DefaultParagraphFont"/>
    <w:uiPriority w:val="99"/>
    <w:semiHidden/>
    <w:unhideWhenUsed/>
    <w:rsid w:val="00FD7807"/>
    <w:rPr>
      <w:color w:val="605E5C"/>
      <w:shd w:val="clear" w:color="auto" w:fill="E1DFDD"/>
    </w:rPr>
  </w:style>
  <w:style w:type="character" w:styleId="Hyperlink">
    <w:name w:val="Hyperlink"/>
    <w:basedOn w:val="DefaultParagraphFont"/>
    <w:uiPriority w:val="99"/>
    <w:unhideWhenUsed/>
    <w:rsid w:val="00FD7807"/>
    <w:rPr>
      <w:color w:val="0563C1" w:themeColor="hyperlink"/>
      <w:u w:val="single"/>
    </w:rPr>
  </w:style>
  <w:style w:type="numbering" w:customStyle="1" w:styleId="FrListare3">
    <w:name w:val="Fără Listare3"/>
    <w:next w:val="NoList"/>
    <w:uiPriority w:val="99"/>
    <w:semiHidden/>
    <w:unhideWhenUsed/>
    <w:rsid w:val="00FD7807"/>
  </w:style>
  <w:style w:type="character" w:customStyle="1" w:styleId="1">
    <w:name w:val="Неразрешенное упоминание1"/>
    <w:basedOn w:val="DefaultParagraphFont"/>
    <w:uiPriority w:val="99"/>
    <w:semiHidden/>
    <w:unhideWhenUsed/>
    <w:rsid w:val="00FD7807"/>
    <w:rPr>
      <w:color w:val="605E5C"/>
      <w:shd w:val="clear" w:color="auto" w:fill="E1DFDD"/>
    </w:rPr>
  </w:style>
  <w:style w:type="character" w:styleId="Strong">
    <w:name w:val="Strong"/>
    <w:basedOn w:val="DefaultParagraphFont"/>
    <w:uiPriority w:val="22"/>
    <w:qFormat/>
    <w:rsid w:val="00FD7807"/>
    <w:rPr>
      <w:b/>
      <w:bCs/>
    </w:rPr>
  </w:style>
  <w:style w:type="paragraph" w:styleId="NormalWeb">
    <w:name w:val="Normal (Web)"/>
    <w:basedOn w:val="Normal"/>
    <w:uiPriority w:val="99"/>
    <w:unhideWhenUsed/>
    <w:rsid w:val="00FD7807"/>
    <w:pPr>
      <w:spacing w:before="100" w:beforeAutospacing="1" w:after="100" w:afterAutospacing="1" w:line="240" w:lineRule="auto"/>
    </w:pPr>
    <w:rPr>
      <w:rFonts w:ascii="Times New Roman" w:hAnsi="Times New Roman"/>
      <w:sz w:val="24"/>
      <w:szCs w:val="24"/>
      <w:lang w:val="ru-RU" w:eastAsia="ru-RU"/>
    </w:rPr>
  </w:style>
  <w:style w:type="paragraph" w:styleId="Revision">
    <w:name w:val="Revision"/>
    <w:hidden/>
    <w:uiPriority w:val="99"/>
    <w:semiHidden/>
    <w:rsid w:val="00FD7807"/>
    <w:pPr>
      <w:ind w:firstLine="0"/>
      <w:jc w:val="left"/>
    </w:pPr>
    <w:rPr>
      <w:rFonts w:ascii="Times New Roman" w:eastAsia="Times New Roman" w:hAnsi="Times New Roman" w:cs="Times New Roman"/>
      <w:kern w:val="0"/>
      <w:lang w:val="ro-RO"/>
      <w14:ligatures w14:val="none"/>
    </w:rPr>
  </w:style>
  <w:style w:type="character" w:styleId="Emphasis">
    <w:name w:val="Emphasis"/>
    <w:basedOn w:val="DefaultParagraphFont"/>
    <w:uiPriority w:val="20"/>
    <w:qFormat/>
    <w:rsid w:val="00FD7807"/>
    <w:rPr>
      <w:i/>
      <w:iCs/>
    </w:rPr>
  </w:style>
  <w:style w:type="table" w:customStyle="1" w:styleId="Tabelgril2">
    <w:name w:val="Tabel grilă2"/>
    <w:basedOn w:val="TableNormal"/>
    <w:next w:val="TableGrid"/>
    <w:uiPriority w:val="39"/>
    <w:rsid w:val="00FD7807"/>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7807"/>
  </w:style>
  <w:style w:type="character" w:customStyle="1" w:styleId="FollowedHyperlink1">
    <w:name w:val="FollowedHyperlink1"/>
    <w:basedOn w:val="DefaultParagraphFont"/>
    <w:uiPriority w:val="99"/>
    <w:semiHidden/>
    <w:unhideWhenUsed/>
    <w:rsid w:val="00FD7807"/>
    <w:rPr>
      <w:color w:val="954F72"/>
      <w:u w:val="single"/>
    </w:rPr>
  </w:style>
  <w:style w:type="paragraph" w:customStyle="1" w:styleId="msonormal0">
    <w:name w:val="msonormal"/>
    <w:basedOn w:val="Normal"/>
    <w:uiPriority w:val="99"/>
    <w:rsid w:val="00FD7807"/>
    <w:pPr>
      <w:spacing w:before="100" w:beforeAutospacing="1" w:after="100" w:afterAutospacing="1" w:line="240" w:lineRule="auto"/>
    </w:pPr>
    <w:rPr>
      <w:rFonts w:ascii="Times New Roman" w:hAnsi="Times New Roman"/>
      <w:sz w:val="24"/>
      <w:szCs w:val="24"/>
      <w:lang w:val="en-US"/>
    </w:rPr>
  </w:style>
  <w:style w:type="paragraph" w:styleId="EndnoteText">
    <w:name w:val="endnote text"/>
    <w:basedOn w:val="Normal"/>
    <w:link w:val="EndnoteTextChar"/>
    <w:semiHidden/>
    <w:unhideWhenUsed/>
    <w:rsid w:val="00FD7807"/>
    <w:pPr>
      <w:spacing w:after="0" w:line="240" w:lineRule="auto"/>
    </w:pPr>
    <w:rPr>
      <w:rFonts w:eastAsia="Calibri"/>
      <w:sz w:val="20"/>
      <w:szCs w:val="20"/>
      <w:lang w:val="en-US"/>
    </w:rPr>
  </w:style>
  <w:style w:type="character" w:customStyle="1" w:styleId="EndnoteTextChar">
    <w:name w:val="Endnote Text Char"/>
    <w:basedOn w:val="DefaultParagraphFont"/>
    <w:link w:val="EndnoteText"/>
    <w:semiHidden/>
    <w:rsid w:val="00FD7807"/>
    <w:rPr>
      <w:rFonts w:ascii="Calibri" w:eastAsia="Calibri" w:hAnsi="Calibri" w:cs="Times New Roman"/>
      <w:kern w:val="0"/>
      <w:sz w:val="20"/>
      <w:szCs w:val="20"/>
      <w:lang w:val="en-US"/>
      <w14:ligatures w14:val="none"/>
    </w:rPr>
  </w:style>
  <w:style w:type="paragraph" w:styleId="BodyTextIndent">
    <w:name w:val="Body Text Indent"/>
    <w:basedOn w:val="Normal"/>
    <w:link w:val="BodyTextIndentChar"/>
    <w:unhideWhenUsed/>
    <w:rsid w:val="00FD7807"/>
    <w:pPr>
      <w:spacing w:after="120" w:line="240" w:lineRule="auto"/>
      <w:ind w:left="283"/>
    </w:pPr>
    <w:rPr>
      <w:rFonts w:ascii="Times New Roman" w:hAnsi="Times New Roman"/>
      <w:sz w:val="24"/>
      <w:szCs w:val="24"/>
      <w:lang w:val="en-US"/>
    </w:rPr>
  </w:style>
  <w:style w:type="character" w:customStyle="1" w:styleId="BodyTextIndentChar">
    <w:name w:val="Body Text Indent Char"/>
    <w:basedOn w:val="DefaultParagraphFont"/>
    <w:link w:val="BodyTextIndent"/>
    <w:qFormat/>
    <w:rsid w:val="00FD7807"/>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nhideWhenUsed/>
    <w:qFormat/>
    <w:rsid w:val="00FD7807"/>
    <w:pPr>
      <w:spacing w:after="120" w:line="480" w:lineRule="auto"/>
    </w:pPr>
    <w:rPr>
      <w:rFonts w:ascii="Times New Roman" w:eastAsia="Calibri" w:hAnsi="Times New Roman"/>
      <w:sz w:val="24"/>
      <w:szCs w:val="24"/>
      <w:lang w:val="ru-RU" w:eastAsia="ru-RU"/>
    </w:rPr>
  </w:style>
  <w:style w:type="character" w:customStyle="1" w:styleId="BodyText2Char">
    <w:name w:val="Body Text 2 Char"/>
    <w:basedOn w:val="DefaultParagraphFont"/>
    <w:link w:val="BodyText2"/>
    <w:rsid w:val="00FD7807"/>
    <w:rPr>
      <w:rFonts w:ascii="Times New Roman" w:eastAsia="Calibri" w:hAnsi="Times New Roman" w:cs="Times New Roman"/>
      <w:kern w:val="0"/>
      <w:sz w:val="24"/>
      <w:szCs w:val="24"/>
      <w:lang w:val="ru-RU" w:eastAsia="ru-RU"/>
      <w14:ligatures w14:val="none"/>
    </w:rPr>
  </w:style>
  <w:style w:type="paragraph" w:styleId="DocumentMap">
    <w:name w:val="Document Map"/>
    <w:basedOn w:val="Normal"/>
    <w:link w:val="DocumentMapChar"/>
    <w:semiHidden/>
    <w:unhideWhenUsed/>
    <w:rsid w:val="00FD7807"/>
    <w:pPr>
      <w:shd w:val="clear" w:color="auto" w:fill="000080"/>
      <w:spacing w:after="0" w:line="240" w:lineRule="auto"/>
    </w:pPr>
    <w:rPr>
      <w:rFonts w:ascii="Tahoma" w:hAnsi="Tahoma" w:cs="Tahoma"/>
      <w:sz w:val="24"/>
      <w:szCs w:val="24"/>
      <w:lang w:val="en-US"/>
    </w:rPr>
  </w:style>
  <w:style w:type="character" w:customStyle="1" w:styleId="DocumentMapChar">
    <w:name w:val="Document Map Char"/>
    <w:basedOn w:val="DefaultParagraphFont"/>
    <w:link w:val="DocumentMap"/>
    <w:semiHidden/>
    <w:qFormat/>
    <w:rsid w:val="00FD7807"/>
    <w:rPr>
      <w:rFonts w:ascii="Tahoma" w:eastAsia="Times New Roman" w:hAnsi="Tahoma" w:cs="Tahoma"/>
      <w:kern w:val="0"/>
      <w:sz w:val="24"/>
      <w:szCs w:val="24"/>
      <w:shd w:val="clear" w:color="auto" w:fill="000080"/>
      <w:lang w:val="en-US"/>
      <w14:ligatures w14:val="none"/>
    </w:rPr>
  </w:style>
  <w:style w:type="paragraph" w:styleId="NoSpacing">
    <w:name w:val="No Spacing"/>
    <w:uiPriority w:val="1"/>
    <w:qFormat/>
    <w:rsid w:val="00FD7807"/>
    <w:pPr>
      <w:ind w:firstLine="0"/>
      <w:jc w:val="left"/>
    </w:pPr>
    <w:rPr>
      <w:rFonts w:ascii="Calibri" w:eastAsia="Calibri" w:hAnsi="Calibri" w:cs="Times New Roman"/>
      <w:kern w:val="0"/>
      <w:lang w:val="ru-RU"/>
      <w14:ligatures w14:val="none"/>
    </w:rPr>
  </w:style>
  <w:style w:type="paragraph" w:customStyle="1" w:styleId="ListParagraph1">
    <w:name w:val="List Paragraph1"/>
    <w:basedOn w:val="Normal"/>
    <w:rsid w:val="00FD7807"/>
    <w:pPr>
      <w:spacing w:after="0" w:line="240" w:lineRule="auto"/>
      <w:ind w:left="720"/>
      <w:contextualSpacing/>
    </w:pPr>
    <w:rPr>
      <w:rFonts w:ascii="Times New Roman" w:eastAsia="Calibri" w:hAnsi="Times New Roman"/>
      <w:sz w:val="24"/>
      <w:szCs w:val="24"/>
      <w:lang w:val="ro-RO" w:eastAsia="ru-RU"/>
    </w:rPr>
  </w:style>
  <w:style w:type="character" w:styleId="PlaceholderText">
    <w:name w:val="Placeholder Text"/>
    <w:basedOn w:val="DefaultParagraphFont"/>
    <w:uiPriority w:val="99"/>
    <w:semiHidden/>
    <w:qFormat/>
    <w:rsid w:val="00FD7807"/>
    <w:rPr>
      <w:color w:val="808080"/>
    </w:rPr>
  </w:style>
  <w:style w:type="character" w:customStyle="1" w:styleId="UnresolvedMention1">
    <w:name w:val="Unresolved Mention1"/>
    <w:uiPriority w:val="99"/>
    <w:semiHidden/>
    <w:rsid w:val="00FD7807"/>
    <w:rPr>
      <w:color w:val="605E5C"/>
      <w:shd w:val="clear" w:color="auto" w:fill="E1DFDD"/>
    </w:rPr>
  </w:style>
  <w:style w:type="character" w:customStyle="1" w:styleId="docheader">
    <w:name w:val="doc_header"/>
    <w:basedOn w:val="DefaultParagraphFont"/>
    <w:qFormat/>
    <w:rsid w:val="00FD7807"/>
  </w:style>
  <w:style w:type="character" w:customStyle="1" w:styleId="do1">
    <w:name w:val="do1"/>
    <w:basedOn w:val="DefaultParagraphFont"/>
    <w:qFormat/>
    <w:rsid w:val="00FD7807"/>
    <w:rPr>
      <w:rFonts w:ascii="Times New Roman" w:hAnsi="Times New Roman" w:cs="Times New Roman" w:hint="default"/>
    </w:rPr>
  </w:style>
  <w:style w:type="character" w:customStyle="1" w:styleId="docbody">
    <w:name w:val="doc_body"/>
    <w:basedOn w:val="DefaultParagraphFont"/>
    <w:qFormat/>
    <w:rsid w:val="00FD7807"/>
  </w:style>
  <w:style w:type="character" w:customStyle="1" w:styleId="docblue">
    <w:name w:val="doc_blue"/>
    <w:basedOn w:val="DefaultParagraphFont"/>
    <w:qFormat/>
    <w:rsid w:val="00FD7807"/>
  </w:style>
  <w:style w:type="character" w:customStyle="1" w:styleId="apple-converted-space">
    <w:name w:val="apple-converted-space"/>
    <w:basedOn w:val="DefaultParagraphFont"/>
    <w:rsid w:val="00FD7807"/>
  </w:style>
  <w:style w:type="table" w:customStyle="1" w:styleId="TableGrid1">
    <w:name w:val="Table Grid1"/>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TableNormal"/>
    <w:uiPriority w:val="40"/>
    <w:rsid w:val="00FD7807"/>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FD7807"/>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uiPriority w:val="59"/>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FD7807"/>
    <w:pPr>
      <w:ind w:firstLine="0"/>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FD7807"/>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D7807"/>
    <w:pPr>
      <w:ind w:firstLine="0"/>
      <w:jc w:val="left"/>
    </w:pPr>
    <w:rPr>
      <w:rFonts w:ascii="Calibri" w:eastAsia="Times New Roman" w:hAnsi="Calibri" w:cs="Times New Roman"/>
      <w:kern w:val="0"/>
      <w:lang w:val="ro-RO" w:eastAsia="ru-RU"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sid w:val="00FD7807"/>
    <w:pPr>
      <w:ind w:firstLine="0"/>
      <w:jc w:val="left"/>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FD7807"/>
    <w:pPr>
      <w:ind w:firstLine="0"/>
      <w:jc w:val="left"/>
    </w:pPr>
    <w:rPr>
      <w:rFonts w:ascii="Times New Roman" w:eastAsia="Times New Roman" w:hAnsi="Times New Roman"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FD7807"/>
    <w:pPr>
      <w:ind w:firstLine="0"/>
      <w:jc w:val="left"/>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 светлая2"/>
    <w:basedOn w:val="TableNormal"/>
    <w:uiPriority w:val="40"/>
    <w:rsid w:val="00FD7807"/>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FD7807"/>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character" w:customStyle="1" w:styleId="HyperlinkParcurs1">
    <w:name w:val="HyperlinkParcurs1"/>
    <w:basedOn w:val="DefaultParagraphFont"/>
    <w:uiPriority w:val="99"/>
    <w:semiHidden/>
    <w:unhideWhenUsed/>
    <w:rsid w:val="00FD7807"/>
    <w:rPr>
      <w:color w:val="954F72"/>
      <w:u w:val="single"/>
    </w:rPr>
  </w:style>
  <w:style w:type="numbering" w:customStyle="1" w:styleId="NoList2">
    <w:name w:val="No List2"/>
    <w:next w:val="NoList"/>
    <w:uiPriority w:val="99"/>
    <w:semiHidden/>
    <w:unhideWhenUsed/>
    <w:rsid w:val="00FD7807"/>
  </w:style>
  <w:style w:type="numbering" w:customStyle="1" w:styleId="NoList3">
    <w:name w:val="No List3"/>
    <w:next w:val="NoList"/>
    <w:uiPriority w:val="99"/>
    <w:semiHidden/>
    <w:unhideWhenUsed/>
    <w:rsid w:val="00FD7807"/>
  </w:style>
  <w:style w:type="numbering" w:customStyle="1" w:styleId="NoList4">
    <w:name w:val="No List4"/>
    <w:next w:val="NoList"/>
    <w:uiPriority w:val="99"/>
    <w:semiHidden/>
    <w:unhideWhenUsed/>
    <w:rsid w:val="00FD7807"/>
  </w:style>
  <w:style w:type="numbering" w:customStyle="1" w:styleId="NoList5">
    <w:name w:val="No List5"/>
    <w:next w:val="NoList"/>
    <w:uiPriority w:val="99"/>
    <w:semiHidden/>
    <w:unhideWhenUsed/>
    <w:rsid w:val="00FD7807"/>
  </w:style>
  <w:style w:type="numbering" w:customStyle="1" w:styleId="NoList6">
    <w:name w:val="No List6"/>
    <w:next w:val="NoList"/>
    <w:uiPriority w:val="99"/>
    <w:semiHidden/>
    <w:unhideWhenUsed/>
    <w:rsid w:val="00FD7807"/>
  </w:style>
  <w:style w:type="numbering" w:customStyle="1" w:styleId="NoList7">
    <w:name w:val="No List7"/>
    <w:next w:val="NoList"/>
    <w:uiPriority w:val="99"/>
    <w:semiHidden/>
    <w:unhideWhenUsed/>
    <w:rsid w:val="00FD7807"/>
  </w:style>
  <w:style w:type="numbering" w:customStyle="1" w:styleId="NoList8">
    <w:name w:val="No List8"/>
    <w:next w:val="NoList"/>
    <w:uiPriority w:val="99"/>
    <w:semiHidden/>
    <w:unhideWhenUsed/>
    <w:rsid w:val="00FD7807"/>
  </w:style>
  <w:style w:type="numbering" w:customStyle="1" w:styleId="NoList9">
    <w:name w:val="No List9"/>
    <w:next w:val="NoList"/>
    <w:semiHidden/>
    <w:rsid w:val="00FD7807"/>
  </w:style>
  <w:style w:type="numbering" w:customStyle="1" w:styleId="NoList10">
    <w:name w:val="No List10"/>
    <w:next w:val="NoList"/>
    <w:uiPriority w:val="99"/>
    <w:semiHidden/>
    <w:unhideWhenUsed/>
    <w:rsid w:val="00FD7807"/>
  </w:style>
  <w:style w:type="numbering" w:customStyle="1" w:styleId="NoList11">
    <w:name w:val="No List11"/>
    <w:next w:val="NoList"/>
    <w:uiPriority w:val="99"/>
    <w:semiHidden/>
    <w:unhideWhenUsed/>
    <w:rsid w:val="00FD7807"/>
  </w:style>
  <w:style w:type="numbering" w:customStyle="1" w:styleId="NoList12">
    <w:name w:val="No List12"/>
    <w:next w:val="NoList"/>
    <w:uiPriority w:val="99"/>
    <w:semiHidden/>
    <w:unhideWhenUsed/>
    <w:rsid w:val="00FD7807"/>
  </w:style>
  <w:style w:type="numbering" w:customStyle="1" w:styleId="NoList13">
    <w:name w:val="No List13"/>
    <w:next w:val="NoList"/>
    <w:uiPriority w:val="99"/>
    <w:semiHidden/>
    <w:unhideWhenUsed/>
    <w:rsid w:val="00FD7807"/>
  </w:style>
  <w:style w:type="numbering" w:customStyle="1" w:styleId="NoList14">
    <w:name w:val="No List14"/>
    <w:next w:val="NoList"/>
    <w:uiPriority w:val="99"/>
    <w:semiHidden/>
    <w:unhideWhenUsed/>
    <w:rsid w:val="00FD7807"/>
  </w:style>
  <w:style w:type="numbering" w:customStyle="1" w:styleId="NoList15">
    <w:name w:val="No List15"/>
    <w:next w:val="NoList"/>
    <w:uiPriority w:val="99"/>
    <w:semiHidden/>
    <w:unhideWhenUsed/>
    <w:rsid w:val="00FD7807"/>
  </w:style>
  <w:style w:type="numbering" w:customStyle="1" w:styleId="NoList16">
    <w:name w:val="No List16"/>
    <w:next w:val="NoList"/>
    <w:uiPriority w:val="99"/>
    <w:semiHidden/>
    <w:unhideWhenUsed/>
    <w:rsid w:val="00FD7807"/>
  </w:style>
  <w:style w:type="numbering" w:customStyle="1" w:styleId="NoList17">
    <w:name w:val="No List17"/>
    <w:next w:val="NoList"/>
    <w:uiPriority w:val="99"/>
    <w:semiHidden/>
    <w:unhideWhenUsed/>
    <w:rsid w:val="00FD7807"/>
  </w:style>
  <w:style w:type="numbering" w:customStyle="1" w:styleId="NoList18">
    <w:name w:val="No List18"/>
    <w:next w:val="NoList"/>
    <w:uiPriority w:val="99"/>
    <w:semiHidden/>
    <w:unhideWhenUsed/>
    <w:rsid w:val="00FD7807"/>
  </w:style>
  <w:style w:type="numbering" w:customStyle="1" w:styleId="NoList19">
    <w:name w:val="No List19"/>
    <w:next w:val="NoList"/>
    <w:uiPriority w:val="99"/>
    <w:semiHidden/>
    <w:unhideWhenUsed/>
    <w:rsid w:val="00FD7807"/>
  </w:style>
  <w:style w:type="numbering" w:customStyle="1" w:styleId="NoList20">
    <w:name w:val="No List20"/>
    <w:next w:val="NoList"/>
    <w:uiPriority w:val="99"/>
    <w:semiHidden/>
    <w:unhideWhenUsed/>
    <w:rsid w:val="00FD7807"/>
  </w:style>
  <w:style w:type="paragraph" w:customStyle="1" w:styleId="Revision1">
    <w:name w:val="Revision1"/>
    <w:hidden/>
    <w:uiPriority w:val="99"/>
    <w:semiHidden/>
    <w:qFormat/>
    <w:rsid w:val="00FD7807"/>
    <w:pPr>
      <w:ind w:firstLine="0"/>
      <w:jc w:val="left"/>
    </w:pPr>
    <w:rPr>
      <w:rFonts w:ascii="Times New Roman" w:eastAsia="Times New Roman" w:hAnsi="Times New Roman" w:cs="Times New Roman"/>
      <w:kern w:val="0"/>
      <w:sz w:val="24"/>
      <w:szCs w:val="24"/>
      <w14:ligatures w14:val="none"/>
    </w:rPr>
  </w:style>
  <w:style w:type="table" w:customStyle="1" w:styleId="TableGridLight2">
    <w:name w:val="Table Grid Light2"/>
    <w:basedOn w:val="TableNormal"/>
    <w:uiPriority w:val="40"/>
    <w:qFormat/>
    <w:rsid w:val="00FD7807"/>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NoList"/>
    <w:uiPriority w:val="99"/>
    <w:semiHidden/>
    <w:unhideWhenUsed/>
    <w:rsid w:val="00FD7807"/>
  </w:style>
  <w:style w:type="table" w:customStyle="1" w:styleId="TableNormal111">
    <w:name w:val="Table Normal111"/>
    <w:uiPriority w:val="2"/>
    <w:semiHidden/>
    <w:unhideWhenUsed/>
    <w:qFormat/>
    <w:rsid w:val="00FD7807"/>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D7807"/>
    <w:rPr>
      <w:color w:val="954F72" w:themeColor="followedHyperlink"/>
      <w:u w:val="single"/>
    </w:rPr>
  </w:style>
  <w:style w:type="numbering" w:customStyle="1" w:styleId="FrListare4">
    <w:name w:val="Fără Listare4"/>
    <w:next w:val="NoList"/>
    <w:uiPriority w:val="99"/>
    <w:semiHidden/>
    <w:unhideWhenUsed/>
    <w:rsid w:val="00FD7807"/>
  </w:style>
  <w:style w:type="table" w:customStyle="1" w:styleId="Tabelgril3">
    <w:name w:val="Tabel grilă3"/>
    <w:basedOn w:val="TableNormal"/>
    <w:next w:val="TableGrid"/>
    <w:uiPriority w:val="59"/>
    <w:rsid w:val="00FD7807"/>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FD7807"/>
    <w:rPr>
      <w:color w:val="605E5C"/>
      <w:shd w:val="clear" w:color="auto" w:fill="E1DFDD"/>
    </w:rPr>
  </w:style>
  <w:style w:type="numbering" w:customStyle="1" w:styleId="FrListare5">
    <w:name w:val="Fără Listare5"/>
    <w:next w:val="NoList"/>
    <w:uiPriority w:val="99"/>
    <w:semiHidden/>
    <w:unhideWhenUsed/>
    <w:rsid w:val="00FD7807"/>
  </w:style>
  <w:style w:type="numbering" w:customStyle="1" w:styleId="FrListare6">
    <w:name w:val="Fără Listare6"/>
    <w:next w:val="NoList"/>
    <w:uiPriority w:val="99"/>
    <w:semiHidden/>
    <w:unhideWhenUsed/>
    <w:rsid w:val="00FD7807"/>
  </w:style>
  <w:style w:type="numbering" w:customStyle="1" w:styleId="FrListare7">
    <w:name w:val="Fără Listare7"/>
    <w:next w:val="NoList"/>
    <w:uiPriority w:val="99"/>
    <w:semiHidden/>
    <w:unhideWhenUsed/>
    <w:rsid w:val="00FD7807"/>
  </w:style>
  <w:style w:type="numbering" w:customStyle="1" w:styleId="FrListare8">
    <w:name w:val="Fără Listare8"/>
    <w:next w:val="NoList"/>
    <w:uiPriority w:val="99"/>
    <w:semiHidden/>
    <w:unhideWhenUsed/>
    <w:rsid w:val="00FD7807"/>
  </w:style>
  <w:style w:type="numbering" w:customStyle="1" w:styleId="FrListare9">
    <w:name w:val="Fără Listare9"/>
    <w:next w:val="NoList"/>
    <w:uiPriority w:val="99"/>
    <w:semiHidden/>
    <w:unhideWhenUsed/>
    <w:rsid w:val="00FD7807"/>
  </w:style>
  <w:style w:type="numbering" w:customStyle="1" w:styleId="FrListare10">
    <w:name w:val="Fără Listare10"/>
    <w:next w:val="NoList"/>
    <w:uiPriority w:val="99"/>
    <w:semiHidden/>
    <w:unhideWhenUsed/>
    <w:rsid w:val="00FD7807"/>
  </w:style>
  <w:style w:type="table" w:customStyle="1" w:styleId="Tabelgril4">
    <w:name w:val="Tabel grilă4"/>
    <w:basedOn w:val="TableNormal"/>
    <w:next w:val="TableGrid"/>
    <w:uiPriority w:val="39"/>
    <w:rsid w:val="00FD7807"/>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FD7807"/>
  </w:style>
  <w:style w:type="numbering" w:customStyle="1" w:styleId="FrListare12">
    <w:name w:val="Fără Listare12"/>
    <w:next w:val="NoList"/>
    <w:uiPriority w:val="99"/>
    <w:semiHidden/>
    <w:unhideWhenUsed/>
    <w:rsid w:val="00FD7807"/>
  </w:style>
  <w:style w:type="numbering" w:customStyle="1" w:styleId="FrListare13">
    <w:name w:val="Fără Listare13"/>
    <w:next w:val="NoList"/>
    <w:uiPriority w:val="99"/>
    <w:semiHidden/>
    <w:unhideWhenUsed/>
    <w:rsid w:val="00FD7807"/>
  </w:style>
  <w:style w:type="numbering" w:customStyle="1" w:styleId="FrListare14">
    <w:name w:val="Fără Listare14"/>
    <w:next w:val="NoList"/>
    <w:uiPriority w:val="99"/>
    <w:semiHidden/>
    <w:unhideWhenUsed/>
    <w:rsid w:val="00FD7807"/>
  </w:style>
  <w:style w:type="numbering" w:customStyle="1" w:styleId="FrListare15">
    <w:name w:val="Fără Listare15"/>
    <w:next w:val="NoList"/>
    <w:uiPriority w:val="99"/>
    <w:semiHidden/>
    <w:unhideWhenUsed/>
    <w:rsid w:val="00FD7807"/>
  </w:style>
  <w:style w:type="numbering" w:customStyle="1" w:styleId="FrListare16">
    <w:name w:val="Fără Listare16"/>
    <w:next w:val="NoList"/>
    <w:uiPriority w:val="99"/>
    <w:semiHidden/>
    <w:unhideWhenUsed/>
    <w:rsid w:val="00FD7807"/>
  </w:style>
  <w:style w:type="table" w:customStyle="1" w:styleId="Tabelgril5">
    <w:name w:val="Tabel grilă5"/>
    <w:basedOn w:val="TableNormal"/>
    <w:next w:val="TableGrid"/>
    <w:uiPriority w:val="59"/>
    <w:rsid w:val="00FD7807"/>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NoList"/>
    <w:uiPriority w:val="99"/>
    <w:semiHidden/>
    <w:unhideWhenUsed/>
    <w:rsid w:val="00FD7807"/>
  </w:style>
  <w:style w:type="table" w:customStyle="1" w:styleId="Tabelgril6">
    <w:name w:val="Tabel grilă6"/>
    <w:basedOn w:val="TableNormal"/>
    <w:next w:val="TableGrid"/>
    <w:uiPriority w:val="59"/>
    <w:rsid w:val="00FD7807"/>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NoList"/>
    <w:uiPriority w:val="99"/>
    <w:semiHidden/>
    <w:unhideWhenUsed/>
    <w:rsid w:val="00FD7807"/>
  </w:style>
  <w:style w:type="table" w:customStyle="1" w:styleId="Tabelgril7">
    <w:name w:val="Tabel grilă7"/>
    <w:basedOn w:val="TableNormal"/>
    <w:next w:val="TableGrid"/>
    <w:uiPriority w:val="59"/>
    <w:rsid w:val="00FD7807"/>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59"/>
    <w:qFormat/>
    <w:rsid w:val="00FD7807"/>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FD7807"/>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table" w:customStyle="1" w:styleId="TableGridLight21">
    <w:name w:val="Table Grid Light21"/>
    <w:basedOn w:val="TableNormal"/>
    <w:uiPriority w:val="40"/>
    <w:qFormat/>
    <w:rsid w:val="00FD7807"/>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FD7807"/>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numbering" w:customStyle="1" w:styleId="FrListare19">
    <w:name w:val="Fără Listare19"/>
    <w:next w:val="NoList"/>
    <w:uiPriority w:val="99"/>
    <w:semiHidden/>
    <w:unhideWhenUsed/>
    <w:rsid w:val="00FD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sa.gov.m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sa.gov.m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5AD3C-C2E3-4246-A593-1BE9A2EA1CD8}">
  <ds:schemaRefs>
    <ds:schemaRef ds:uri="http://schemas.microsoft.com/sharepoint/v3/contenttype/forms"/>
  </ds:schemaRefs>
</ds:datastoreItem>
</file>

<file path=customXml/itemProps2.xml><?xml version="1.0" encoding="utf-8"?>
<ds:datastoreItem xmlns:ds="http://schemas.openxmlformats.org/officeDocument/2006/customXml" ds:itemID="{DD2C8B6C-0EEB-4385-9A62-2CE47C1B1AA0}"/>
</file>

<file path=customXml/itemProps3.xml><?xml version="1.0" encoding="utf-8"?>
<ds:datastoreItem xmlns:ds="http://schemas.openxmlformats.org/officeDocument/2006/customXml" ds:itemID="{F175B23A-1473-4D33-827C-12FC9217F649}">
  <ds:schemaRefs>
    <ds:schemaRef ds:uri="http://schemas.openxmlformats.org/officeDocument/2006/bibliography"/>
  </ds:schemaRefs>
</ds:datastoreItem>
</file>

<file path=customXml/itemProps4.xml><?xml version="1.0" encoding="utf-8"?>
<ds:datastoreItem xmlns:ds="http://schemas.openxmlformats.org/officeDocument/2006/customXml" ds:itemID="{CF192419-834B-487F-85EF-FED5FC3D43F0}">
  <ds:schemaRefs>
    <ds:schemaRef ds:uri="http://schemas.microsoft.com/office/2006/metadata/properties"/>
    <ds:schemaRef ds:uri="http://schemas.microsoft.com/office/infopath/2007/PartnerControls"/>
    <ds:schemaRef ds:uri="b5bda9fb-7b90-4fa1-a131-f692c581d23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3136</Words>
  <Characters>17876</Characters>
  <Application>Microsoft Office Word</Application>
  <DocSecurity>0</DocSecurity>
  <Lines>148</Lines>
  <Paragraphs>41</Paragraphs>
  <ScaleCrop>false</ScaleCrop>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Vasilii Dogotari</cp:lastModifiedBy>
  <cp:revision>3</cp:revision>
  <dcterms:created xsi:type="dcterms:W3CDTF">2024-08-12T08:31:00Z</dcterms:created>
  <dcterms:modified xsi:type="dcterms:W3CDTF">2024-08-12T13:35:00Z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