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89" w:rsidRDefault="00E74589" w:rsidP="00E74589">
      <w:pPr>
        <w:pStyle w:val="a3"/>
        <w:shd w:val="clear" w:color="auto" w:fill="FFFFFF"/>
        <w:spacing w:before="0" w:beforeAutospacing="0" w:after="0" w:afterAutospacing="0"/>
        <w:ind w:firstLine="708"/>
        <w:jc w:val="center"/>
        <w:rPr>
          <w:b/>
          <w:color w:val="333333"/>
          <w:sz w:val="28"/>
          <w:szCs w:val="28"/>
        </w:rPr>
      </w:pPr>
      <w:r w:rsidRPr="00E74589">
        <w:rPr>
          <w:b/>
          <w:color w:val="333333"/>
          <w:sz w:val="28"/>
          <w:szCs w:val="28"/>
        </w:rPr>
        <w:t>BOLI ȘI DĂUNĂTORI LA ALBINI</w:t>
      </w:r>
    </w:p>
    <w:p w:rsidR="00E74589" w:rsidRPr="00E74589" w:rsidRDefault="00E74589" w:rsidP="00E74589">
      <w:pPr>
        <w:pStyle w:val="a3"/>
        <w:shd w:val="clear" w:color="auto" w:fill="FFFFFF"/>
        <w:spacing w:before="0" w:beforeAutospacing="0" w:after="0" w:afterAutospacing="0"/>
        <w:ind w:firstLine="708"/>
        <w:jc w:val="center"/>
        <w:rPr>
          <w:b/>
          <w:color w:val="333333"/>
          <w:sz w:val="28"/>
          <w:szCs w:val="28"/>
        </w:rPr>
      </w:pPr>
    </w:p>
    <w:p w:rsidR="004C7643" w:rsidRPr="00C66621" w:rsidRDefault="0036120A" w:rsidP="004C7643">
      <w:pPr>
        <w:pStyle w:val="a3"/>
        <w:shd w:val="clear" w:color="auto" w:fill="FFFFFF"/>
        <w:spacing w:before="0" w:beforeAutospacing="0" w:after="0" w:afterAutospacing="0"/>
        <w:ind w:firstLine="708"/>
        <w:jc w:val="both"/>
        <w:rPr>
          <w:color w:val="333333"/>
          <w:sz w:val="28"/>
          <w:szCs w:val="28"/>
        </w:rPr>
      </w:pPr>
      <w:r>
        <w:rPr>
          <w:noProof/>
        </w:rPr>
        <w:drawing>
          <wp:anchor distT="0" distB="0" distL="114300" distR="114300" simplePos="0" relativeHeight="251658240" behindDoc="0" locked="0" layoutInCell="1" allowOverlap="1" wp14:anchorId="128BAAA9" wp14:editId="131ED1DD">
            <wp:simplePos x="0" y="0"/>
            <wp:positionH relativeFrom="margin">
              <wp:posOffset>-327660</wp:posOffset>
            </wp:positionH>
            <wp:positionV relativeFrom="margin">
              <wp:posOffset>553720</wp:posOffset>
            </wp:positionV>
            <wp:extent cx="2647950" cy="1501775"/>
            <wp:effectExtent l="0" t="0" r="0" b="3175"/>
            <wp:wrapSquare wrapText="bothSides"/>
            <wp:docPr id="30" name="Рисунок 30" descr="http://sanatate.bzi.ro/public/upload/photos/226/Veninul_de_al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natate.bzi.ro/public/upload/photos/226/Veninul_de_albi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50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643" w:rsidRPr="00C66621">
        <w:rPr>
          <w:color w:val="333333"/>
          <w:sz w:val="28"/>
          <w:szCs w:val="28"/>
        </w:rPr>
        <w:t>Albinele, ca şi orice organisme vii, se pot îmbolnăvi de diferite boli. Acestea, prin moartalitea pe care o produc în rândul indivizilor coloniei, reduc numărul albinelor şi prin aceasta familiile de albine se depopulează, devenind neproductive. În multe cazuri, se pierd familii sau chiar stupini întregi, deci se produc pagube însemnate atât pentru apicultori cât şi pentru economia naţională (dat fiind rolul major pe care îl au albinele în polenizarea culturilor entomofile). De aceea, depistarea bolilor albinelor, prevenirea şi combaterea lor au o importanţă deosebită în apicultură.</w:t>
      </w:r>
    </w:p>
    <w:p w:rsidR="004C7643" w:rsidRPr="00C66621" w:rsidRDefault="004C7643" w:rsidP="004C7643">
      <w:pPr>
        <w:pStyle w:val="a3"/>
        <w:shd w:val="clear" w:color="auto" w:fill="FFFFFF"/>
        <w:spacing w:before="0" w:beforeAutospacing="0" w:after="0" w:afterAutospacing="0"/>
        <w:jc w:val="both"/>
        <w:rPr>
          <w:color w:val="333333"/>
          <w:sz w:val="28"/>
          <w:szCs w:val="28"/>
        </w:rPr>
      </w:pPr>
      <w:r w:rsidRPr="00C66621">
        <w:rPr>
          <w:noProof/>
          <w:color w:val="333333"/>
          <w:sz w:val="28"/>
          <w:szCs w:val="28"/>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66621">
        <w:rPr>
          <w:color w:val="333333"/>
          <w:sz w:val="28"/>
          <w:szCs w:val="28"/>
        </w:rPr>
        <w:tab/>
      </w:r>
      <w:r w:rsidRPr="00C66621">
        <w:rPr>
          <w:color w:val="333333"/>
          <w:sz w:val="28"/>
          <w:szCs w:val="28"/>
        </w:rPr>
        <w:t>Bolile albinelor se pot împărţi în</w:t>
      </w:r>
      <w:r w:rsidRPr="00C66621">
        <w:rPr>
          <w:rStyle w:val="apple-converted-space"/>
          <w:color w:val="333333"/>
          <w:sz w:val="28"/>
          <w:szCs w:val="28"/>
        </w:rPr>
        <w:t> </w:t>
      </w:r>
      <w:r w:rsidRPr="00C66621">
        <w:rPr>
          <w:rStyle w:val="a4"/>
          <w:color w:val="333333"/>
          <w:sz w:val="28"/>
          <w:szCs w:val="28"/>
        </w:rPr>
        <w:t>boli contagioase, necontagioase</w:t>
      </w:r>
      <w:r w:rsidRPr="00C66621">
        <w:rPr>
          <w:rStyle w:val="apple-converted-space"/>
          <w:color w:val="333333"/>
          <w:sz w:val="28"/>
          <w:szCs w:val="28"/>
        </w:rPr>
        <w:t> </w:t>
      </w:r>
      <w:r w:rsidRPr="00C66621">
        <w:rPr>
          <w:color w:val="333333"/>
          <w:sz w:val="28"/>
          <w:szCs w:val="28"/>
        </w:rPr>
        <w:t>şi</w:t>
      </w:r>
      <w:r w:rsidRPr="00C66621">
        <w:rPr>
          <w:rStyle w:val="apple-converted-space"/>
          <w:color w:val="333333"/>
          <w:sz w:val="28"/>
          <w:szCs w:val="28"/>
        </w:rPr>
        <w:t> </w:t>
      </w:r>
      <w:r w:rsidRPr="00C66621">
        <w:rPr>
          <w:rStyle w:val="a4"/>
          <w:color w:val="333333"/>
          <w:sz w:val="28"/>
          <w:szCs w:val="28"/>
        </w:rPr>
        <w:t>intoxicaţii</w:t>
      </w:r>
      <w:r w:rsidRPr="00C66621">
        <w:rPr>
          <w:color w:val="333333"/>
          <w:sz w:val="28"/>
          <w:szCs w:val="28"/>
        </w:rPr>
        <w:t>.</w:t>
      </w:r>
    </w:p>
    <w:p w:rsidR="004C7643" w:rsidRPr="00C66621" w:rsidRDefault="004C7643" w:rsidP="00C66621">
      <w:pPr>
        <w:pStyle w:val="a3"/>
        <w:numPr>
          <w:ilvl w:val="0"/>
          <w:numId w:val="1"/>
        </w:numPr>
        <w:shd w:val="clear" w:color="auto" w:fill="FFFFFF"/>
        <w:spacing w:before="0" w:beforeAutospacing="0" w:after="0" w:afterAutospacing="0"/>
        <w:rPr>
          <w:color w:val="333333"/>
          <w:sz w:val="28"/>
          <w:szCs w:val="28"/>
        </w:rPr>
      </w:pPr>
      <w:r w:rsidRPr="00C66621">
        <w:rPr>
          <w:rStyle w:val="a5"/>
          <w:color w:val="333333"/>
          <w:sz w:val="28"/>
          <w:szCs w:val="28"/>
        </w:rPr>
        <w:t>Bolile contagioase</w:t>
      </w:r>
      <w:r w:rsidRPr="00C66621">
        <w:rPr>
          <w:color w:val="333333"/>
          <w:sz w:val="28"/>
          <w:szCs w:val="28"/>
        </w:rPr>
        <w:t>, la rândul lor, se grupează în:</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28" name="Рисунок 2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virotice</w:t>
      </w:r>
      <w:r w:rsidRPr="00C66621">
        <w:rPr>
          <w:rStyle w:val="apple-converted-space"/>
          <w:color w:val="333333"/>
          <w:sz w:val="28"/>
          <w:szCs w:val="28"/>
        </w:rPr>
        <w:t> </w:t>
      </w:r>
      <w:r w:rsidRPr="00C66621">
        <w:rPr>
          <w:color w:val="333333"/>
          <w:sz w:val="28"/>
          <w:szCs w:val="28"/>
        </w:rPr>
        <w:t>(</w:t>
      </w:r>
      <w:r w:rsidRPr="00C66621">
        <w:rPr>
          <w:color w:val="333333"/>
          <w:sz w:val="28"/>
          <w:szCs w:val="28"/>
        </w:rPr>
        <w:t>puietul în sac</w:t>
      </w:r>
      <w:r w:rsidRPr="00C66621">
        <w:rPr>
          <w:color w:val="333333"/>
          <w:sz w:val="28"/>
          <w:szCs w:val="28"/>
        </w:rPr>
        <w:t>,</w:t>
      </w:r>
      <w:r w:rsidRPr="00C66621">
        <w:rPr>
          <w:rStyle w:val="apple-converted-space"/>
          <w:color w:val="333333"/>
          <w:sz w:val="28"/>
          <w:szCs w:val="28"/>
        </w:rPr>
        <w:t> </w:t>
      </w:r>
      <w:r w:rsidRPr="00C66621">
        <w:rPr>
          <w:color w:val="333333"/>
          <w:sz w:val="28"/>
          <w:szCs w:val="28"/>
        </w:rPr>
        <w:t>boala neagră</w:t>
      </w:r>
      <w:r w:rsidRPr="00C66621">
        <w:rPr>
          <w:color w:val="333333"/>
          <w:sz w:val="28"/>
          <w:szCs w:val="28"/>
        </w:rPr>
        <w:t>);</w:t>
      </w:r>
      <w:bookmarkStart w:id="0" w:name="_GoBack"/>
      <w:bookmarkEnd w:id="0"/>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27" name="Рисунок 2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bacteriene</w:t>
      </w:r>
      <w:r w:rsidRPr="00C66621">
        <w:rPr>
          <w:rStyle w:val="apple-converted-space"/>
          <w:color w:val="333333"/>
          <w:sz w:val="28"/>
          <w:szCs w:val="28"/>
        </w:rPr>
        <w:t> </w:t>
      </w:r>
      <w:r w:rsidRPr="00C66621">
        <w:rPr>
          <w:color w:val="333333"/>
          <w:sz w:val="28"/>
          <w:szCs w:val="28"/>
        </w:rPr>
        <w:t>(</w:t>
      </w:r>
      <w:r w:rsidRPr="00C66621">
        <w:rPr>
          <w:color w:val="333333"/>
          <w:sz w:val="28"/>
          <w:szCs w:val="28"/>
        </w:rPr>
        <w:t>loca americană</w:t>
      </w:r>
      <w:r w:rsidRPr="00C66621">
        <w:rPr>
          <w:color w:val="333333"/>
          <w:sz w:val="28"/>
          <w:szCs w:val="28"/>
        </w:rPr>
        <w:t>,</w:t>
      </w:r>
      <w:r w:rsidRPr="00C66621">
        <w:rPr>
          <w:rStyle w:val="apple-converted-space"/>
          <w:color w:val="333333"/>
          <w:sz w:val="28"/>
          <w:szCs w:val="28"/>
        </w:rPr>
        <w:t> </w:t>
      </w:r>
      <w:r w:rsidRPr="00C66621">
        <w:rPr>
          <w:color w:val="333333"/>
          <w:sz w:val="28"/>
          <w:szCs w:val="28"/>
        </w:rPr>
        <w:t>europeană</w:t>
      </w:r>
      <w:r w:rsidRPr="00C66621">
        <w:rPr>
          <w:color w:val="333333"/>
          <w:sz w:val="28"/>
          <w:szCs w:val="28"/>
        </w:rPr>
        <w:t>,</w:t>
      </w:r>
      <w:r w:rsidRPr="00C66621">
        <w:rPr>
          <w:rStyle w:val="apple-converted-space"/>
          <w:color w:val="333333"/>
          <w:sz w:val="28"/>
          <w:szCs w:val="28"/>
        </w:rPr>
        <w:t> </w:t>
      </w:r>
      <w:r w:rsidRPr="00C66621">
        <w:rPr>
          <w:color w:val="333333"/>
          <w:sz w:val="28"/>
          <w:szCs w:val="28"/>
        </w:rPr>
        <w:t>septicemia</w:t>
      </w:r>
      <w:r w:rsidRPr="00C66621">
        <w:rPr>
          <w:color w:val="333333"/>
          <w:sz w:val="28"/>
          <w:szCs w:val="28"/>
        </w:rPr>
        <w:t>,</w:t>
      </w:r>
      <w:r w:rsidRPr="00C66621">
        <w:rPr>
          <w:color w:val="333333"/>
          <w:sz w:val="28"/>
          <w:szCs w:val="28"/>
        </w:rPr>
        <w:t>paratifoza</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26" name="Рисунок 2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micotice</w:t>
      </w:r>
      <w:r w:rsidRPr="00C66621">
        <w:rPr>
          <w:rStyle w:val="apple-converted-space"/>
          <w:color w:val="333333"/>
          <w:sz w:val="28"/>
          <w:szCs w:val="28"/>
        </w:rPr>
        <w:t> </w:t>
      </w:r>
      <w:r w:rsidRPr="00C66621">
        <w:rPr>
          <w:color w:val="333333"/>
          <w:sz w:val="28"/>
          <w:szCs w:val="28"/>
        </w:rPr>
        <w:t>(</w:t>
      </w:r>
      <w:r w:rsidRPr="00C66621">
        <w:rPr>
          <w:color w:val="333333"/>
          <w:sz w:val="28"/>
          <w:szCs w:val="28"/>
        </w:rPr>
        <w:t>ascosferoza</w:t>
      </w:r>
      <w:r w:rsidRPr="00C66621">
        <w:rPr>
          <w:color w:val="333333"/>
          <w:sz w:val="28"/>
          <w:szCs w:val="28"/>
        </w:rPr>
        <w:t>,</w:t>
      </w:r>
      <w:r w:rsidRPr="00C66621">
        <w:rPr>
          <w:rStyle w:val="apple-converted-space"/>
          <w:color w:val="333333"/>
          <w:sz w:val="28"/>
          <w:szCs w:val="28"/>
        </w:rPr>
        <w:t> </w:t>
      </w:r>
      <w:r w:rsidRPr="00C66621">
        <w:rPr>
          <w:color w:val="333333"/>
          <w:sz w:val="28"/>
          <w:szCs w:val="28"/>
        </w:rPr>
        <w:t>aspergiloza</w:t>
      </w:r>
      <w:r w:rsidRPr="00C66621">
        <w:rPr>
          <w:color w:val="333333"/>
          <w:sz w:val="28"/>
          <w:szCs w:val="28"/>
        </w:rPr>
        <w:t>,</w:t>
      </w:r>
      <w:r w:rsidRPr="00C66621">
        <w:rPr>
          <w:rStyle w:val="apple-converted-space"/>
          <w:color w:val="333333"/>
          <w:sz w:val="28"/>
          <w:szCs w:val="28"/>
        </w:rPr>
        <w:t> </w:t>
      </w:r>
      <w:r w:rsidRPr="00C66621">
        <w:rPr>
          <w:color w:val="333333"/>
          <w:sz w:val="28"/>
          <w:szCs w:val="28"/>
        </w:rPr>
        <w:t>melanoza</w:t>
      </w:r>
      <w:r w:rsidRPr="00C66621">
        <w:rPr>
          <w:color w:val="333333"/>
          <w:sz w:val="28"/>
          <w:szCs w:val="28"/>
        </w:rPr>
        <w:t>);</w:t>
      </w:r>
    </w:p>
    <w:p w:rsidR="005B28C0" w:rsidRDefault="005B28C0" w:rsidP="004C7643">
      <w:pPr>
        <w:pStyle w:val="a3"/>
        <w:shd w:val="clear" w:color="auto" w:fill="FFFFFF"/>
        <w:spacing w:before="0" w:beforeAutospacing="0" w:after="0" w:afterAutospacing="0"/>
        <w:rPr>
          <w:color w:val="333333"/>
          <w:sz w:val="28"/>
          <w:szCs w:val="28"/>
        </w:rPr>
      </w:pPr>
      <w:r w:rsidRPr="00107DC4">
        <w:pict>
          <v:shape id="Рисунок 25" o:spid="_x0000_i1025" type="#_x0000_t75" alt="&gt;" style="width:5.25pt;height:5.25pt;visibility:visible;mso-wrap-style:square">
            <v:imagedata r:id="rId8" o:title="&gt;"/>
          </v:shape>
        </w:pict>
      </w:r>
      <w:r w:rsidR="004C7643" w:rsidRPr="00C66621">
        <w:rPr>
          <w:rStyle w:val="apple-converted-space"/>
          <w:color w:val="333333"/>
          <w:sz w:val="28"/>
          <w:szCs w:val="28"/>
        </w:rPr>
        <w:t> </w:t>
      </w:r>
      <w:r w:rsidR="004C7643" w:rsidRPr="00C66621">
        <w:rPr>
          <w:color w:val="333333"/>
          <w:sz w:val="28"/>
          <w:szCs w:val="28"/>
        </w:rPr>
        <w:t>parazitare</w:t>
      </w:r>
      <w:r w:rsidR="004C7643" w:rsidRPr="00C66621">
        <w:rPr>
          <w:rStyle w:val="apple-converted-space"/>
          <w:color w:val="333333"/>
          <w:sz w:val="28"/>
          <w:szCs w:val="28"/>
        </w:rPr>
        <w:t> </w:t>
      </w:r>
      <w:r w:rsidR="004C7643" w:rsidRPr="00C66621">
        <w:rPr>
          <w:color w:val="333333"/>
          <w:sz w:val="28"/>
          <w:szCs w:val="28"/>
        </w:rPr>
        <w:t>(</w:t>
      </w:r>
      <w:r w:rsidR="004C7643" w:rsidRPr="00C66621">
        <w:rPr>
          <w:color w:val="333333"/>
          <w:sz w:val="28"/>
          <w:szCs w:val="28"/>
        </w:rPr>
        <w:t>nosemoza</w:t>
      </w:r>
      <w:r w:rsidR="004C7643" w:rsidRPr="00C66621">
        <w:rPr>
          <w:color w:val="333333"/>
          <w:sz w:val="28"/>
          <w:szCs w:val="28"/>
        </w:rPr>
        <w:t>,</w:t>
      </w:r>
      <w:r w:rsidR="004C7643" w:rsidRPr="00C66621">
        <w:rPr>
          <w:rStyle w:val="apple-converted-space"/>
          <w:color w:val="333333"/>
          <w:sz w:val="28"/>
          <w:szCs w:val="28"/>
        </w:rPr>
        <w:t> </w:t>
      </w:r>
      <w:r w:rsidR="004C7643" w:rsidRPr="00C66621">
        <w:rPr>
          <w:color w:val="333333"/>
          <w:sz w:val="28"/>
          <w:szCs w:val="28"/>
        </w:rPr>
        <w:t>amibioza</w:t>
      </w:r>
      <w:r w:rsidR="004C7643" w:rsidRPr="00C66621">
        <w:rPr>
          <w:color w:val="333333"/>
          <w:sz w:val="28"/>
          <w:szCs w:val="28"/>
        </w:rPr>
        <w:t>,</w:t>
      </w:r>
      <w:r w:rsidR="004C7643" w:rsidRPr="00C66621">
        <w:rPr>
          <w:rStyle w:val="apple-converted-space"/>
          <w:color w:val="333333"/>
          <w:sz w:val="28"/>
          <w:szCs w:val="28"/>
        </w:rPr>
        <w:t> </w:t>
      </w:r>
      <w:r w:rsidR="004C7643" w:rsidRPr="00C66621">
        <w:rPr>
          <w:color w:val="333333"/>
          <w:sz w:val="28"/>
          <w:szCs w:val="28"/>
        </w:rPr>
        <w:t>acarioza</w:t>
      </w:r>
      <w:r w:rsidR="004C7643" w:rsidRPr="00C66621">
        <w:rPr>
          <w:color w:val="333333"/>
          <w:sz w:val="28"/>
          <w:szCs w:val="28"/>
        </w:rPr>
        <w:t>,</w:t>
      </w:r>
      <w:r w:rsidR="004C7643" w:rsidRPr="00C66621">
        <w:rPr>
          <w:rStyle w:val="apple-converted-space"/>
          <w:color w:val="333333"/>
          <w:sz w:val="28"/>
          <w:szCs w:val="28"/>
        </w:rPr>
        <w:t> </w:t>
      </w:r>
      <w:r w:rsidR="004C7643" w:rsidRPr="00C66621">
        <w:rPr>
          <w:color w:val="333333"/>
          <w:sz w:val="28"/>
          <w:szCs w:val="28"/>
        </w:rPr>
        <w:t>brauloza</w:t>
      </w:r>
      <w:r w:rsidR="004C7643" w:rsidRPr="00C66621">
        <w:rPr>
          <w:color w:val="333333"/>
          <w:sz w:val="28"/>
          <w:szCs w:val="28"/>
        </w:rPr>
        <w:t>,</w:t>
      </w:r>
      <w:r w:rsidR="004C7643" w:rsidRPr="00C66621">
        <w:rPr>
          <w:color w:val="333333"/>
          <w:sz w:val="28"/>
          <w:szCs w:val="28"/>
        </w:rPr>
        <w:t>varrooza</w:t>
      </w:r>
      <w:r w:rsidR="004C7643" w:rsidRPr="00C66621">
        <w:rPr>
          <w:color w:val="333333"/>
          <w:sz w:val="28"/>
          <w:szCs w:val="28"/>
        </w:rPr>
        <w:t>,</w:t>
      </w:r>
      <w:r w:rsidR="004C7643" w:rsidRPr="00C66621">
        <w:rPr>
          <w:rStyle w:val="apple-converted-space"/>
          <w:color w:val="333333"/>
          <w:sz w:val="28"/>
          <w:szCs w:val="28"/>
        </w:rPr>
        <w:t> </w:t>
      </w:r>
      <w:r w:rsidR="004C7643" w:rsidRPr="00C66621">
        <w:rPr>
          <w:color w:val="333333"/>
          <w:sz w:val="28"/>
          <w:szCs w:val="28"/>
        </w:rPr>
        <w:t>senotainioza</w:t>
      </w:r>
      <w:r w:rsidR="004C7643" w:rsidRPr="00C66621">
        <w:rPr>
          <w:color w:val="333333"/>
          <w:sz w:val="28"/>
          <w:szCs w:val="28"/>
        </w:rPr>
        <w:t>,</w:t>
      </w:r>
      <w:r w:rsidR="004C7643" w:rsidRPr="00C66621">
        <w:rPr>
          <w:rStyle w:val="apple-converted-space"/>
          <w:color w:val="333333"/>
          <w:sz w:val="28"/>
          <w:szCs w:val="28"/>
        </w:rPr>
        <w:t> </w:t>
      </w:r>
      <w:r w:rsidR="004C7643" w:rsidRPr="00C66621">
        <w:rPr>
          <w:color w:val="333333"/>
          <w:sz w:val="28"/>
          <w:szCs w:val="28"/>
        </w:rPr>
        <w:t>triunghiulinoza</w:t>
      </w:r>
      <w:r w:rsidR="004C7643" w:rsidRPr="00C66621">
        <w:rPr>
          <w:color w:val="333333"/>
          <w:sz w:val="28"/>
          <w:szCs w:val="28"/>
        </w:rPr>
        <w:t>).</w:t>
      </w:r>
    </w:p>
    <w:p w:rsidR="004C7643" w:rsidRPr="00C66621" w:rsidRDefault="004C7643" w:rsidP="005B28C0">
      <w:pPr>
        <w:pStyle w:val="a3"/>
        <w:numPr>
          <w:ilvl w:val="0"/>
          <w:numId w:val="1"/>
        </w:numPr>
        <w:shd w:val="clear" w:color="auto" w:fill="FFFFFF"/>
        <w:spacing w:before="0" w:beforeAutospacing="0" w:after="0" w:afterAutospacing="0"/>
        <w:rPr>
          <w:color w:val="333333"/>
          <w:sz w:val="28"/>
          <w:szCs w:val="28"/>
        </w:rPr>
      </w:pPr>
      <w:r w:rsidRPr="005B28C0">
        <w:rPr>
          <w:rStyle w:val="a5"/>
          <w:color w:val="333333"/>
          <w:sz w:val="28"/>
          <w:szCs w:val="28"/>
        </w:rPr>
        <w:t>Bolile necontagioase</w:t>
      </w:r>
      <w:r w:rsidRPr="00C66621">
        <w:rPr>
          <w:rStyle w:val="apple-converted-space"/>
          <w:color w:val="333333"/>
          <w:sz w:val="28"/>
          <w:szCs w:val="28"/>
        </w:rPr>
        <w:t> </w:t>
      </w:r>
      <w:r w:rsidRPr="00C66621">
        <w:rPr>
          <w:color w:val="333333"/>
          <w:sz w:val="28"/>
          <w:szCs w:val="28"/>
        </w:rPr>
        <w:t>ale albinelor sunt reprezentate prin:</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22" name="Рисунок 2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puietul răcit</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21" name="Рисунок 2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boala de mai</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20" name="Рисунок 2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diareea albinelor</w:t>
      </w:r>
      <w:r w:rsidRPr="00C66621">
        <w:rPr>
          <w:color w:val="333333"/>
          <w:sz w:val="28"/>
          <w:szCs w:val="28"/>
        </w:rPr>
        <w:t>;</w:t>
      </w:r>
    </w:p>
    <w:p w:rsidR="005B28C0" w:rsidRDefault="005B28C0" w:rsidP="004C7643">
      <w:pPr>
        <w:pStyle w:val="a3"/>
        <w:shd w:val="clear" w:color="auto" w:fill="FFFFFF"/>
        <w:spacing w:before="0" w:beforeAutospacing="0" w:after="0" w:afterAutospacing="0"/>
        <w:rPr>
          <w:color w:val="333333"/>
          <w:sz w:val="28"/>
          <w:szCs w:val="28"/>
        </w:rPr>
      </w:pPr>
      <w:r w:rsidRPr="00107DC4">
        <w:pict>
          <v:shape id="Рисунок 19" o:spid="_x0000_i1026" type="#_x0000_t75" alt="&gt;" style="width:5.25pt;height:5.25pt;visibility:visible;mso-wrap-style:square">
            <v:imagedata r:id="rId8" o:title="&gt;"/>
          </v:shape>
        </w:pict>
      </w:r>
      <w:r w:rsidR="004C7643" w:rsidRPr="00C66621">
        <w:rPr>
          <w:rStyle w:val="apple-converted-space"/>
          <w:color w:val="333333"/>
          <w:sz w:val="28"/>
          <w:szCs w:val="28"/>
        </w:rPr>
        <w:t> </w:t>
      </w:r>
      <w:r w:rsidR="004C7643" w:rsidRPr="00C66621">
        <w:rPr>
          <w:color w:val="333333"/>
          <w:sz w:val="28"/>
          <w:szCs w:val="28"/>
        </w:rPr>
        <w:t>anomaliile mătcilor</w:t>
      </w:r>
      <w:r w:rsidR="004C7643" w:rsidRPr="00C66621">
        <w:rPr>
          <w:color w:val="333333"/>
          <w:sz w:val="28"/>
          <w:szCs w:val="28"/>
        </w:rPr>
        <w:t>.</w:t>
      </w:r>
    </w:p>
    <w:p w:rsidR="004C7643" w:rsidRPr="00C66621" w:rsidRDefault="004C7643" w:rsidP="005B28C0">
      <w:pPr>
        <w:pStyle w:val="a3"/>
        <w:numPr>
          <w:ilvl w:val="0"/>
          <w:numId w:val="1"/>
        </w:numPr>
        <w:shd w:val="clear" w:color="auto" w:fill="FFFFFF"/>
        <w:spacing w:before="0" w:beforeAutospacing="0" w:after="0" w:afterAutospacing="0"/>
        <w:rPr>
          <w:color w:val="333333"/>
          <w:sz w:val="28"/>
          <w:szCs w:val="28"/>
        </w:rPr>
      </w:pPr>
      <w:r w:rsidRPr="00C66621">
        <w:rPr>
          <w:rStyle w:val="apple-converted-space"/>
          <w:b/>
          <w:bCs/>
          <w:color w:val="333333"/>
          <w:sz w:val="28"/>
          <w:szCs w:val="28"/>
        </w:rPr>
        <w:t> </w:t>
      </w:r>
      <w:r w:rsidRPr="00C66621">
        <w:rPr>
          <w:rStyle w:val="a5"/>
          <w:color w:val="333333"/>
          <w:sz w:val="28"/>
          <w:szCs w:val="28"/>
        </w:rPr>
        <w:t>Intoxicaţiile albinelor</w:t>
      </w:r>
      <w:r w:rsidRPr="00C66621">
        <w:rPr>
          <w:rStyle w:val="apple-converted-space"/>
          <w:color w:val="333333"/>
          <w:sz w:val="28"/>
          <w:szCs w:val="28"/>
        </w:rPr>
        <w:t> </w:t>
      </w:r>
      <w:r w:rsidRPr="00C66621">
        <w:rPr>
          <w:color w:val="333333"/>
          <w:sz w:val="28"/>
          <w:szCs w:val="28"/>
        </w:rPr>
        <w:t>se pot produce:</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16" name="Рисунок 1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cu polen</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15" name="Рисунок 1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cu nectar</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14" name="Рисунок 1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cu miere de mană</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13" name="Рисунок 1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cu medicamente</w:t>
      </w:r>
      <w:r w:rsidRPr="00C66621">
        <w:rPr>
          <w:color w:val="333333"/>
          <w:sz w:val="28"/>
          <w:szCs w:val="28"/>
        </w:rPr>
        <w:t>;</w:t>
      </w:r>
    </w:p>
    <w:p w:rsidR="005B28C0" w:rsidRDefault="005B28C0" w:rsidP="004C7643">
      <w:pPr>
        <w:pStyle w:val="a3"/>
        <w:shd w:val="clear" w:color="auto" w:fill="FFFFFF"/>
        <w:spacing w:before="0" w:beforeAutospacing="0" w:after="0" w:afterAutospacing="0"/>
        <w:rPr>
          <w:color w:val="333333"/>
          <w:sz w:val="28"/>
          <w:szCs w:val="28"/>
        </w:rPr>
      </w:pPr>
      <w:r w:rsidRPr="00107DC4">
        <w:pict>
          <v:shape id="Рисунок 12" o:spid="_x0000_i1027" type="#_x0000_t75" alt="&gt;" style="width:5.25pt;height:5.25pt;visibility:visible;mso-wrap-style:square">
            <v:imagedata r:id="rId8" o:title="&gt;"/>
          </v:shape>
        </w:pict>
      </w:r>
      <w:r w:rsidR="004C7643" w:rsidRPr="00C66621">
        <w:rPr>
          <w:rStyle w:val="apple-converted-space"/>
          <w:color w:val="333333"/>
          <w:sz w:val="28"/>
          <w:szCs w:val="28"/>
        </w:rPr>
        <w:t> </w:t>
      </w:r>
      <w:r w:rsidR="004C7643" w:rsidRPr="00C66621">
        <w:rPr>
          <w:color w:val="333333"/>
          <w:sz w:val="28"/>
          <w:szCs w:val="28"/>
        </w:rPr>
        <w:t>cu pesticide</w:t>
      </w:r>
      <w:r w:rsidR="004C7643" w:rsidRPr="00C66621">
        <w:rPr>
          <w:rStyle w:val="apple-converted-space"/>
          <w:color w:val="333333"/>
          <w:sz w:val="28"/>
          <w:szCs w:val="28"/>
        </w:rPr>
        <w:t> </w:t>
      </w:r>
      <w:r w:rsidR="004C7643" w:rsidRPr="00C66621">
        <w:rPr>
          <w:color w:val="333333"/>
          <w:sz w:val="28"/>
          <w:szCs w:val="28"/>
        </w:rPr>
        <w:t>folosite pentru combaterea dăunătorilor.</w:t>
      </w:r>
    </w:p>
    <w:p w:rsidR="004C7643" w:rsidRPr="00C66621" w:rsidRDefault="004C7643" w:rsidP="005B28C0">
      <w:pPr>
        <w:pStyle w:val="a3"/>
        <w:numPr>
          <w:ilvl w:val="0"/>
          <w:numId w:val="1"/>
        </w:numPr>
        <w:shd w:val="clear" w:color="auto" w:fill="FFFFFF"/>
        <w:spacing w:before="0" w:beforeAutospacing="0" w:after="0" w:afterAutospacing="0"/>
        <w:rPr>
          <w:color w:val="333333"/>
          <w:sz w:val="28"/>
          <w:szCs w:val="28"/>
        </w:rPr>
      </w:pPr>
      <w:r w:rsidRPr="00C66621">
        <w:rPr>
          <w:rStyle w:val="apple-converted-space"/>
          <w:b/>
          <w:bCs/>
          <w:color w:val="333333"/>
          <w:sz w:val="28"/>
          <w:szCs w:val="28"/>
        </w:rPr>
        <w:t> </w:t>
      </w:r>
      <w:r w:rsidRPr="00C66621">
        <w:rPr>
          <w:rStyle w:val="a5"/>
          <w:color w:val="333333"/>
          <w:sz w:val="28"/>
          <w:szCs w:val="28"/>
        </w:rPr>
        <w:t>Dăunătorii albinelor</w:t>
      </w:r>
      <w:r w:rsidRPr="00C66621">
        <w:rPr>
          <w:rStyle w:val="apple-converted-space"/>
          <w:color w:val="333333"/>
          <w:sz w:val="28"/>
          <w:szCs w:val="28"/>
        </w:rPr>
        <w:t> </w:t>
      </w:r>
      <w:r w:rsidRPr="00C66621">
        <w:rPr>
          <w:color w:val="333333"/>
          <w:sz w:val="28"/>
          <w:szCs w:val="28"/>
        </w:rPr>
        <w:t>sunt: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9" name="Рисунок 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găselniţa</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8" name="Рисунок 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fluturele "Cap de mort"</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7" name="Рисунок 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viespile</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6" name="Рисунок 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lupul albinelor</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5" name="Рисунок 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furnicile</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4" name="Рисунок 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prigoriile</w:t>
      </w:r>
      <w:r w:rsidRPr="00C66621">
        <w:rPr>
          <w:color w:val="333333"/>
          <w:sz w:val="28"/>
          <w:szCs w:val="28"/>
        </w:rPr>
        <w:t>;</w:t>
      </w:r>
    </w:p>
    <w:p w:rsidR="004C7643" w:rsidRPr="00C66621" w:rsidRDefault="004C7643" w:rsidP="004C7643">
      <w:pPr>
        <w:pStyle w:val="a3"/>
        <w:shd w:val="clear" w:color="auto" w:fill="FFFFFF"/>
        <w:spacing w:before="0" w:beforeAutospacing="0" w:after="0" w:afterAutospacing="0"/>
        <w:rPr>
          <w:color w:val="333333"/>
          <w:sz w:val="28"/>
          <w:szCs w:val="28"/>
        </w:rPr>
      </w:pPr>
      <w:r w:rsidRPr="00C66621">
        <w:rPr>
          <w:noProof/>
          <w:color w:val="333333"/>
          <w:sz w:val="28"/>
          <w:szCs w:val="28"/>
        </w:rPr>
        <w:drawing>
          <wp:inline distT="0" distB="0" distL="0" distR="0">
            <wp:extent cx="66675" cy="66675"/>
            <wp:effectExtent l="0" t="0" r="9525" b="9525"/>
            <wp:docPr id="3" name="Рисунок 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C66621">
        <w:rPr>
          <w:rStyle w:val="apple-converted-space"/>
          <w:color w:val="333333"/>
          <w:sz w:val="28"/>
          <w:szCs w:val="28"/>
        </w:rPr>
        <w:t> </w:t>
      </w:r>
      <w:r w:rsidRPr="00C66621">
        <w:rPr>
          <w:color w:val="333333"/>
          <w:sz w:val="28"/>
          <w:szCs w:val="28"/>
        </w:rPr>
        <w:t>ciocănitorile</w:t>
      </w:r>
      <w:r w:rsidRPr="00C66621">
        <w:rPr>
          <w:color w:val="333333"/>
          <w:sz w:val="28"/>
          <w:szCs w:val="28"/>
        </w:rPr>
        <w:t>;</w:t>
      </w:r>
    </w:p>
    <w:p w:rsidR="004C7643" w:rsidRDefault="00095AF3" w:rsidP="004C7643">
      <w:pPr>
        <w:pStyle w:val="a3"/>
        <w:shd w:val="clear" w:color="auto" w:fill="FFFFFF"/>
        <w:spacing w:before="0" w:beforeAutospacing="0" w:after="0" w:afterAutospacing="0"/>
        <w:rPr>
          <w:color w:val="333333"/>
          <w:sz w:val="28"/>
          <w:szCs w:val="28"/>
        </w:rPr>
      </w:pPr>
      <w:r w:rsidRPr="00107DC4">
        <w:pict>
          <v:shape id="Рисунок 2" o:spid="_x0000_i1028" type="#_x0000_t75" alt="&gt;" style="width:5.25pt;height:5.25pt;visibility:visible;mso-wrap-style:square">
            <v:imagedata r:id="rId8" o:title="&gt;"/>
          </v:shape>
        </w:pict>
      </w:r>
      <w:r w:rsidR="004C7643" w:rsidRPr="00C66621">
        <w:rPr>
          <w:rStyle w:val="apple-converted-space"/>
          <w:color w:val="333333"/>
          <w:sz w:val="28"/>
          <w:szCs w:val="28"/>
        </w:rPr>
        <w:t> </w:t>
      </w:r>
      <w:r w:rsidR="004C7643" w:rsidRPr="00C66621">
        <w:rPr>
          <w:color w:val="333333"/>
          <w:sz w:val="28"/>
          <w:szCs w:val="28"/>
        </w:rPr>
        <w:t>şoarecii</w:t>
      </w:r>
      <w:r w:rsidR="004C7643" w:rsidRPr="00C66621">
        <w:rPr>
          <w:color w:val="333333"/>
          <w:sz w:val="28"/>
          <w:szCs w:val="28"/>
        </w:rPr>
        <w:t>.</w:t>
      </w:r>
    </w:p>
    <w:p w:rsidR="00095AF3" w:rsidRPr="00C66621" w:rsidRDefault="00095AF3" w:rsidP="004C7643">
      <w:pPr>
        <w:pStyle w:val="a3"/>
        <w:shd w:val="clear" w:color="auto" w:fill="FFFFFF"/>
        <w:spacing w:before="0" w:beforeAutospacing="0" w:after="0" w:afterAutospacing="0"/>
        <w:rPr>
          <w:color w:val="333333"/>
          <w:sz w:val="28"/>
          <w:szCs w:val="28"/>
        </w:rPr>
      </w:pPr>
    </w:p>
    <w:p w:rsidR="00313626" w:rsidRPr="00CB7B75" w:rsidRDefault="00CB7B75" w:rsidP="00095AF3">
      <w:pPr>
        <w:ind w:firstLine="708"/>
        <w:jc w:val="both"/>
        <w:rPr>
          <w:rFonts w:ascii="Times New Roman" w:hAnsi="Times New Roman" w:cs="Times New Roman"/>
          <w:b/>
          <w:sz w:val="28"/>
          <w:szCs w:val="28"/>
        </w:rPr>
      </w:pPr>
      <w:r w:rsidRPr="00CB7B75">
        <w:rPr>
          <w:rFonts w:ascii="Times New Roman" w:hAnsi="Times New Roman" w:cs="Times New Roman"/>
          <w:b/>
          <w:i/>
          <w:sz w:val="28"/>
          <w:szCs w:val="28"/>
        </w:rPr>
        <w:t>Contactați medicul veterinar care</w:t>
      </w:r>
      <w:r w:rsidR="00095AF3">
        <w:rPr>
          <w:rFonts w:ascii="Times New Roman" w:hAnsi="Times New Roman" w:cs="Times New Roman"/>
          <w:b/>
          <w:i/>
          <w:sz w:val="28"/>
          <w:szCs w:val="28"/>
        </w:rPr>
        <w:t xml:space="preserve"> cu siguranță vă va prescrie acț</w:t>
      </w:r>
      <w:r w:rsidRPr="00CB7B75">
        <w:rPr>
          <w:rFonts w:ascii="Times New Roman" w:hAnsi="Times New Roman" w:cs="Times New Roman"/>
          <w:b/>
          <w:i/>
          <w:sz w:val="28"/>
          <w:szCs w:val="28"/>
        </w:rPr>
        <w:t>iunile necesare pntru profilaxia și combaterea bolilor și dăunătorilo</w:t>
      </w:r>
      <w:r w:rsidRPr="00CB7B75">
        <w:rPr>
          <w:rFonts w:ascii="Times New Roman" w:hAnsi="Times New Roman" w:cs="Times New Roman"/>
          <w:b/>
          <w:sz w:val="28"/>
          <w:szCs w:val="28"/>
        </w:rPr>
        <w:t>r</w:t>
      </w:r>
      <w:r w:rsidR="00A04A92">
        <w:rPr>
          <w:rFonts w:ascii="Times New Roman" w:hAnsi="Times New Roman" w:cs="Times New Roman"/>
          <w:b/>
          <w:sz w:val="28"/>
          <w:szCs w:val="28"/>
        </w:rPr>
        <w:t xml:space="preserve"> </w:t>
      </w:r>
      <w:r w:rsidR="00A04A92" w:rsidRPr="00A04A92">
        <w:rPr>
          <w:rFonts w:ascii="Times New Roman" w:hAnsi="Times New Roman" w:cs="Times New Roman"/>
          <w:b/>
          <w:i/>
          <w:sz w:val="28"/>
          <w:szCs w:val="28"/>
        </w:rPr>
        <w:t>albinilor</w:t>
      </w:r>
      <w:r w:rsidRPr="00CB7B75">
        <w:rPr>
          <w:rFonts w:ascii="Times New Roman" w:hAnsi="Times New Roman" w:cs="Times New Roman"/>
          <w:b/>
          <w:sz w:val="28"/>
          <w:szCs w:val="28"/>
        </w:rPr>
        <w:t>!!!</w:t>
      </w:r>
    </w:p>
    <w:sectPr w:rsidR="00313626" w:rsidRPr="00CB7B75" w:rsidSect="00CB7B75">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gt;" style="width:5.25pt;height:5.25pt;visibility:visible;mso-wrap-style:square" o:bullet="t">
        <v:imagedata r:id="rId1" o:title="&gt;"/>
      </v:shape>
    </w:pict>
  </w:numPicBullet>
  <w:abstractNum w:abstractNumId="0">
    <w:nsid w:val="7AF023A2"/>
    <w:multiLevelType w:val="hybridMultilevel"/>
    <w:tmpl w:val="E5466C4C"/>
    <w:lvl w:ilvl="0" w:tplc="28ACD63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43"/>
    <w:rsid w:val="00050141"/>
    <w:rsid w:val="00095AF3"/>
    <w:rsid w:val="00313626"/>
    <w:rsid w:val="0036120A"/>
    <w:rsid w:val="004C7643"/>
    <w:rsid w:val="005B28C0"/>
    <w:rsid w:val="00682C32"/>
    <w:rsid w:val="007E1E9F"/>
    <w:rsid w:val="009E414C"/>
    <w:rsid w:val="009F1A12"/>
    <w:rsid w:val="00A04A92"/>
    <w:rsid w:val="00C66621"/>
    <w:rsid w:val="00CB7B75"/>
    <w:rsid w:val="00E7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FE95-7589-4FA5-9CD5-36893619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764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a0"/>
    <w:rsid w:val="004C7643"/>
  </w:style>
  <w:style w:type="character" w:styleId="a4">
    <w:name w:val="Emphasis"/>
    <w:basedOn w:val="a0"/>
    <w:uiPriority w:val="20"/>
    <w:qFormat/>
    <w:rsid w:val="004C7643"/>
    <w:rPr>
      <w:i/>
      <w:iCs/>
    </w:rPr>
  </w:style>
  <w:style w:type="character" w:styleId="a5">
    <w:name w:val="Strong"/>
    <w:basedOn w:val="a0"/>
    <w:uiPriority w:val="22"/>
    <w:qFormat/>
    <w:rsid w:val="004C7643"/>
    <w:rPr>
      <w:b/>
      <w:bCs/>
    </w:rPr>
  </w:style>
  <w:style w:type="character" w:styleId="a6">
    <w:name w:val="Hyperlink"/>
    <w:basedOn w:val="a0"/>
    <w:uiPriority w:val="99"/>
    <w:semiHidden/>
    <w:unhideWhenUsed/>
    <w:rsid w:val="004C7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02800">
      <w:bodyDiv w:val="1"/>
      <w:marLeft w:val="0"/>
      <w:marRight w:val="0"/>
      <w:marTop w:val="0"/>
      <w:marBottom w:val="0"/>
      <w:divBdr>
        <w:top w:val="none" w:sz="0" w:space="0" w:color="auto"/>
        <w:left w:val="none" w:sz="0" w:space="0" w:color="auto"/>
        <w:bottom w:val="none" w:sz="0" w:space="0" w:color="auto"/>
        <w:right w:val="none" w:sz="0" w:space="0" w:color="auto"/>
      </w:divBdr>
    </w:div>
    <w:div w:id="9995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236</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manciu</dc:creator>
  <cp:keywords/>
  <dc:description/>
  <cp:lastModifiedBy>manciu</cp:lastModifiedBy>
  <cp:revision>3</cp:revision>
  <dcterms:created xsi:type="dcterms:W3CDTF">2015-04-17T07:30:00Z</dcterms:created>
  <dcterms:modified xsi:type="dcterms:W3CDTF">2015-04-17T07:56:00Z</dcterms:modified>
</cp:coreProperties>
</file>